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85D" w:rsidRPr="00AA685D" w:rsidRDefault="00E840B7" w:rsidP="00E840B7">
      <w:pPr>
        <w:jc w:val="center"/>
        <w:rPr>
          <w:rStyle w:val="a3"/>
          <w:rFonts w:ascii="Segoe UI" w:hAnsi="Segoe UI" w:cs="Segoe UI"/>
          <w:color w:val="0D0D0D"/>
          <w:shd w:val="clear" w:color="auto" w:fill="FFFFFF"/>
        </w:rPr>
      </w:pPr>
      <w:r w:rsidRPr="00AA685D">
        <w:rPr>
          <w:rFonts w:ascii="Times New Roman" w:hAnsi="Times New Roman" w:cs="Times New Roman"/>
          <w:b/>
        </w:rPr>
        <w:t>ТЕХНИЧЕСКАЯ СПЕЦИФИКАЦИЯ</w:t>
      </w:r>
      <w:r w:rsidR="00AA685D" w:rsidRPr="00AA685D">
        <w:rPr>
          <w:rStyle w:val="a3"/>
          <w:rFonts w:ascii="Segoe UI" w:hAnsi="Segoe UI" w:cs="Segoe UI"/>
          <w:color w:val="0D0D0D"/>
          <w:shd w:val="clear" w:color="auto" w:fill="FFFFFF"/>
        </w:rPr>
        <w:t xml:space="preserve"> </w:t>
      </w:r>
    </w:p>
    <w:p w:rsidR="00E840B7" w:rsidRPr="00E840B7" w:rsidRDefault="00903963" w:rsidP="00E840B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Style w:val="a3"/>
          <w:rFonts w:ascii="Segoe UI" w:hAnsi="Segoe UI" w:cs="Segoe UI"/>
          <w:color w:val="0D0D0D"/>
          <w:shd w:val="clear" w:color="auto" w:fill="FFFFFF"/>
        </w:rPr>
        <w:t xml:space="preserve">Работы </w:t>
      </w:r>
      <w:r w:rsidR="00AA685D">
        <w:rPr>
          <w:rStyle w:val="a3"/>
          <w:rFonts w:ascii="Segoe UI" w:hAnsi="Segoe UI" w:cs="Segoe UI"/>
          <w:color w:val="0D0D0D"/>
          <w:shd w:val="clear" w:color="auto" w:fill="FFFFFF"/>
        </w:rPr>
        <w:t>по пошиву игровой волейбольной формы для мужской и женской команд</w:t>
      </w:r>
    </w:p>
    <w:p w:rsidR="00990F6E" w:rsidRDefault="00E840B7" w:rsidP="00990F6E">
      <w:pPr>
        <w:rPr>
          <w:rFonts w:ascii="Times New Roman" w:hAnsi="Times New Roman" w:cs="Times New Roman"/>
          <w:sz w:val="24"/>
          <w:szCs w:val="24"/>
        </w:rPr>
      </w:pPr>
      <w:r w:rsidRPr="00990F6E">
        <w:rPr>
          <w:rFonts w:ascii="Times New Roman" w:hAnsi="Times New Roman" w:cs="Times New Roman"/>
          <w:b/>
          <w:sz w:val="24"/>
          <w:szCs w:val="24"/>
        </w:rPr>
        <w:t>1. Наименование предмета закупки:</w:t>
      </w:r>
      <w:r w:rsidRPr="00AA685D">
        <w:rPr>
          <w:rFonts w:ascii="Times New Roman" w:hAnsi="Times New Roman" w:cs="Times New Roman"/>
          <w:sz w:val="24"/>
          <w:szCs w:val="24"/>
        </w:rPr>
        <w:t xml:space="preserve"> Работы по пошиву игровой волейбольной формы для мужской и женской команд.</w:t>
      </w:r>
      <w:r w:rsidR="00990F6E" w:rsidRPr="00990F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0F6E" w:rsidRPr="00AA685D" w:rsidRDefault="00990F6E" w:rsidP="00990F6E">
      <w:pPr>
        <w:rPr>
          <w:rFonts w:ascii="Times New Roman" w:hAnsi="Times New Roman" w:cs="Times New Roman"/>
          <w:sz w:val="24"/>
          <w:szCs w:val="24"/>
        </w:rPr>
      </w:pPr>
      <w:r w:rsidRPr="00990F6E">
        <w:rPr>
          <w:rFonts w:ascii="Times New Roman" w:hAnsi="Times New Roman" w:cs="Times New Roman"/>
          <w:b/>
          <w:sz w:val="24"/>
          <w:szCs w:val="24"/>
        </w:rPr>
        <w:t>2. Назначение</w:t>
      </w:r>
      <w:r w:rsidRPr="00AA685D">
        <w:rPr>
          <w:rFonts w:ascii="Times New Roman" w:hAnsi="Times New Roman" w:cs="Times New Roman"/>
          <w:sz w:val="24"/>
          <w:szCs w:val="24"/>
        </w:rPr>
        <w:t>: Использование для тренировок, участия в соревнованиях и других спортивных мероприятий.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E840B7" w:rsidRPr="00990F6E">
        <w:rPr>
          <w:rFonts w:ascii="Times New Roman" w:hAnsi="Times New Roman" w:cs="Times New Roman"/>
          <w:b/>
          <w:sz w:val="24"/>
          <w:szCs w:val="24"/>
        </w:rPr>
        <w:t>.2. Количество: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24 комплекта.</w:t>
      </w:r>
      <w:r w:rsidR="008433E9" w:rsidRPr="00AA685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4075" cy="5429250"/>
            <wp:effectExtent l="0" t="0" r="0" b="0"/>
            <wp:docPr id="1" name="Рисунок 1" descr="WhatsApp Image 2026-10-16 at 11.11.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6-10-16 at 11.11.0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990F6E">
        <w:rPr>
          <w:rFonts w:ascii="Times New Roman" w:hAnsi="Times New Roman" w:cs="Times New Roman"/>
          <w:b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40B7" w:rsidRPr="00AA685D">
        <w:rPr>
          <w:rFonts w:ascii="Times New Roman" w:hAnsi="Times New Roman" w:cs="Times New Roman"/>
          <w:sz w:val="24"/>
          <w:szCs w:val="24"/>
        </w:rPr>
        <w:t>Комплектность: Каждый комплект включает одну игровую футболку и одни игровые шорты.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990F6E">
        <w:rPr>
          <w:rFonts w:ascii="Times New Roman" w:hAnsi="Times New Roman" w:cs="Times New Roman"/>
          <w:b/>
          <w:sz w:val="24"/>
          <w:szCs w:val="24"/>
        </w:rPr>
        <w:t>2.4</w:t>
      </w:r>
      <w:r w:rsidR="00E840B7" w:rsidRPr="00990F6E">
        <w:rPr>
          <w:rFonts w:ascii="Times New Roman" w:hAnsi="Times New Roman" w:cs="Times New Roman"/>
          <w:b/>
          <w:sz w:val="24"/>
          <w:szCs w:val="24"/>
        </w:rPr>
        <w:t>. Общее количество изделий: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24 футболки и 24 пары шорт, всего 48 единиц изделий.</w:t>
      </w:r>
    </w:p>
    <w:p w:rsidR="00E840B7" w:rsidRPr="00990F6E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990F6E">
        <w:rPr>
          <w:rFonts w:ascii="Times New Roman" w:hAnsi="Times New Roman" w:cs="Times New Roman"/>
          <w:b/>
          <w:sz w:val="24"/>
          <w:szCs w:val="24"/>
        </w:rPr>
        <w:t>3</w:t>
      </w:r>
      <w:r w:rsidR="00E840B7" w:rsidRPr="00990F6E">
        <w:rPr>
          <w:rFonts w:ascii="Times New Roman" w:hAnsi="Times New Roman" w:cs="Times New Roman"/>
          <w:b/>
          <w:sz w:val="24"/>
          <w:szCs w:val="24"/>
        </w:rPr>
        <w:t>. Требования к материалу и составу ткани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3.1</w:t>
      </w:r>
      <w:r w:rsidR="00E840B7" w:rsidRPr="00990F6E">
        <w:rPr>
          <w:rFonts w:ascii="Times New Roman" w:hAnsi="Times New Roman" w:cs="Times New Roman"/>
          <w:b/>
          <w:sz w:val="24"/>
          <w:szCs w:val="24"/>
        </w:rPr>
        <w:t>. Основная ткань: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Спортивное трикотажное полотно из 100% полиэстера либо смесовое полотно на основе полиэстера с добавлением </w:t>
      </w:r>
      <w:proofErr w:type="spellStart"/>
      <w:r w:rsidR="00E840B7" w:rsidRPr="00AA685D">
        <w:rPr>
          <w:rFonts w:ascii="Times New Roman" w:hAnsi="Times New Roman" w:cs="Times New Roman"/>
          <w:sz w:val="24"/>
          <w:szCs w:val="24"/>
        </w:rPr>
        <w:t>эластана</w:t>
      </w:r>
      <w:proofErr w:type="spellEnd"/>
      <w:r w:rsidR="00E840B7" w:rsidRPr="00AA685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840B7" w:rsidRPr="00AA685D">
        <w:rPr>
          <w:rFonts w:ascii="Times New Roman" w:hAnsi="Times New Roman" w:cs="Times New Roman"/>
          <w:sz w:val="24"/>
          <w:szCs w:val="24"/>
        </w:rPr>
        <w:t>спандекса</w:t>
      </w:r>
      <w:proofErr w:type="spellEnd"/>
      <w:r w:rsidR="00E840B7" w:rsidRPr="00AA685D">
        <w:rPr>
          <w:rFonts w:ascii="Times New Roman" w:hAnsi="Times New Roman" w:cs="Times New Roman"/>
          <w:sz w:val="24"/>
          <w:szCs w:val="24"/>
        </w:rPr>
        <w:t>) от 8% до 15% для обеспечения эластичности и свободы движений.</w:t>
      </w:r>
      <w:r w:rsidR="008433E9" w:rsidRPr="00AA685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4075" cy="5429250"/>
            <wp:effectExtent l="0" t="0" r="0" b="0"/>
            <wp:docPr id="2" name="Рисунок 2" descr="WhatsApp Image 2026-10-16 at 11.10.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atsApp Image 2026-10-16 at 11.10.5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990F6E">
        <w:rPr>
          <w:rFonts w:ascii="Times New Roman" w:hAnsi="Times New Roman" w:cs="Times New Roman"/>
          <w:b/>
          <w:sz w:val="24"/>
          <w:szCs w:val="24"/>
        </w:rPr>
        <w:t>3</w:t>
      </w:r>
      <w:r w:rsidR="00E840B7" w:rsidRPr="00990F6E">
        <w:rPr>
          <w:rFonts w:ascii="Times New Roman" w:hAnsi="Times New Roman" w:cs="Times New Roman"/>
          <w:b/>
          <w:sz w:val="24"/>
          <w:szCs w:val="24"/>
        </w:rPr>
        <w:t>.2.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Поверхностная плотность: От 140 до 160 г/м².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3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3</w:t>
      </w:r>
      <w:r w:rsidR="00E840B7" w:rsidRPr="00AA685D">
        <w:rPr>
          <w:rFonts w:ascii="Times New Roman" w:hAnsi="Times New Roman" w:cs="Times New Roman"/>
          <w:sz w:val="24"/>
          <w:szCs w:val="24"/>
        </w:rPr>
        <w:t>. Функциональные свойства: Материал должен быть воздухопроницаемым, быстросохнущим, обеспечивать отведение влаги от тела и быть пригодным для интенсивных физических нагрузок.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3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.4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. Технология </w:t>
      </w:r>
      <w:proofErr w:type="spellStart"/>
      <w:r w:rsidR="00E840B7" w:rsidRPr="00AA685D">
        <w:rPr>
          <w:rFonts w:ascii="Times New Roman" w:hAnsi="Times New Roman" w:cs="Times New Roman"/>
          <w:sz w:val="24"/>
          <w:szCs w:val="24"/>
        </w:rPr>
        <w:t>влагоотведения</w:t>
      </w:r>
      <w:proofErr w:type="spellEnd"/>
      <w:r w:rsidR="00E840B7" w:rsidRPr="00AA685D">
        <w:rPr>
          <w:rFonts w:ascii="Times New Roman" w:hAnsi="Times New Roman" w:cs="Times New Roman"/>
          <w:sz w:val="24"/>
          <w:szCs w:val="24"/>
        </w:rPr>
        <w:t xml:space="preserve">: Допускается применение технологий типа </w:t>
      </w:r>
      <w:proofErr w:type="spellStart"/>
      <w:r w:rsidR="00E840B7" w:rsidRPr="00AA685D">
        <w:rPr>
          <w:rFonts w:ascii="Times New Roman" w:hAnsi="Times New Roman" w:cs="Times New Roman"/>
          <w:sz w:val="24"/>
          <w:szCs w:val="24"/>
        </w:rPr>
        <w:t>Dri</w:t>
      </w:r>
      <w:proofErr w:type="spellEnd"/>
      <w:r w:rsidR="00E840B7" w:rsidRPr="00AA685D">
        <w:rPr>
          <w:rFonts w:ascii="Times New Roman" w:hAnsi="Times New Roman" w:cs="Times New Roman"/>
          <w:sz w:val="24"/>
          <w:szCs w:val="24"/>
        </w:rPr>
        <w:t xml:space="preserve">-FIT, </w:t>
      </w:r>
      <w:proofErr w:type="spellStart"/>
      <w:r w:rsidR="00E840B7" w:rsidRPr="00AA685D">
        <w:rPr>
          <w:rFonts w:ascii="Times New Roman" w:hAnsi="Times New Roman" w:cs="Times New Roman"/>
          <w:sz w:val="24"/>
          <w:szCs w:val="24"/>
        </w:rPr>
        <w:t>Climalite</w:t>
      </w:r>
      <w:proofErr w:type="spellEnd"/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или эквивалентных по функциональным характеристикам. Ткань должна обеспечивать эффективный воздухообмен и ускоренное высыхание.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3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.5</w:t>
      </w:r>
      <w:r w:rsidR="00E840B7" w:rsidRPr="00AA685D">
        <w:rPr>
          <w:rFonts w:ascii="Times New Roman" w:hAnsi="Times New Roman" w:cs="Times New Roman"/>
          <w:sz w:val="24"/>
          <w:szCs w:val="24"/>
        </w:rPr>
        <w:t>. Износостойкость: Материал должен быть устойчивым к истиранию, сохранять форму и цвет при многократных стирках согласно рекомендациям производителя.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3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.6.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Непрозрачность: Материал должен обладать достаточной плотностью и непрозрачностью при обычной эксплуатации и растяжении в пределах назначения изделия.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.7.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Подтверждение характеристик: Состав и поверхностная плотность материала подтверждаются маркировкой производителя, технической документацией либо иными документами, предусмотренными договором.</w:t>
      </w:r>
    </w:p>
    <w:p w:rsidR="00E840B7" w:rsidRPr="00567433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4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 Требования к игровой футболке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4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.1</w:t>
      </w:r>
      <w:r w:rsidR="00E840B7" w:rsidRPr="00AA685D">
        <w:rPr>
          <w:rFonts w:ascii="Times New Roman" w:hAnsi="Times New Roman" w:cs="Times New Roman"/>
          <w:sz w:val="24"/>
          <w:szCs w:val="24"/>
        </w:rPr>
        <w:t>. Футболка должна быть предназначена для занятий волейболом и обеспечивать свободу движений при подаче, передаче мяча, блокировании и других игровых действиях.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4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.2.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Фасон — спортивный, с коротким рукавом.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4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.3.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Предусматриваются мужской и женский варианты кроя с учётом размерных и анатомических особенностей спортсменов.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4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.4.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Горловина должна быть аккуратно обработана, сохранять форму при эксплуатации и стирке.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4.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5</w:t>
      </w:r>
      <w:r w:rsidR="00E840B7" w:rsidRPr="00AA685D">
        <w:rPr>
          <w:rFonts w:ascii="Times New Roman" w:hAnsi="Times New Roman" w:cs="Times New Roman"/>
          <w:sz w:val="24"/>
          <w:szCs w:val="24"/>
        </w:rPr>
        <w:t>. Швы должны быть прочными, ровными, без пропусков строчек, обрывов нитей и необработанных участков.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4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</w:t>
      </w:r>
      <w:r w:rsidRPr="00567433">
        <w:rPr>
          <w:rFonts w:ascii="Times New Roman" w:hAnsi="Times New Roman" w:cs="Times New Roman"/>
          <w:b/>
          <w:sz w:val="24"/>
          <w:szCs w:val="24"/>
        </w:rPr>
        <w:t>6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Конструкция футболки не должна ограничивать движения рук и плечевого пояса.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5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Требования к игровым шортам</w:t>
      </w:r>
    </w:p>
    <w:p w:rsidR="00E840B7" w:rsidRPr="00567433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5.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1. Общие требования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Шорты должны быть изготовлены из лёгкой, износостойкой спортивной ткани, обеспечивающей комфорт при интенсивных физических нагрузках.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Крой должен обеспечивать свободу движений при беге, прыжках, выпадах и приседаниях.</w:t>
      </w:r>
    </w:p>
    <w:p w:rsidR="00E840B7" w:rsidRPr="00567433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5.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2. Мужские шорты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Крой — свободный анатомический.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Длина — ориентировочно чуть выше колена.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Длина по внутреннему шву — 18–22 см.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Допускаются боковые разрезы в нижней части боковых швов для дополнительной свободы движений.</w:t>
      </w:r>
    </w:p>
    <w:p w:rsidR="00E840B7" w:rsidRPr="00567433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5.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3. Женские шорты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Крой — облегающий спортивный либо укороченный свободный, по согласованному заказчиком образцу.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Для укороченной свободной модели длина по внутреннему шву — 5–10 см.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Посадка должна обеспечивать надёжную фиксацию и свободу движений.</w:t>
      </w:r>
    </w:p>
    <w:p w:rsidR="00E840B7" w:rsidRPr="00567433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5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.4. Пояс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Ширина эластичного пояса — не менее 4 см.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Предусматривается встроенный регулировочный шнурок.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Пояс должен обеспечивать надёжную посадку при беге, прыжках и других активных движениях.</w:t>
      </w:r>
    </w:p>
    <w:p w:rsidR="00E840B7" w:rsidRPr="00567433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5</w:t>
      </w:r>
      <w:r w:rsidR="00E840B7" w:rsidRPr="007701E8">
        <w:rPr>
          <w:rFonts w:ascii="Times New Roman" w:hAnsi="Times New Roman" w:cs="Times New Roman"/>
          <w:b/>
          <w:sz w:val="24"/>
          <w:szCs w:val="24"/>
        </w:rPr>
        <w:t>.5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 Швы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Швы должны быть прочными, ровными и устойчивыми к нагрузкам. В местах контакта с кожей предпочтительно применение плоских швов (</w:t>
      </w:r>
      <w:proofErr w:type="spellStart"/>
      <w:r w:rsidRPr="00AA685D">
        <w:rPr>
          <w:rFonts w:ascii="Times New Roman" w:hAnsi="Times New Roman" w:cs="Times New Roman"/>
          <w:sz w:val="24"/>
          <w:szCs w:val="24"/>
        </w:rPr>
        <w:t>Flatlock</w:t>
      </w:r>
      <w:proofErr w:type="spellEnd"/>
      <w:r w:rsidRPr="00AA685D">
        <w:rPr>
          <w:rFonts w:ascii="Times New Roman" w:hAnsi="Times New Roman" w:cs="Times New Roman"/>
          <w:sz w:val="24"/>
          <w:szCs w:val="24"/>
        </w:rPr>
        <w:t>) либо аналогичной технологии, снижающей риск натирания.</w:t>
      </w:r>
    </w:p>
    <w:p w:rsidR="00E840B7" w:rsidRPr="00567433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5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.6. Карманы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 xml:space="preserve">Игровые шорты должны быть без карманов, застёжек и выступающих элементов, которые могут мешать движениям спортсмена или создавать риск </w:t>
      </w:r>
      <w:proofErr w:type="spellStart"/>
      <w:r w:rsidRPr="00AA685D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AA685D">
        <w:rPr>
          <w:rFonts w:ascii="Times New Roman" w:hAnsi="Times New Roman" w:cs="Times New Roman"/>
          <w:sz w:val="24"/>
          <w:szCs w:val="24"/>
        </w:rPr>
        <w:t>.</w:t>
      </w:r>
    </w:p>
    <w:p w:rsidR="00E840B7" w:rsidRPr="00567433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6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 Эксплуатационные свойства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6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.1.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 xml:space="preserve">Износостойкость: </w:t>
      </w:r>
      <w:r w:rsidR="00E840B7" w:rsidRPr="00AA685D">
        <w:rPr>
          <w:rFonts w:ascii="Times New Roman" w:hAnsi="Times New Roman" w:cs="Times New Roman"/>
          <w:sz w:val="24"/>
          <w:szCs w:val="24"/>
        </w:rPr>
        <w:t>Материал должен обладать достаточной прочностью на разрыв и устойчивостью к истиранию и образованию катышков.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6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.2.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Воздухопроницаемость: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Материал должен обеспечивать воздухообмен и отведение влаги при интенсивных физических нагрузках.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6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.3.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Вентиляция: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Допускается применение сетчатых вставок в зонах повышенного потоотделения при условии сохранения прочности и непрозрачности изделия.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6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.4.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Устойчивость к стиркам: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Изделия должны сохранять цвет, форму и основные эксплуатационные свойства после многократных стирок при соблюдении рекомендаций по уходу.</w:t>
      </w:r>
    </w:p>
    <w:p w:rsidR="00E840B7" w:rsidRPr="00567433" w:rsidRDefault="00990F6E" w:rsidP="00E840B7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701E8">
        <w:rPr>
          <w:rFonts w:ascii="Times New Roman" w:hAnsi="Times New Roman" w:cs="Times New Roman"/>
          <w:b/>
          <w:sz w:val="24"/>
          <w:szCs w:val="24"/>
        </w:rPr>
        <w:t>7</w:t>
      </w:r>
      <w:r w:rsidRPr="00567433">
        <w:rPr>
          <w:rFonts w:ascii="Times New Roman" w:hAnsi="Times New Roman" w:cs="Times New Roman"/>
          <w:b/>
          <w:sz w:val="24"/>
          <w:szCs w:val="24"/>
        </w:rPr>
        <w:t xml:space="preserve"> .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Цветовое</w:t>
      </w:r>
      <w:proofErr w:type="gramEnd"/>
      <w:r w:rsidR="00E840B7" w:rsidRPr="00567433">
        <w:rPr>
          <w:rFonts w:ascii="Times New Roman" w:hAnsi="Times New Roman" w:cs="Times New Roman"/>
          <w:b/>
          <w:sz w:val="24"/>
          <w:szCs w:val="24"/>
        </w:rPr>
        <w:t xml:space="preserve"> оформление и дизайн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7.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1. Предпочтительные цвета</w:t>
      </w:r>
      <w:r w:rsidR="00E840B7" w:rsidRPr="00AA685D">
        <w:rPr>
          <w:rFonts w:ascii="Times New Roman" w:hAnsi="Times New Roman" w:cs="Times New Roman"/>
          <w:sz w:val="24"/>
          <w:szCs w:val="24"/>
        </w:rPr>
        <w:t>: мятный, чёрный, белый, а также их сочетания: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мятный с чёрными элементами;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чёрный с мятными вставками;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•</w:t>
      </w:r>
      <w:r w:rsidRPr="00AA685D">
        <w:rPr>
          <w:rFonts w:ascii="Times New Roman" w:hAnsi="Times New Roman" w:cs="Times New Roman"/>
          <w:sz w:val="24"/>
          <w:szCs w:val="24"/>
        </w:rPr>
        <w:tab/>
        <w:t>белый с мятными элементами.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7.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840B7" w:rsidRPr="00AA685D">
        <w:rPr>
          <w:rFonts w:ascii="Times New Roman" w:hAnsi="Times New Roman" w:cs="Times New Roman"/>
          <w:sz w:val="24"/>
          <w:szCs w:val="24"/>
        </w:rPr>
        <w:t>Исполнитель обязан предоставить заказчику варианты цветового оформления и дизайна мужской и женской волейбольной формы.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7.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3.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Окончательный вариант дизайна и цветового оформления выбирается и утверждается заказчиком до начала пошива основной партии.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7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.4</w:t>
      </w:r>
      <w:r w:rsidR="00E840B7" w:rsidRPr="00AA685D">
        <w:rPr>
          <w:rFonts w:ascii="Times New Roman" w:hAnsi="Times New Roman" w:cs="Times New Roman"/>
          <w:sz w:val="24"/>
          <w:szCs w:val="24"/>
        </w:rPr>
        <w:t>. Форма должна быть изготовлена без логотипов, эмблем, названия колледжа, названия команды, фамилий, игровых номеров и иных надписей или символики.</w:t>
      </w:r>
    </w:p>
    <w:p w:rsidR="00E840B7" w:rsidRPr="00AA685D" w:rsidRDefault="00990F6E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7.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5.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После утверждения дизайна изменение цветового оформления допускается только по согласованию с заказчиком.</w:t>
      </w:r>
    </w:p>
    <w:p w:rsidR="00E840B7" w:rsidRPr="00567433" w:rsidRDefault="00567433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8B3ABA"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 Количество и размерный ряд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Общее количество — 24 комплекта.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№</w:t>
      </w:r>
      <w:r w:rsidRPr="00AA685D">
        <w:rPr>
          <w:rFonts w:ascii="Times New Roman" w:hAnsi="Times New Roman" w:cs="Times New Roman"/>
          <w:sz w:val="24"/>
          <w:szCs w:val="24"/>
        </w:rPr>
        <w:tab/>
        <w:t>Наименование</w:t>
      </w:r>
      <w:r w:rsidRPr="00AA685D">
        <w:rPr>
          <w:rFonts w:ascii="Times New Roman" w:hAnsi="Times New Roman" w:cs="Times New Roman"/>
          <w:sz w:val="24"/>
          <w:szCs w:val="24"/>
        </w:rPr>
        <w:tab/>
        <w:t>Размер</w:t>
      </w:r>
      <w:r w:rsidRPr="00AA685D">
        <w:rPr>
          <w:rFonts w:ascii="Times New Roman" w:hAnsi="Times New Roman" w:cs="Times New Roman"/>
          <w:sz w:val="24"/>
          <w:szCs w:val="24"/>
        </w:rPr>
        <w:tab/>
        <w:t>Количество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1</w:t>
      </w:r>
      <w:r w:rsidRPr="00AA685D">
        <w:rPr>
          <w:rFonts w:ascii="Times New Roman" w:hAnsi="Times New Roman" w:cs="Times New Roman"/>
          <w:sz w:val="24"/>
          <w:szCs w:val="24"/>
        </w:rPr>
        <w:tab/>
        <w:t>Женская волейбольная форма</w:t>
      </w:r>
      <w:r w:rsidRPr="00AA685D">
        <w:rPr>
          <w:rFonts w:ascii="Times New Roman" w:hAnsi="Times New Roman" w:cs="Times New Roman"/>
          <w:sz w:val="24"/>
          <w:szCs w:val="24"/>
        </w:rPr>
        <w:tab/>
        <w:t>S</w:t>
      </w:r>
      <w:r w:rsidRPr="00AA685D">
        <w:rPr>
          <w:rFonts w:ascii="Times New Roman" w:hAnsi="Times New Roman" w:cs="Times New Roman"/>
          <w:sz w:val="24"/>
          <w:szCs w:val="24"/>
        </w:rPr>
        <w:tab/>
        <w:t>5 комплектов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2</w:t>
      </w:r>
      <w:r w:rsidRPr="00AA685D">
        <w:rPr>
          <w:rFonts w:ascii="Times New Roman" w:hAnsi="Times New Roman" w:cs="Times New Roman"/>
          <w:sz w:val="24"/>
          <w:szCs w:val="24"/>
        </w:rPr>
        <w:tab/>
        <w:t>Женская волейбольная форма</w:t>
      </w:r>
      <w:r w:rsidRPr="00AA685D">
        <w:rPr>
          <w:rFonts w:ascii="Times New Roman" w:hAnsi="Times New Roman" w:cs="Times New Roman"/>
          <w:sz w:val="24"/>
          <w:szCs w:val="24"/>
        </w:rPr>
        <w:tab/>
        <w:t>M</w:t>
      </w:r>
      <w:r w:rsidRPr="00AA685D">
        <w:rPr>
          <w:rFonts w:ascii="Times New Roman" w:hAnsi="Times New Roman" w:cs="Times New Roman"/>
          <w:sz w:val="24"/>
          <w:szCs w:val="24"/>
        </w:rPr>
        <w:tab/>
        <w:t>5 комплектов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3</w:t>
      </w:r>
      <w:r w:rsidRPr="00AA685D">
        <w:rPr>
          <w:rFonts w:ascii="Times New Roman" w:hAnsi="Times New Roman" w:cs="Times New Roman"/>
          <w:sz w:val="24"/>
          <w:szCs w:val="24"/>
        </w:rPr>
        <w:tab/>
        <w:t>Женская волейбольная форма</w:t>
      </w:r>
      <w:r w:rsidRPr="00AA685D">
        <w:rPr>
          <w:rFonts w:ascii="Times New Roman" w:hAnsi="Times New Roman" w:cs="Times New Roman"/>
          <w:sz w:val="24"/>
          <w:szCs w:val="24"/>
        </w:rPr>
        <w:tab/>
        <w:t>L</w:t>
      </w:r>
      <w:r w:rsidRPr="00AA685D">
        <w:rPr>
          <w:rFonts w:ascii="Times New Roman" w:hAnsi="Times New Roman" w:cs="Times New Roman"/>
          <w:sz w:val="24"/>
          <w:szCs w:val="24"/>
        </w:rPr>
        <w:tab/>
        <w:t>2 комплекта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Итого женская форма</w:t>
      </w:r>
      <w:r w:rsidRPr="00AA685D">
        <w:rPr>
          <w:rFonts w:ascii="Times New Roman" w:hAnsi="Times New Roman" w:cs="Times New Roman"/>
          <w:sz w:val="24"/>
          <w:szCs w:val="24"/>
        </w:rPr>
        <w:tab/>
      </w:r>
      <w:r w:rsidRPr="00AA685D">
        <w:rPr>
          <w:rFonts w:ascii="Times New Roman" w:hAnsi="Times New Roman" w:cs="Times New Roman"/>
          <w:sz w:val="24"/>
          <w:szCs w:val="24"/>
        </w:rPr>
        <w:tab/>
        <w:t>12 комплектов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4</w:t>
      </w:r>
      <w:r w:rsidRPr="00AA685D">
        <w:rPr>
          <w:rFonts w:ascii="Times New Roman" w:hAnsi="Times New Roman" w:cs="Times New Roman"/>
          <w:sz w:val="24"/>
          <w:szCs w:val="24"/>
        </w:rPr>
        <w:tab/>
        <w:t>Мужская волейбольная форма</w:t>
      </w:r>
      <w:r w:rsidRPr="00AA685D">
        <w:rPr>
          <w:rFonts w:ascii="Times New Roman" w:hAnsi="Times New Roman" w:cs="Times New Roman"/>
          <w:sz w:val="24"/>
          <w:szCs w:val="24"/>
        </w:rPr>
        <w:tab/>
        <w:t>M</w:t>
      </w:r>
      <w:r w:rsidRPr="00AA685D">
        <w:rPr>
          <w:rFonts w:ascii="Times New Roman" w:hAnsi="Times New Roman" w:cs="Times New Roman"/>
          <w:sz w:val="24"/>
          <w:szCs w:val="24"/>
        </w:rPr>
        <w:tab/>
        <w:t>5 комплектов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5</w:t>
      </w:r>
      <w:r w:rsidRPr="00AA685D">
        <w:rPr>
          <w:rFonts w:ascii="Times New Roman" w:hAnsi="Times New Roman" w:cs="Times New Roman"/>
          <w:sz w:val="24"/>
          <w:szCs w:val="24"/>
        </w:rPr>
        <w:tab/>
        <w:t>Мужская волейбольная форма</w:t>
      </w:r>
      <w:r w:rsidRPr="00AA685D">
        <w:rPr>
          <w:rFonts w:ascii="Times New Roman" w:hAnsi="Times New Roman" w:cs="Times New Roman"/>
          <w:sz w:val="24"/>
          <w:szCs w:val="24"/>
        </w:rPr>
        <w:tab/>
        <w:t>L</w:t>
      </w:r>
      <w:r w:rsidRPr="00AA685D">
        <w:rPr>
          <w:rFonts w:ascii="Times New Roman" w:hAnsi="Times New Roman" w:cs="Times New Roman"/>
          <w:sz w:val="24"/>
          <w:szCs w:val="24"/>
        </w:rPr>
        <w:tab/>
        <w:t>5 комплектов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6</w:t>
      </w:r>
      <w:r w:rsidRPr="00AA685D">
        <w:rPr>
          <w:rFonts w:ascii="Times New Roman" w:hAnsi="Times New Roman" w:cs="Times New Roman"/>
          <w:sz w:val="24"/>
          <w:szCs w:val="24"/>
        </w:rPr>
        <w:tab/>
        <w:t>Мужская волейбольная форма</w:t>
      </w:r>
      <w:r w:rsidRPr="00AA685D">
        <w:rPr>
          <w:rFonts w:ascii="Times New Roman" w:hAnsi="Times New Roman" w:cs="Times New Roman"/>
          <w:sz w:val="24"/>
          <w:szCs w:val="24"/>
        </w:rPr>
        <w:tab/>
        <w:t>XL</w:t>
      </w:r>
      <w:r w:rsidRPr="00AA685D">
        <w:rPr>
          <w:rFonts w:ascii="Times New Roman" w:hAnsi="Times New Roman" w:cs="Times New Roman"/>
          <w:sz w:val="24"/>
          <w:szCs w:val="24"/>
        </w:rPr>
        <w:tab/>
        <w:t>2 комплекта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>Итого мужская форма</w:t>
      </w:r>
      <w:r w:rsidRPr="00AA685D">
        <w:rPr>
          <w:rFonts w:ascii="Times New Roman" w:hAnsi="Times New Roman" w:cs="Times New Roman"/>
          <w:sz w:val="24"/>
          <w:szCs w:val="24"/>
        </w:rPr>
        <w:tab/>
      </w:r>
      <w:r w:rsidRPr="00AA685D">
        <w:rPr>
          <w:rFonts w:ascii="Times New Roman" w:hAnsi="Times New Roman" w:cs="Times New Roman"/>
          <w:sz w:val="24"/>
          <w:szCs w:val="24"/>
        </w:rPr>
        <w:tab/>
        <w:t>12 комплектов</w:t>
      </w:r>
    </w:p>
    <w:p w:rsidR="00E840B7" w:rsidRPr="00567433" w:rsidRDefault="00E840B7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Всего</w:t>
      </w:r>
      <w:r w:rsidRPr="00567433">
        <w:rPr>
          <w:rFonts w:ascii="Times New Roman" w:hAnsi="Times New Roman" w:cs="Times New Roman"/>
          <w:b/>
          <w:sz w:val="24"/>
          <w:szCs w:val="24"/>
        </w:rPr>
        <w:tab/>
      </w:r>
      <w:r w:rsidRPr="00567433">
        <w:rPr>
          <w:rFonts w:ascii="Times New Roman" w:hAnsi="Times New Roman" w:cs="Times New Roman"/>
          <w:b/>
          <w:sz w:val="24"/>
          <w:szCs w:val="24"/>
        </w:rPr>
        <w:tab/>
        <w:t>24 комплекта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8</w:t>
      </w:r>
      <w:r w:rsidR="00E840B7" w:rsidRPr="007701E8">
        <w:rPr>
          <w:rFonts w:ascii="Times New Roman" w:hAnsi="Times New Roman" w:cs="Times New Roman"/>
          <w:b/>
          <w:sz w:val="24"/>
          <w:szCs w:val="24"/>
        </w:rPr>
        <w:t>.1</w:t>
      </w:r>
      <w:r w:rsidR="00E840B7" w:rsidRPr="00AA685D">
        <w:rPr>
          <w:rFonts w:ascii="Times New Roman" w:hAnsi="Times New Roman" w:cs="Times New Roman"/>
          <w:sz w:val="24"/>
          <w:szCs w:val="24"/>
        </w:rPr>
        <w:t>. Каждый комплект включает одну футболку и одни шорты соответствующего размера.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8.</w:t>
      </w:r>
      <w:r w:rsidR="00E840B7" w:rsidRPr="007701E8">
        <w:rPr>
          <w:rFonts w:ascii="Times New Roman" w:hAnsi="Times New Roman" w:cs="Times New Roman"/>
          <w:b/>
          <w:sz w:val="24"/>
          <w:szCs w:val="24"/>
        </w:rPr>
        <w:t>2</w:t>
      </w:r>
      <w:r w:rsidR="00E840B7" w:rsidRPr="00AA685D">
        <w:rPr>
          <w:rFonts w:ascii="Times New Roman" w:hAnsi="Times New Roman" w:cs="Times New Roman"/>
          <w:sz w:val="24"/>
          <w:szCs w:val="24"/>
        </w:rPr>
        <w:t>. Размеры S, M, L и XL определяются согласно размерной сетке производителя.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8</w:t>
      </w:r>
      <w:r w:rsidR="00E840B7" w:rsidRPr="007701E8">
        <w:rPr>
          <w:rFonts w:ascii="Times New Roman" w:hAnsi="Times New Roman" w:cs="Times New Roman"/>
          <w:b/>
          <w:sz w:val="24"/>
          <w:szCs w:val="24"/>
        </w:rPr>
        <w:t>.3.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До начала пошива исполнитель обязан предоставить размерную сетку с основными измерениями изделий для согласования заказчиком.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8.</w:t>
      </w:r>
      <w:r w:rsidR="00E840B7" w:rsidRPr="007701E8">
        <w:rPr>
          <w:rFonts w:ascii="Times New Roman" w:hAnsi="Times New Roman" w:cs="Times New Roman"/>
          <w:b/>
          <w:sz w:val="24"/>
          <w:szCs w:val="24"/>
        </w:rPr>
        <w:t>4.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Исполнитель обязан изготовить изделия в точном соответствии с указанным количеством и распределением размеров.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8</w:t>
      </w:r>
      <w:r w:rsidR="00E840B7" w:rsidRPr="007701E8">
        <w:rPr>
          <w:rFonts w:ascii="Times New Roman" w:hAnsi="Times New Roman" w:cs="Times New Roman"/>
          <w:b/>
          <w:sz w:val="24"/>
          <w:szCs w:val="24"/>
        </w:rPr>
        <w:t>.5.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Замена согласованных размеров допускается только по предварительному согласованию с заказчиком.</w:t>
      </w:r>
    </w:p>
    <w:p w:rsidR="00E840B7" w:rsidRPr="00567433" w:rsidRDefault="00567433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9</w:t>
      </w:r>
      <w:r w:rsidR="00E840B7" w:rsidRPr="00567433">
        <w:rPr>
          <w:rFonts w:ascii="Times New Roman" w:hAnsi="Times New Roman" w:cs="Times New Roman"/>
          <w:b/>
          <w:sz w:val="24"/>
          <w:szCs w:val="24"/>
        </w:rPr>
        <w:t>. Требования к образцам и согласованию производства</w:t>
      </w:r>
    </w:p>
    <w:p w:rsidR="00E840B7" w:rsidRPr="007701E8" w:rsidRDefault="00567433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7701E8">
        <w:rPr>
          <w:rFonts w:ascii="Times New Roman" w:hAnsi="Times New Roman" w:cs="Times New Roman"/>
          <w:b/>
          <w:sz w:val="24"/>
          <w:szCs w:val="24"/>
        </w:rPr>
        <w:t>9</w:t>
      </w:r>
      <w:r w:rsidR="00E840B7" w:rsidRPr="007701E8">
        <w:rPr>
          <w:rFonts w:ascii="Times New Roman" w:hAnsi="Times New Roman" w:cs="Times New Roman"/>
          <w:b/>
          <w:sz w:val="24"/>
          <w:szCs w:val="24"/>
        </w:rPr>
        <w:t>.1. До начала пошива основной партии исполнитель обязан предоставить заказчику образцы мужской и женской игровой волейбольной формы.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1A1FCC">
        <w:rPr>
          <w:rFonts w:ascii="Times New Roman" w:hAnsi="Times New Roman" w:cs="Times New Roman"/>
          <w:b/>
          <w:sz w:val="24"/>
          <w:szCs w:val="24"/>
        </w:rPr>
        <w:t>9</w:t>
      </w:r>
      <w:r w:rsidR="00E840B7" w:rsidRPr="001A1FCC">
        <w:rPr>
          <w:rFonts w:ascii="Times New Roman" w:hAnsi="Times New Roman" w:cs="Times New Roman"/>
          <w:b/>
          <w:sz w:val="24"/>
          <w:szCs w:val="24"/>
        </w:rPr>
        <w:t>.2.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Образцы должны быть изготовлены с использованием тех же материалов, состава ткани, фурнитуры и технологий пошива, которые будут применяться при изготовлении основной партии.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1A1FCC">
        <w:rPr>
          <w:rFonts w:ascii="Times New Roman" w:hAnsi="Times New Roman" w:cs="Times New Roman"/>
          <w:b/>
          <w:sz w:val="24"/>
          <w:szCs w:val="24"/>
        </w:rPr>
        <w:t>9</w:t>
      </w:r>
      <w:r w:rsidR="00E840B7" w:rsidRPr="001A1FCC">
        <w:rPr>
          <w:rFonts w:ascii="Times New Roman" w:hAnsi="Times New Roman" w:cs="Times New Roman"/>
          <w:b/>
          <w:sz w:val="24"/>
          <w:szCs w:val="24"/>
        </w:rPr>
        <w:t>.3.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Доставка образцов заказчику осуществляется исполнителем лично.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1A1FCC">
        <w:rPr>
          <w:rFonts w:ascii="Times New Roman" w:hAnsi="Times New Roman" w:cs="Times New Roman"/>
          <w:b/>
          <w:sz w:val="24"/>
          <w:szCs w:val="24"/>
        </w:rPr>
        <w:t>9</w:t>
      </w:r>
      <w:r w:rsidR="00E840B7" w:rsidRPr="001A1FCC">
        <w:rPr>
          <w:rFonts w:ascii="Times New Roman" w:hAnsi="Times New Roman" w:cs="Times New Roman"/>
          <w:b/>
          <w:sz w:val="24"/>
          <w:szCs w:val="24"/>
        </w:rPr>
        <w:t>.4.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Заказчик проверяет образцы на соответствие требованиям технической спецификации, размерной сетке, качеству материалов, фасону и цветовой гамме.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1A1FCC">
        <w:rPr>
          <w:rFonts w:ascii="Times New Roman" w:hAnsi="Times New Roman" w:cs="Times New Roman"/>
          <w:b/>
          <w:sz w:val="24"/>
          <w:szCs w:val="24"/>
        </w:rPr>
        <w:t>9</w:t>
      </w:r>
      <w:r w:rsidR="00E840B7" w:rsidRPr="001A1FCC">
        <w:rPr>
          <w:rFonts w:ascii="Times New Roman" w:hAnsi="Times New Roman" w:cs="Times New Roman"/>
          <w:b/>
          <w:sz w:val="24"/>
          <w:szCs w:val="24"/>
        </w:rPr>
        <w:t>.5.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Пошив основной партии допускается исключительно после утверждения заказчиком всех представленных образцов.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1A1FCC">
        <w:rPr>
          <w:rFonts w:ascii="Times New Roman" w:hAnsi="Times New Roman" w:cs="Times New Roman"/>
          <w:b/>
          <w:sz w:val="24"/>
          <w:szCs w:val="24"/>
        </w:rPr>
        <w:lastRenderedPageBreak/>
        <w:t>9</w:t>
      </w:r>
      <w:r w:rsidR="00E840B7" w:rsidRPr="001A1FCC">
        <w:rPr>
          <w:rFonts w:ascii="Times New Roman" w:hAnsi="Times New Roman" w:cs="Times New Roman"/>
          <w:b/>
          <w:sz w:val="24"/>
          <w:szCs w:val="24"/>
        </w:rPr>
        <w:t>.6</w:t>
      </w:r>
      <w:r w:rsidR="00E840B7" w:rsidRPr="00AA685D">
        <w:rPr>
          <w:rFonts w:ascii="Times New Roman" w:hAnsi="Times New Roman" w:cs="Times New Roman"/>
          <w:sz w:val="24"/>
          <w:szCs w:val="24"/>
        </w:rPr>
        <w:t>. В случае выявления несоответствий исполнитель обязан доработать образцы и повторно представить их на согласование.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1A1FCC">
        <w:rPr>
          <w:rFonts w:ascii="Times New Roman" w:hAnsi="Times New Roman" w:cs="Times New Roman"/>
          <w:b/>
          <w:sz w:val="24"/>
          <w:szCs w:val="24"/>
        </w:rPr>
        <w:t>9</w:t>
      </w:r>
      <w:r w:rsidR="00E840B7" w:rsidRPr="001A1FCC">
        <w:rPr>
          <w:rFonts w:ascii="Times New Roman" w:hAnsi="Times New Roman" w:cs="Times New Roman"/>
          <w:b/>
          <w:sz w:val="24"/>
          <w:szCs w:val="24"/>
        </w:rPr>
        <w:t>.7.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Согласованные образцы являются эталоном для проверки качества и соответствия готовой партии.</w:t>
      </w:r>
    </w:p>
    <w:p w:rsidR="00E840B7" w:rsidRPr="00AA685D" w:rsidRDefault="00567433" w:rsidP="00E840B7">
      <w:pPr>
        <w:rPr>
          <w:rFonts w:ascii="Times New Roman" w:hAnsi="Times New Roman" w:cs="Times New Roman"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10</w:t>
      </w:r>
      <w:r w:rsidR="00E840B7" w:rsidRPr="00903963">
        <w:rPr>
          <w:rFonts w:ascii="Times New Roman" w:hAnsi="Times New Roman" w:cs="Times New Roman"/>
          <w:b/>
          <w:sz w:val="24"/>
          <w:szCs w:val="24"/>
        </w:rPr>
        <w:t>.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Срок оказания услуг составляет </w:t>
      </w:r>
      <w:r w:rsidR="00903963">
        <w:rPr>
          <w:rFonts w:ascii="Times New Roman" w:hAnsi="Times New Roman" w:cs="Times New Roman"/>
          <w:sz w:val="24"/>
          <w:szCs w:val="24"/>
        </w:rPr>
        <w:t>20</w:t>
      </w:r>
      <w:r w:rsidR="00E840B7" w:rsidRPr="00AA685D">
        <w:rPr>
          <w:rFonts w:ascii="Times New Roman" w:hAnsi="Times New Roman" w:cs="Times New Roman"/>
          <w:sz w:val="24"/>
          <w:szCs w:val="24"/>
        </w:rPr>
        <w:t xml:space="preserve"> (</w:t>
      </w:r>
      <w:r w:rsidR="00903963">
        <w:rPr>
          <w:rFonts w:ascii="Times New Roman" w:hAnsi="Times New Roman" w:cs="Times New Roman"/>
          <w:sz w:val="24"/>
          <w:szCs w:val="24"/>
        </w:rPr>
        <w:t>двадцать</w:t>
      </w:r>
      <w:r w:rsidR="00E840B7" w:rsidRPr="00AA685D">
        <w:rPr>
          <w:rFonts w:ascii="Times New Roman" w:hAnsi="Times New Roman" w:cs="Times New Roman"/>
          <w:sz w:val="24"/>
          <w:szCs w:val="24"/>
        </w:rPr>
        <w:t>) календарных дней с момента заключения договора.</w:t>
      </w:r>
    </w:p>
    <w:p w:rsidR="008B3ABA" w:rsidRDefault="008B3ABA" w:rsidP="008B3A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B3ABA">
        <w:rPr>
          <w:rFonts w:ascii="Times New Roman" w:eastAsia="Times New Roman" w:hAnsi="Times New Roman" w:cs="Times New Roman"/>
          <w:b/>
          <w:sz w:val="24"/>
          <w:szCs w:val="24"/>
        </w:rPr>
        <w:t>10.1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После подписания договора предоставить образец в течении </w:t>
      </w:r>
      <w:r w:rsidRPr="008B3ABA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календарных дней для утверждения перед производством.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AA685D">
        <w:rPr>
          <w:rFonts w:ascii="Times New Roman" w:hAnsi="Times New Roman" w:cs="Times New Roman"/>
          <w:sz w:val="24"/>
          <w:szCs w:val="24"/>
        </w:rPr>
        <w:t xml:space="preserve"> </w:t>
      </w:r>
      <w:r w:rsidR="00567433" w:rsidRPr="008B3ABA">
        <w:rPr>
          <w:rFonts w:ascii="Times New Roman" w:hAnsi="Times New Roman" w:cs="Times New Roman"/>
          <w:b/>
          <w:sz w:val="24"/>
          <w:szCs w:val="24"/>
        </w:rPr>
        <w:t>10.</w:t>
      </w:r>
      <w:r w:rsidR="00903963" w:rsidRPr="00903963">
        <w:rPr>
          <w:rFonts w:ascii="Times New Roman" w:hAnsi="Times New Roman" w:cs="Times New Roman"/>
          <w:b/>
          <w:sz w:val="24"/>
          <w:szCs w:val="24"/>
        </w:rPr>
        <w:t>2</w:t>
      </w:r>
      <w:r w:rsidRPr="00903963">
        <w:rPr>
          <w:rFonts w:ascii="Times New Roman" w:hAnsi="Times New Roman" w:cs="Times New Roman"/>
          <w:b/>
          <w:sz w:val="24"/>
          <w:szCs w:val="24"/>
        </w:rPr>
        <w:t>.</w:t>
      </w:r>
      <w:r w:rsidRPr="00AA685D">
        <w:rPr>
          <w:rFonts w:ascii="Times New Roman" w:hAnsi="Times New Roman" w:cs="Times New Roman"/>
          <w:sz w:val="24"/>
          <w:szCs w:val="24"/>
        </w:rPr>
        <w:t xml:space="preserve"> Исполнитель обязан самостоятельно организовать выполнение всех этапов работ для соблюдения установленного срока.</w:t>
      </w:r>
    </w:p>
    <w:p w:rsidR="00E840B7" w:rsidRPr="00567433" w:rsidRDefault="00E840B7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567433">
        <w:rPr>
          <w:rFonts w:ascii="Times New Roman" w:hAnsi="Times New Roman" w:cs="Times New Roman"/>
          <w:b/>
          <w:sz w:val="24"/>
          <w:szCs w:val="24"/>
        </w:rPr>
        <w:t>10. Каждый комплект, состоящий из одной футболки и одних шорт, должен быть упакован индивидуально.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903963">
        <w:rPr>
          <w:rFonts w:ascii="Times New Roman" w:hAnsi="Times New Roman" w:cs="Times New Roman"/>
          <w:b/>
          <w:sz w:val="24"/>
          <w:szCs w:val="24"/>
        </w:rPr>
        <w:t>10.2.</w:t>
      </w:r>
      <w:r w:rsidRPr="00AA685D">
        <w:rPr>
          <w:rFonts w:ascii="Times New Roman" w:hAnsi="Times New Roman" w:cs="Times New Roman"/>
          <w:sz w:val="24"/>
          <w:szCs w:val="24"/>
        </w:rPr>
        <w:t xml:space="preserve"> Упаковка должна защищать изделия от загрязнений, влаги и повреждений при транспортировке и хранении.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903963">
        <w:rPr>
          <w:rFonts w:ascii="Times New Roman" w:hAnsi="Times New Roman" w:cs="Times New Roman"/>
          <w:b/>
          <w:sz w:val="24"/>
          <w:szCs w:val="24"/>
        </w:rPr>
        <w:t>11.1.</w:t>
      </w:r>
      <w:r w:rsidRPr="00AA685D">
        <w:rPr>
          <w:rFonts w:ascii="Times New Roman" w:hAnsi="Times New Roman" w:cs="Times New Roman"/>
          <w:sz w:val="24"/>
          <w:szCs w:val="24"/>
        </w:rPr>
        <w:t xml:space="preserve"> Исполнитель гарантирует качество товара и соответствие заявленным характеристикам, требованиям настоящей технической спецификации и согласованным образцам.</w:t>
      </w:r>
    </w:p>
    <w:p w:rsidR="00E840B7" w:rsidRPr="00AA685D" w:rsidRDefault="00E840B7" w:rsidP="00E840B7">
      <w:pPr>
        <w:rPr>
          <w:rFonts w:ascii="Times New Roman" w:hAnsi="Times New Roman" w:cs="Times New Roman"/>
          <w:sz w:val="24"/>
          <w:szCs w:val="24"/>
        </w:rPr>
      </w:pPr>
      <w:r w:rsidRPr="00903963">
        <w:rPr>
          <w:rFonts w:ascii="Times New Roman" w:hAnsi="Times New Roman" w:cs="Times New Roman"/>
          <w:b/>
          <w:sz w:val="24"/>
          <w:szCs w:val="24"/>
        </w:rPr>
        <w:t>11.2</w:t>
      </w:r>
      <w:r w:rsidRPr="00AA685D">
        <w:rPr>
          <w:rFonts w:ascii="Times New Roman" w:hAnsi="Times New Roman" w:cs="Times New Roman"/>
          <w:sz w:val="24"/>
          <w:szCs w:val="24"/>
        </w:rPr>
        <w:t>. В случае выявления производственных дефектов исполнитель обязан заменить некачественный товар за свой счёт, включая расходы на доставку.</w:t>
      </w:r>
    </w:p>
    <w:p w:rsidR="00E840B7" w:rsidRPr="001A1FCC" w:rsidRDefault="00E840B7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1A1FCC">
        <w:rPr>
          <w:rFonts w:ascii="Times New Roman" w:hAnsi="Times New Roman" w:cs="Times New Roman"/>
          <w:b/>
          <w:sz w:val="24"/>
          <w:szCs w:val="24"/>
        </w:rPr>
        <w:t>12. Приёмка осуществляется по количеству, комплектности, размерам, качеству материалов, качеству пошива и соответствию утверждённым образцам.</w:t>
      </w:r>
    </w:p>
    <w:p w:rsidR="00E840B7" w:rsidRPr="00903963" w:rsidRDefault="00E840B7" w:rsidP="00E840B7">
      <w:pPr>
        <w:rPr>
          <w:rFonts w:ascii="Times New Roman" w:hAnsi="Times New Roman" w:cs="Times New Roman"/>
          <w:b/>
          <w:sz w:val="24"/>
          <w:szCs w:val="24"/>
        </w:rPr>
      </w:pPr>
      <w:r w:rsidRPr="00903963">
        <w:rPr>
          <w:rFonts w:ascii="Times New Roman" w:hAnsi="Times New Roman" w:cs="Times New Roman"/>
          <w:b/>
          <w:sz w:val="24"/>
          <w:szCs w:val="24"/>
        </w:rPr>
        <w:t>13. Место поставки</w:t>
      </w:r>
    </w:p>
    <w:p w:rsidR="007879B1" w:rsidRPr="00903963" w:rsidRDefault="00E840B7" w:rsidP="00E840B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03963">
        <w:rPr>
          <w:rFonts w:ascii="Times New Roman" w:hAnsi="Times New Roman" w:cs="Times New Roman"/>
          <w:b/>
          <w:sz w:val="24"/>
          <w:szCs w:val="24"/>
        </w:rPr>
        <w:t>Костанайская</w:t>
      </w:r>
      <w:proofErr w:type="spellEnd"/>
      <w:r w:rsidRPr="00903963">
        <w:rPr>
          <w:rFonts w:ascii="Times New Roman" w:hAnsi="Times New Roman" w:cs="Times New Roman"/>
          <w:b/>
          <w:sz w:val="24"/>
          <w:szCs w:val="24"/>
        </w:rPr>
        <w:t xml:space="preserve"> область, город </w:t>
      </w:r>
      <w:r w:rsidR="001043A2" w:rsidRPr="00903963">
        <w:rPr>
          <w:rFonts w:ascii="Times New Roman" w:hAnsi="Times New Roman" w:cs="Times New Roman"/>
          <w:b/>
          <w:sz w:val="24"/>
          <w:szCs w:val="24"/>
        </w:rPr>
        <w:t>Рудный, улица</w:t>
      </w:r>
      <w:r w:rsidRPr="00903963">
        <w:rPr>
          <w:rFonts w:ascii="Times New Roman" w:hAnsi="Times New Roman" w:cs="Times New Roman"/>
          <w:b/>
          <w:sz w:val="24"/>
          <w:szCs w:val="24"/>
        </w:rPr>
        <w:t xml:space="preserve"> Горького 60</w:t>
      </w:r>
    </w:p>
    <w:p w:rsidR="009F5DBD" w:rsidRDefault="009F5DBD" w:rsidP="00E840B7">
      <w:pPr>
        <w:rPr>
          <w:rFonts w:ascii="Times New Roman" w:hAnsi="Times New Roman" w:cs="Times New Roman"/>
          <w:sz w:val="24"/>
          <w:szCs w:val="24"/>
        </w:rPr>
      </w:pPr>
    </w:p>
    <w:p w:rsidR="007701E8" w:rsidRDefault="007701E8" w:rsidP="00E840B7">
      <w:pPr>
        <w:rPr>
          <w:rFonts w:ascii="Times New Roman" w:hAnsi="Times New Roman" w:cs="Times New Roman"/>
          <w:sz w:val="24"/>
          <w:szCs w:val="24"/>
        </w:rPr>
      </w:pPr>
    </w:p>
    <w:p w:rsidR="007701E8" w:rsidRDefault="007701E8" w:rsidP="00E840B7">
      <w:pPr>
        <w:rPr>
          <w:rFonts w:ascii="Times New Roman" w:hAnsi="Times New Roman" w:cs="Times New Roman"/>
          <w:sz w:val="24"/>
          <w:szCs w:val="24"/>
        </w:rPr>
      </w:pPr>
    </w:p>
    <w:p w:rsidR="007701E8" w:rsidRDefault="007701E8" w:rsidP="00E840B7">
      <w:pPr>
        <w:rPr>
          <w:rFonts w:ascii="Times New Roman" w:hAnsi="Times New Roman" w:cs="Times New Roman"/>
          <w:sz w:val="24"/>
          <w:szCs w:val="24"/>
        </w:rPr>
      </w:pPr>
    </w:p>
    <w:p w:rsidR="007701E8" w:rsidRDefault="007701E8" w:rsidP="00E840B7">
      <w:pPr>
        <w:rPr>
          <w:rFonts w:ascii="Times New Roman" w:hAnsi="Times New Roman" w:cs="Times New Roman"/>
          <w:sz w:val="24"/>
          <w:szCs w:val="24"/>
        </w:rPr>
      </w:pPr>
    </w:p>
    <w:p w:rsidR="007701E8" w:rsidRDefault="007701E8" w:rsidP="00E840B7">
      <w:pPr>
        <w:rPr>
          <w:rFonts w:ascii="Times New Roman" w:hAnsi="Times New Roman" w:cs="Times New Roman"/>
          <w:sz w:val="24"/>
          <w:szCs w:val="24"/>
        </w:rPr>
      </w:pPr>
    </w:p>
    <w:p w:rsidR="007701E8" w:rsidRPr="00AA685D" w:rsidRDefault="007701E8" w:rsidP="00E840B7">
      <w:pPr>
        <w:rPr>
          <w:rFonts w:ascii="Times New Roman" w:hAnsi="Times New Roman" w:cs="Times New Roman"/>
          <w:sz w:val="24"/>
          <w:szCs w:val="24"/>
        </w:rPr>
      </w:pPr>
    </w:p>
    <w:p w:rsidR="009F5DBD" w:rsidRDefault="009F5DBD" w:rsidP="00E840B7">
      <w:pPr>
        <w:rPr>
          <w:rFonts w:ascii="Times New Roman" w:hAnsi="Times New Roman" w:cs="Times New Roman"/>
          <w:sz w:val="20"/>
          <w:szCs w:val="20"/>
        </w:rPr>
      </w:pPr>
    </w:p>
    <w:p w:rsidR="000624EC" w:rsidRDefault="000624EC" w:rsidP="00E840B7">
      <w:pPr>
        <w:rPr>
          <w:rFonts w:ascii="Times New Roman" w:hAnsi="Times New Roman" w:cs="Times New Roman"/>
          <w:sz w:val="20"/>
          <w:szCs w:val="20"/>
        </w:rPr>
      </w:pPr>
    </w:p>
    <w:p w:rsidR="000624EC" w:rsidRDefault="000624EC" w:rsidP="00E840B7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</w:rPr>
      </w:pPr>
      <w:r w:rsidRPr="00AA685D">
        <w:rPr>
          <w:rFonts w:ascii="Segoe UI" w:eastAsia="Times New Roman" w:hAnsi="Segoe UI" w:cs="Segoe UI"/>
          <w:b/>
          <w:bCs/>
          <w:color w:val="0D0D0D"/>
          <w:kern w:val="36"/>
        </w:rPr>
        <w:lastRenderedPageBreak/>
        <w:t>ТЕХНИКАЛЫҚ СИПАТТАМА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</w:rPr>
      </w:pP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Ерлер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әйелдер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командаларына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арналған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волейбол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формасын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тігуге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арналған</w:t>
      </w:r>
      <w:proofErr w:type="spellEnd"/>
    </w:p>
    <w:p w:rsidR="00AA685D" w:rsidRPr="00C1119A" w:rsidRDefault="00AA685D" w:rsidP="00C1119A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proofErr w:type="spellStart"/>
      <w:r w:rsidRPr="00C1119A">
        <w:rPr>
          <w:rFonts w:ascii="Segoe UI" w:eastAsia="Times New Roman" w:hAnsi="Segoe UI" w:cs="Segoe UI"/>
          <w:b/>
          <w:bCs/>
          <w:color w:val="0D0D0D"/>
        </w:rPr>
        <w:t>Жалпы</w:t>
      </w:r>
      <w:proofErr w:type="spellEnd"/>
      <w:r w:rsidRPr="00C1119A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C1119A">
        <w:rPr>
          <w:rFonts w:ascii="Segoe UI" w:eastAsia="Times New Roman" w:hAnsi="Segoe UI" w:cs="Segoe UI"/>
          <w:b/>
          <w:bCs/>
          <w:color w:val="0D0D0D"/>
        </w:rPr>
        <w:t>мәліметтер</w:t>
      </w:r>
      <w:proofErr w:type="spellEnd"/>
    </w:p>
    <w:p w:rsidR="00C1119A" w:rsidRPr="00C1119A" w:rsidRDefault="00C1119A" w:rsidP="00C1119A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A13682" wp14:editId="0AB519E2">
            <wp:extent cx="5934075" cy="5429250"/>
            <wp:effectExtent l="0" t="0" r="0" b="0"/>
            <wp:docPr id="3" name="Рисунок 3" descr="WhatsApp Image 2026-10-16 at 11.11.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6-10-16 at 11.11.0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903963">
        <w:rPr>
          <w:rFonts w:ascii="Segoe UI" w:eastAsia="Times New Roman" w:hAnsi="Segoe UI" w:cs="Segoe UI"/>
          <w:b/>
          <w:bCs/>
          <w:color w:val="0D0D0D"/>
        </w:rPr>
        <w:t xml:space="preserve">1.1. </w:t>
      </w:r>
      <w:proofErr w:type="spellStart"/>
      <w:r w:rsidRPr="00903963">
        <w:rPr>
          <w:rFonts w:ascii="Segoe UI" w:eastAsia="Times New Roman" w:hAnsi="Segoe UI" w:cs="Segoe UI"/>
          <w:b/>
          <w:bCs/>
          <w:color w:val="0D0D0D"/>
        </w:rPr>
        <w:t>Сатып</w:t>
      </w:r>
      <w:proofErr w:type="spellEnd"/>
      <w:r w:rsidRPr="00903963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903963">
        <w:rPr>
          <w:rFonts w:ascii="Segoe UI" w:eastAsia="Times New Roman" w:hAnsi="Segoe UI" w:cs="Segoe UI"/>
          <w:b/>
          <w:bCs/>
          <w:color w:val="0D0D0D"/>
        </w:rPr>
        <w:t>алу</w:t>
      </w:r>
      <w:proofErr w:type="spellEnd"/>
      <w:r w:rsidRPr="00903963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903963">
        <w:rPr>
          <w:rFonts w:ascii="Segoe UI" w:eastAsia="Times New Roman" w:hAnsi="Segoe UI" w:cs="Segoe UI"/>
          <w:b/>
          <w:bCs/>
          <w:color w:val="0D0D0D"/>
        </w:rPr>
        <w:t>нысанының</w:t>
      </w:r>
      <w:proofErr w:type="spellEnd"/>
      <w:r w:rsidRPr="00903963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903963">
        <w:rPr>
          <w:rFonts w:ascii="Segoe UI" w:eastAsia="Times New Roman" w:hAnsi="Segoe UI" w:cs="Segoe UI"/>
          <w:b/>
          <w:bCs/>
          <w:color w:val="0D0D0D"/>
        </w:rPr>
        <w:t>атауы</w:t>
      </w:r>
      <w:proofErr w:type="spellEnd"/>
      <w:r w:rsidRPr="00903963">
        <w:rPr>
          <w:rFonts w:ascii="Segoe UI" w:eastAsia="Times New Roman" w:hAnsi="Segoe UI" w:cs="Segoe UI"/>
          <w:bCs/>
          <w:color w:val="0D0D0D"/>
        </w:rPr>
        <w:t>:</w:t>
      </w:r>
      <w:r w:rsidRPr="00903963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903963">
        <w:rPr>
          <w:rFonts w:ascii="Segoe UI" w:eastAsia="Times New Roman" w:hAnsi="Segoe UI" w:cs="Segoe UI"/>
          <w:color w:val="0D0D0D"/>
        </w:rPr>
        <w:t>Ер</w:t>
      </w:r>
      <w:r w:rsidRPr="00AA685D">
        <w:rPr>
          <w:rFonts w:ascii="Segoe UI" w:eastAsia="Times New Roman" w:hAnsi="Segoe UI" w:cs="Segoe UI"/>
          <w:color w:val="0D0D0D"/>
        </w:rPr>
        <w:t>лер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әйелдер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командаларына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арналған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волейбол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формасын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жұмыстары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1.2. Саны:</w:t>
      </w:r>
      <w:r w:rsidRPr="00AA685D">
        <w:rPr>
          <w:rFonts w:ascii="Segoe UI" w:eastAsia="Times New Roman" w:hAnsi="Segoe UI" w:cs="Segoe UI"/>
          <w:color w:val="0D0D0D"/>
        </w:rPr>
        <w:t xml:space="preserve"> 24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жиынтық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1.3.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Мақсаты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Жаттығуларда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жарыстарға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қатысу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басқа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да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спорттық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іс-шараларда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пайдалану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1.4.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Жиынтық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құрамы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Әрбір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жиынтық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жейдесінен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шортынан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тұрады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1.5.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Бұйымдардың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жалпы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саны:</w:t>
      </w:r>
      <w:r w:rsidRPr="00AA685D">
        <w:rPr>
          <w:rFonts w:ascii="Segoe UI" w:eastAsia="Times New Roman" w:hAnsi="Segoe UI" w:cs="Segoe UI"/>
          <w:color w:val="0D0D0D"/>
        </w:rPr>
        <w:t xml:space="preserve"> 24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жейде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24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жұп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шорт,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барлығы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48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бұйым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C1119A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lastRenderedPageBreak/>
        <w:t xml:space="preserve">2.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Материалға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мата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құрамына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қойылатын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талаптар</w:t>
      </w:r>
      <w:proofErr w:type="spellEnd"/>
    </w:p>
    <w:p w:rsidR="00AA685D" w:rsidRPr="00AA685D" w:rsidRDefault="00C1119A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F22CBB" wp14:editId="52AADC85">
            <wp:extent cx="5934075" cy="5429250"/>
            <wp:effectExtent l="0" t="0" r="0" b="0"/>
            <wp:docPr id="4" name="Рисунок 4" descr="WhatsApp Image 2026-10-16 at 11.10.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atsApp Image 2026-10-16 at 11.10.5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2.1.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Негізгі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мата:</w:t>
      </w:r>
      <w:r w:rsidRPr="00AA685D">
        <w:rPr>
          <w:rFonts w:ascii="Segoe UI" w:eastAsia="Times New Roman" w:hAnsi="Segoe UI" w:cs="Segoe UI"/>
          <w:color w:val="0D0D0D"/>
        </w:rPr>
        <w:t xml:space="preserve"> 100%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полиэстерден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жасалған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спорттық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трикотаж мата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немесе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серпімділік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пен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қозғалыс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еркіндігін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үшін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құрамында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8%-дан 15%-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дейін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эластан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(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спандекс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) бар полиэстер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негізіндегі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аралас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мата.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2.2.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Беткі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тығыздығы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140–160 г/м².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2.3.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Функционалдық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қасиеттері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Материал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ауа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өткізгіш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тез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кебетін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денеден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ылғалды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сыртқа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шығаратын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қарқынды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физикалық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жүктемелерге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жарамды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2.4.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Ылғал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әкету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технологиясы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Dri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-FIT,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Climalite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немесе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функционалдық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сипаттамалары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бойынша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оларға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баламалы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технологияларды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қолдануға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рұқсат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етіледі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. Мата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тиімді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ауа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алмасуды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жылдам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кебуді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2.5.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Тозуға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төзімділік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Материал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үйкелуге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төзімді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өндірушінің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күтім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жөніндегі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ұсынымдарына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сәйкес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бірнеше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рет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жуғаннан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кейін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пішіні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сақтауы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lastRenderedPageBreak/>
        <w:t xml:space="preserve">2.6.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Мөлдір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еместігі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Материал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қалыпты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пайдалану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бұйымның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мақсатына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сай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созылған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жағдайда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жеткілікті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тығыздық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пен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мөлдір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еместікке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ие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2.7.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Сипаттамаларды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растау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Материалдың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құрамы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беткі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тығыздығы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өндірушінің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таңбалауымен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техникалық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құжаттамамен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немесе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шартта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көзделген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өзге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де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құжаттармен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расталады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3.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жейдесіне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қойылатын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талаптар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3.1.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Жейде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волейбол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ойнауға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арналған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допты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беру,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шабуылдау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тосқауыл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қою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басқа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да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әрекеттері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қозғалыс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еркіндігін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3.2.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Пішімі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Қысқа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жеңді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спорттық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3.3.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Спортшылардың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анатомиялық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ерекшеліктерін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ескере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отырып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ерлер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әйелдерге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арналған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жеке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пішім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нұсқалары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қарастырылуы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3.4.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Мойын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ойындысы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ұқыпты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өңделіп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пайдалану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жуу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пішінін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сақтауы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3.5.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Тігістер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әрі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түзу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өткізіп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кетуіне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жіптердің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үзілуіне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өңделмеген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бөліктердің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жол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берілмеуі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3.6.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Жейденің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құрылымы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қол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иық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белдеуінің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қозғалысын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шектемеуі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4.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шорттарына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қойылатын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талаптар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4.1.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Жалпы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талаптар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Шорттар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қарқынды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физикалық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жүктемелер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жайлылықты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ететін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жеңіл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тозуға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төзімді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спорттық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матадан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тігілген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Пішімі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жүгіру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секіру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алға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ұмтылу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отырып-тұру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қозғалыс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еркіндігін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4.2.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Ерлер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шорттары</w:t>
      </w:r>
      <w:proofErr w:type="spellEnd"/>
    </w:p>
    <w:p w:rsidR="00AA685D" w:rsidRPr="00AA685D" w:rsidRDefault="00AA685D" w:rsidP="00AA68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Пішімі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—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еркін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анатомиялық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ерекшеліктерді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ескеретін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Ұзындығы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—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тізеден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сәл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жоғары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Ішкі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тігісінің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ұзындығы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— 18–22 см.</w:t>
      </w:r>
    </w:p>
    <w:p w:rsidR="00AA685D" w:rsidRPr="00AA685D" w:rsidRDefault="00AA685D" w:rsidP="00AA685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Қозғалыс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еркіндігін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арттыру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үшін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бүйір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тігістерінің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төменгі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бөлігінде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тіліктер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жасауға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рұқсат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етіледі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4.3.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Әйелдер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шорттары</w:t>
      </w:r>
      <w:proofErr w:type="spellEnd"/>
    </w:p>
    <w:p w:rsidR="00AA685D" w:rsidRPr="00AA685D" w:rsidRDefault="00AA685D" w:rsidP="00AA68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Пішімі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—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денеге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қонымды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спорттық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немесе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қысқартылған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еркін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келісілген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сәйкес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Қысқартылған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еркін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үлгідегі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шорттардың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ішкі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тігісінің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ұзындығы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— 5–10 см.</w:t>
      </w:r>
    </w:p>
    <w:p w:rsidR="00AA685D" w:rsidRPr="00AA685D" w:rsidRDefault="00AA685D" w:rsidP="00AA685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Қонымдылығы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белсенді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қозғалыстар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сенімді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бекітілу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қозғалыс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еркіндігін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lastRenderedPageBreak/>
        <w:t xml:space="preserve">4.4.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Белдік</w:t>
      </w:r>
      <w:proofErr w:type="spellEnd"/>
    </w:p>
    <w:p w:rsidR="00AA685D" w:rsidRPr="00AA685D" w:rsidRDefault="00AA685D" w:rsidP="00AA68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Серпімді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белдіктің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ені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кемінде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4 см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Ішіне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реттеу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орнатылуы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Белдік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жүгіру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секіру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басқа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да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белсенді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қозғалыстар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шорттың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денеге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сенімді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орналасуын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4.5.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Тігістер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Тігістер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түзу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жүктемелерге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төзімді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.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Терімен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жанасатын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жерлерде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қажалу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қаупін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азайтатын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жалпақ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тігістерді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(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Flatlock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)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немесе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соған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ұқсас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технологияны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қолданған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жөн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4.6.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Қалталар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шорттарында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қалталар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бекіткіштер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спортшының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қозғалысына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кедергі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келтіруі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немесе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жарақат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алу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қаупін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тудыруы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мүмкін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шығыңқы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элементтер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болмауы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5.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Пайдалану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сипаттамалары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5.1.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Тозуға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төзімділік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Материал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жеткілікті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жыртылу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беріктігіне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үйкелуге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түйіршіктенуге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төзімділікке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ие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5.2.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Ауа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өткізгіштік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Материал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қарқынды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физикалық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жүктемелер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ауа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алмасуды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ылғалдың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сыртқа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шығарылуын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5.3.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Желдету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Бұйымның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беріктігі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мөлдір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еместігі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сақталған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жағдайда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терлеу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деңгейі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жоғары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аймақтарға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торлы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кірістірулерді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қолдануға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рұқсат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етіледі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5.4.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Жууға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төзімділік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Күтім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жөніндегі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ұсынымдар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сақталған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жағдайда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бұйымдар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бірнеше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рет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жуғаннан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кейін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пішінін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негізгі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пайдалану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қасиеттерін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сақтауы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5.5. Тез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кебуі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Материал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суланғаннан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жуғаннан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кейін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жылдам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кебуді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5.6.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Күтім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жасау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Материал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күтім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жасауға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ыңғайлы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өндірушінің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ұсынымдары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сақталған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жағдайда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міндетті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түрде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үтіктеуді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қажет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етпеуі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6.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Түстік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безендіру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дизайн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6.1.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Ұсынылатын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түстер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>: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жалбыз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қара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олардың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үйлесімдері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:</w:t>
      </w:r>
    </w:p>
    <w:p w:rsidR="00AA685D" w:rsidRPr="00AA685D" w:rsidRDefault="00AA685D" w:rsidP="00AA685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жалбыз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қара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элементтермен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>;</w:t>
      </w:r>
    </w:p>
    <w:p w:rsidR="00AA685D" w:rsidRPr="00AA685D" w:rsidRDefault="00AA685D" w:rsidP="00AA685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қара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жалбыз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кірістірулермен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>;</w:t>
      </w:r>
    </w:p>
    <w:p w:rsidR="00AA685D" w:rsidRPr="00AA685D" w:rsidRDefault="00AA685D" w:rsidP="00AA685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ақ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жалбыз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элементтермен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6.2.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Орындаушы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ерлер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әйелдерге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арналған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волейбол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формасының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түстік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безендіру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дизайн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нұсқаларын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ұсынуға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міндетті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lastRenderedPageBreak/>
        <w:t>6.3.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Дизайнның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түстік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безендірудің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түпкілікті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нұсқасын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негізгі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партияны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тігуді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бастамас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бұрын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таңдап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бекітеді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6.4.</w:t>
      </w:r>
      <w:r w:rsidRPr="00AA685D">
        <w:rPr>
          <w:rFonts w:ascii="Segoe UI" w:eastAsia="Times New Roman" w:hAnsi="Segoe UI" w:cs="Segoe UI"/>
          <w:color w:val="0D0D0D"/>
        </w:rPr>
        <w:t xml:space="preserve"> Форма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логотиптерсіз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эмблемаларсыз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колледж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атауынсыз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команда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атауынсыз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спортшылардың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нөмірлерінсіз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өзге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де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жазулар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символикасыз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дайындалуы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6.5.</w:t>
      </w:r>
      <w:r w:rsidRPr="00AA685D">
        <w:rPr>
          <w:rFonts w:ascii="Segoe UI" w:eastAsia="Times New Roman" w:hAnsi="Segoe UI" w:cs="Segoe UI"/>
          <w:color w:val="0D0D0D"/>
        </w:rPr>
        <w:t xml:space="preserve"> Дизайн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бекітілгеннен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кейін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түстік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безендіруді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өзгертуге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тек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келісімімен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ғана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рұқсат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етіледі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7. Саны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өлшемдік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қатары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proofErr w:type="spellStart"/>
      <w:r w:rsidRPr="00AA685D">
        <w:rPr>
          <w:rFonts w:ascii="Segoe UI" w:eastAsia="Times New Roman" w:hAnsi="Segoe UI" w:cs="Segoe UI"/>
          <w:color w:val="0D0D0D"/>
        </w:rPr>
        <w:t>Жалпы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саны — 24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жиынтық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"/>
        <w:gridCol w:w="3771"/>
        <w:gridCol w:w="849"/>
        <w:gridCol w:w="1342"/>
      </w:tblGrid>
      <w:tr w:rsidR="00AA685D" w:rsidRPr="00AA685D" w:rsidTr="00AA685D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:rsidR="00AA685D" w:rsidRPr="00AA685D" w:rsidRDefault="00AA685D" w:rsidP="00AA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:rsidR="00AA685D" w:rsidRPr="00AA685D" w:rsidRDefault="00AA685D" w:rsidP="00AA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AA685D" w:rsidRPr="00AA685D" w:rsidRDefault="00AA685D" w:rsidP="00AA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Өлшемі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AA685D" w:rsidRPr="00AA685D" w:rsidRDefault="00AA685D" w:rsidP="00AA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Саны</w:t>
            </w:r>
          </w:p>
        </w:tc>
      </w:tr>
      <w:tr w:rsidR="00AA685D" w:rsidRPr="00AA685D" w:rsidTr="00AA685D">
        <w:trPr>
          <w:tblCellSpacing w:w="15" w:type="dxa"/>
        </w:trPr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Әйелдерге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арналған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волейбол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формасы</w:t>
            </w:r>
            <w:proofErr w:type="spellEnd"/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 xml:space="preserve">5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жиынтық</w:t>
            </w:r>
            <w:proofErr w:type="spellEnd"/>
          </w:p>
        </w:tc>
      </w:tr>
      <w:tr w:rsidR="00AA685D" w:rsidRPr="00AA685D" w:rsidTr="00AA685D">
        <w:trPr>
          <w:tblCellSpacing w:w="15" w:type="dxa"/>
        </w:trPr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Әйелдерге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арналған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волейбол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формасы</w:t>
            </w:r>
            <w:proofErr w:type="spellEnd"/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M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 xml:space="preserve">5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жиынтық</w:t>
            </w:r>
            <w:proofErr w:type="spellEnd"/>
          </w:p>
        </w:tc>
      </w:tr>
      <w:tr w:rsidR="00AA685D" w:rsidRPr="00AA685D" w:rsidTr="00AA685D">
        <w:trPr>
          <w:tblCellSpacing w:w="15" w:type="dxa"/>
        </w:trPr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Әйелдерге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арналған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волейбол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формасы</w:t>
            </w:r>
            <w:proofErr w:type="spellEnd"/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L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 xml:space="preserve">2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жиынтық</w:t>
            </w:r>
            <w:proofErr w:type="spellEnd"/>
          </w:p>
        </w:tc>
      </w:tr>
      <w:tr w:rsidR="00AA685D" w:rsidRPr="00AA685D" w:rsidTr="00AA685D">
        <w:trPr>
          <w:tblCellSpacing w:w="15" w:type="dxa"/>
        </w:trPr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Әйелдер</w:t>
            </w:r>
            <w:proofErr w:type="spellEnd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формасының</w:t>
            </w:r>
            <w:proofErr w:type="spellEnd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жиыны</w:t>
            </w:r>
            <w:proofErr w:type="spellEnd"/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 xml:space="preserve">12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жиынтық</w:t>
            </w:r>
            <w:proofErr w:type="spellEnd"/>
          </w:p>
        </w:tc>
      </w:tr>
      <w:tr w:rsidR="00AA685D" w:rsidRPr="00AA685D" w:rsidTr="00AA685D">
        <w:trPr>
          <w:tblCellSpacing w:w="15" w:type="dxa"/>
        </w:trPr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Ерлерге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арналған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волейбол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формасы</w:t>
            </w:r>
            <w:proofErr w:type="spellEnd"/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M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 xml:space="preserve">5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жиынтық</w:t>
            </w:r>
            <w:proofErr w:type="spellEnd"/>
          </w:p>
        </w:tc>
      </w:tr>
      <w:tr w:rsidR="00AA685D" w:rsidRPr="00AA685D" w:rsidTr="00AA685D">
        <w:trPr>
          <w:tblCellSpacing w:w="15" w:type="dxa"/>
        </w:trPr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Ерлерге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арналған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волейбол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формасы</w:t>
            </w:r>
            <w:proofErr w:type="spellEnd"/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L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 xml:space="preserve">5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жиынтық</w:t>
            </w:r>
            <w:proofErr w:type="spellEnd"/>
          </w:p>
        </w:tc>
      </w:tr>
      <w:tr w:rsidR="00AA685D" w:rsidRPr="00AA685D" w:rsidTr="00AA685D">
        <w:trPr>
          <w:tblCellSpacing w:w="15" w:type="dxa"/>
        </w:trPr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Ерлерге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арналған</w:t>
            </w:r>
            <w:proofErr w:type="spellEnd"/>
            <w:r w:rsidRPr="00AA685D">
              <w:rPr>
                <w:rFonts w:ascii="Times New Roman" w:eastAsia="Times New Roman" w:hAnsi="Times New Roman" w:cs="Times New Roman"/>
              </w:rPr>
              <w:t xml:space="preserve"> волейбол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формасы</w:t>
            </w:r>
            <w:proofErr w:type="spellEnd"/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>XL</w:t>
            </w: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</w:rPr>
              <w:t xml:space="preserve">2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</w:rPr>
              <w:t>жиынтық</w:t>
            </w:r>
            <w:proofErr w:type="spellEnd"/>
          </w:p>
        </w:tc>
      </w:tr>
      <w:tr w:rsidR="00AA685D" w:rsidRPr="00AA685D" w:rsidTr="00AA685D">
        <w:trPr>
          <w:tblCellSpacing w:w="15" w:type="dxa"/>
        </w:trPr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Ерлер</w:t>
            </w:r>
            <w:proofErr w:type="spellEnd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формасының</w:t>
            </w:r>
            <w:proofErr w:type="spellEnd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жиыны</w:t>
            </w:r>
            <w:proofErr w:type="spellEnd"/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 xml:space="preserve">12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жиынтық</w:t>
            </w:r>
            <w:proofErr w:type="spellEnd"/>
          </w:p>
        </w:tc>
      </w:tr>
      <w:tr w:rsidR="00AA685D" w:rsidRPr="00AA685D" w:rsidTr="00AA685D">
        <w:trPr>
          <w:tblCellSpacing w:w="15" w:type="dxa"/>
        </w:trPr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Барлығы</w:t>
            </w:r>
            <w:proofErr w:type="spellEnd"/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AA685D" w:rsidRPr="00AA685D" w:rsidRDefault="00AA685D" w:rsidP="00AA6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 xml:space="preserve">24 </w:t>
            </w:r>
            <w:proofErr w:type="spellStart"/>
            <w:r w:rsidRPr="00AA685D">
              <w:rPr>
                <w:rFonts w:ascii="Times New Roman" w:eastAsia="Times New Roman" w:hAnsi="Times New Roman" w:cs="Times New Roman"/>
                <w:b/>
                <w:bCs/>
              </w:rPr>
              <w:t>жиынтық</w:t>
            </w:r>
            <w:proofErr w:type="spellEnd"/>
          </w:p>
        </w:tc>
      </w:tr>
    </w:tbl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7.1.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Әрбір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жиынтық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өлшемдегі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жейдеден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шорттан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тұрады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7.2.</w:t>
      </w:r>
      <w:r w:rsidRPr="00AA685D">
        <w:rPr>
          <w:rFonts w:ascii="Segoe UI" w:eastAsia="Times New Roman" w:hAnsi="Segoe UI" w:cs="Segoe UI"/>
          <w:color w:val="0D0D0D"/>
        </w:rPr>
        <w:t xml:space="preserve"> S, M, L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XL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өлшемдері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өндірушінің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кестесіне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сәйкес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анықталады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7.3.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Тігуді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бастамас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бұрын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орындаушы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бұйымдардың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негізгі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өлшемдері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көрсетілген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кестесін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келісу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үшін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ұсынуға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міндетті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7.4.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Орындаушы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бұйымдарды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көрсетілген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санға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өлшемдердің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бөлінуіне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дәл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сәйкес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дайындауға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міндетті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7.5.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Келісілген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өлшемдерді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ауыстыруға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тек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берушімен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алдын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ала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келісілген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жағдайда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ғана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рұқсат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етіледі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8.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Үлгілерге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өндірісті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келісуге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қойылатын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талаптар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8.1.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Негізгі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партияны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тігуді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бастамас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бұрын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орындаушы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ерлер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әйелдерге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арналған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ойын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волейбол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формасының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үлгілерін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ұсынуға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міндетті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8.2.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Үлгілер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негізгі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партияны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дайындау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қолданылатын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материалдардан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мата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құрамынан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фурнитурадан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технологияларынан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пайдаланылып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дайындалуы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8.3.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Үлгілерді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орындаушының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өзі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жеткізеді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lastRenderedPageBreak/>
        <w:t>8.4.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үлгілердің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техникалық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ерекшелік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талаптарына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кестесіне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материалдардың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сапасына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пішіміне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гаммасына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сәйкестігін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тексереді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8.5.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Негізгі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партияны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тігуге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тапсырыс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беруші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барлық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ұсынылған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үлгілерді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бекіткеннен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кейін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ғана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рұқсат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етіледі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8.6.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Сәйкессіздіктер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анықталған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жағдайда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орындаушы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үлгілерге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қажетті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түзетулер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енгізіп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оларды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қайтадан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келісуге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ұсынуға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міндетті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8.7.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Бекітілген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үлгілер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дайын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партияның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сапасы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сәйкестігін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тексеру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эталон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ретінде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пайдаланылады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9.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Жұмыстарды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орындау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мерзімі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9.1.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Жұмыстарды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мерзімі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шарт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жасалған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күннен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бастап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r w:rsidR="007701E8" w:rsidRPr="007701E8">
        <w:rPr>
          <w:rFonts w:ascii="Segoe UI" w:eastAsia="Times New Roman" w:hAnsi="Segoe UI" w:cs="Segoe UI"/>
          <w:color w:val="0D0D0D"/>
        </w:rPr>
        <w:t>20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r w:rsidRPr="00946F12">
        <w:rPr>
          <w:rFonts w:ascii="Segoe UI" w:eastAsia="Times New Roman" w:hAnsi="Segoe UI" w:cs="Segoe UI"/>
          <w:color w:val="0D0D0D"/>
        </w:rPr>
        <w:t>(</w:t>
      </w:r>
      <w:proofErr w:type="spellStart"/>
      <w:r w:rsidR="00946F12" w:rsidRPr="00946F12">
        <w:rPr>
          <w:rStyle w:val="xt0psk2"/>
          <w:rFonts w:ascii="Segoe UI" w:hAnsi="Segoe UI" w:cs="Segoe UI"/>
          <w:bCs/>
          <w:color w:val="0D0D0D"/>
          <w:bdr w:val="none" w:sz="0" w:space="0" w:color="auto" w:frame="1"/>
          <w:shd w:val="clear" w:color="auto" w:fill="FCFCFC"/>
        </w:rPr>
        <w:t>жиырма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)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күнтізбелік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күнді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құрайды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8B3ABA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hAnsi="Segoe UI" w:cs="Segoe UI"/>
          <w:color w:val="0D0D0D"/>
          <w:shd w:val="clear" w:color="auto" w:fill="FCFCFC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9.2.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Шартқа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қол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қойылғаннан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кейін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өндіріске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жібермес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бұрын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келісу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және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бекіту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үшін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3 (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үш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)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күнтізбелік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күн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ішінде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үлгіні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ұсыну</w:t>
      </w:r>
      <w:proofErr w:type="spellEnd"/>
      <w:r w:rsidR="008B3ABA"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 w:rsidR="008B3ABA">
        <w:rPr>
          <w:rFonts w:ascii="Segoe UI" w:hAnsi="Segoe UI" w:cs="Segoe UI"/>
          <w:color w:val="0D0D0D"/>
          <w:shd w:val="clear" w:color="auto" w:fill="FCFCFC"/>
        </w:rPr>
        <w:t>қажет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9.3.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Орындаушы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белгіленген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мерзімнің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сақталуын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қамтамасыз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ету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үшін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жұмыстардың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барлық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кезеңдерін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бетінше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ұйымдастыруға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міндетті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10.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Қаптамаға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қойылатын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талаптар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10.1.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жейде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мен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шорттан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тұратын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әрбір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жиынтық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жеке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қапталуы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10.2.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Қаптама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тасымалдау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сақтау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кезінде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бұйымдарды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ластанудан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ылғалдан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зақымданудан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қорғауы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тиіс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11.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Кепілдік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міндеттемелер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11.1.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Орындаушы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бұйымдардың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сапасына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мәлімделген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сипаттамаларға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осы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техникалық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ерекшеліктің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талаптарына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келісілген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үлгілерге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сәйкестігіне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кепілдік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береді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11.2.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Өндірістік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ақаулар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анықталған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жағдайда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орындаушы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сапасыз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тауарды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жеткізу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шығындарын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қоса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алғанда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өз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есебінен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ауыстыруға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міндетті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12.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Тапсыру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қабылдау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тәртібі</w:t>
      </w:r>
      <w:proofErr w:type="spellEnd"/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>12.1.</w:t>
      </w:r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Қабылдау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бұйымдардың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саны,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жиынтықтылығы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өлшемдері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материалдарының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сапасы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,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тігіс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сапасы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және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бекітілген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үлгілерге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сәйкестігі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бойынша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жүзеге</w:t>
      </w:r>
      <w:proofErr w:type="spellEnd"/>
      <w:r w:rsidRPr="00AA685D">
        <w:rPr>
          <w:rFonts w:ascii="Segoe UI" w:eastAsia="Times New Roman" w:hAnsi="Segoe UI" w:cs="Segoe UI"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color w:val="0D0D0D"/>
        </w:rPr>
        <w:t>асырылады</w:t>
      </w:r>
      <w:proofErr w:type="spellEnd"/>
      <w:r w:rsidRPr="00AA685D">
        <w:rPr>
          <w:rFonts w:ascii="Segoe UI" w:eastAsia="Times New Roman" w:hAnsi="Segoe UI" w:cs="Segoe UI"/>
          <w:color w:val="0D0D0D"/>
        </w:rPr>
        <w:t>.</w:t>
      </w:r>
    </w:p>
    <w:p w:rsidR="00AA685D" w:rsidRPr="00AA685D" w:rsidRDefault="00AA685D" w:rsidP="00AA685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</w:rPr>
      </w:pPr>
      <w:r w:rsidRPr="00AA685D">
        <w:rPr>
          <w:rFonts w:ascii="Segoe UI" w:eastAsia="Times New Roman" w:hAnsi="Segoe UI" w:cs="Segoe UI"/>
          <w:b/>
          <w:bCs/>
          <w:color w:val="0D0D0D"/>
        </w:rPr>
        <w:t xml:space="preserve">13.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Жеткізу</w:t>
      </w:r>
      <w:proofErr w:type="spellEnd"/>
      <w:r w:rsidRPr="00AA685D">
        <w:rPr>
          <w:rFonts w:ascii="Segoe UI" w:eastAsia="Times New Roman" w:hAnsi="Segoe UI" w:cs="Segoe UI"/>
          <w:b/>
          <w:bCs/>
          <w:color w:val="0D0D0D"/>
        </w:rPr>
        <w:t xml:space="preserve"> </w:t>
      </w:r>
      <w:proofErr w:type="spellStart"/>
      <w:r w:rsidRPr="00AA685D">
        <w:rPr>
          <w:rFonts w:ascii="Segoe UI" w:eastAsia="Times New Roman" w:hAnsi="Segoe UI" w:cs="Segoe UI"/>
          <w:b/>
          <w:bCs/>
          <w:color w:val="0D0D0D"/>
        </w:rPr>
        <w:t>орны</w:t>
      </w:r>
      <w:proofErr w:type="spellEnd"/>
    </w:p>
    <w:p w:rsidR="00AA685D" w:rsidRPr="00903963" w:rsidRDefault="00AA685D" w:rsidP="00AA685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0D0D0D"/>
        </w:rPr>
      </w:pPr>
      <w:proofErr w:type="spellStart"/>
      <w:r w:rsidRPr="00903963">
        <w:rPr>
          <w:rFonts w:ascii="Segoe UI" w:eastAsia="Times New Roman" w:hAnsi="Segoe UI" w:cs="Segoe UI"/>
          <w:b/>
          <w:color w:val="0D0D0D"/>
        </w:rPr>
        <w:t>Қостанай</w:t>
      </w:r>
      <w:proofErr w:type="spellEnd"/>
      <w:r w:rsidRPr="00903963">
        <w:rPr>
          <w:rFonts w:ascii="Segoe UI" w:eastAsia="Times New Roman" w:hAnsi="Segoe UI" w:cs="Segoe UI"/>
          <w:b/>
          <w:color w:val="0D0D0D"/>
        </w:rPr>
        <w:t xml:space="preserve"> </w:t>
      </w:r>
      <w:proofErr w:type="spellStart"/>
      <w:r w:rsidRPr="00903963">
        <w:rPr>
          <w:rFonts w:ascii="Segoe UI" w:eastAsia="Times New Roman" w:hAnsi="Segoe UI" w:cs="Segoe UI"/>
          <w:b/>
          <w:color w:val="0D0D0D"/>
        </w:rPr>
        <w:t>облысы</w:t>
      </w:r>
      <w:proofErr w:type="spellEnd"/>
      <w:r w:rsidRPr="00903963">
        <w:rPr>
          <w:rFonts w:ascii="Segoe UI" w:eastAsia="Times New Roman" w:hAnsi="Segoe UI" w:cs="Segoe UI"/>
          <w:b/>
          <w:color w:val="0D0D0D"/>
        </w:rPr>
        <w:t xml:space="preserve">, Рудный </w:t>
      </w:r>
      <w:proofErr w:type="spellStart"/>
      <w:r w:rsidRPr="00903963">
        <w:rPr>
          <w:rFonts w:ascii="Segoe UI" w:eastAsia="Times New Roman" w:hAnsi="Segoe UI" w:cs="Segoe UI"/>
          <w:b/>
          <w:color w:val="0D0D0D"/>
        </w:rPr>
        <w:t>қаласы</w:t>
      </w:r>
      <w:proofErr w:type="spellEnd"/>
      <w:r w:rsidRPr="00903963">
        <w:rPr>
          <w:rFonts w:ascii="Segoe UI" w:eastAsia="Times New Roman" w:hAnsi="Segoe UI" w:cs="Segoe UI"/>
          <w:b/>
          <w:color w:val="0D0D0D"/>
        </w:rPr>
        <w:t xml:space="preserve">, Горький </w:t>
      </w:r>
      <w:proofErr w:type="spellStart"/>
      <w:r w:rsidRPr="00903963">
        <w:rPr>
          <w:rFonts w:ascii="Segoe UI" w:eastAsia="Times New Roman" w:hAnsi="Segoe UI" w:cs="Segoe UI"/>
          <w:b/>
          <w:color w:val="0D0D0D"/>
        </w:rPr>
        <w:t>көшесі</w:t>
      </w:r>
      <w:proofErr w:type="spellEnd"/>
      <w:r w:rsidRPr="00903963">
        <w:rPr>
          <w:rFonts w:ascii="Segoe UI" w:eastAsia="Times New Roman" w:hAnsi="Segoe UI" w:cs="Segoe UI"/>
          <w:b/>
          <w:color w:val="0D0D0D"/>
        </w:rPr>
        <w:t>, 60-үй.</w:t>
      </w:r>
    </w:p>
    <w:p w:rsidR="009F5DBD" w:rsidRPr="00AA685D" w:rsidRDefault="009F5DBD" w:rsidP="00E840B7">
      <w:pPr>
        <w:rPr>
          <w:rFonts w:ascii="Times New Roman" w:hAnsi="Times New Roman" w:cs="Times New Roman"/>
        </w:rPr>
      </w:pPr>
    </w:p>
    <w:sectPr w:rsidR="009F5DBD" w:rsidRPr="00AA6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6274E"/>
    <w:multiLevelType w:val="hybridMultilevel"/>
    <w:tmpl w:val="CA666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85AAE"/>
    <w:multiLevelType w:val="multilevel"/>
    <w:tmpl w:val="23223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C06D5B"/>
    <w:multiLevelType w:val="multilevel"/>
    <w:tmpl w:val="F6A6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FB0C78"/>
    <w:multiLevelType w:val="multilevel"/>
    <w:tmpl w:val="1EA6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0B3F6C"/>
    <w:multiLevelType w:val="multilevel"/>
    <w:tmpl w:val="ACC0B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B7"/>
    <w:rsid w:val="000624EC"/>
    <w:rsid w:val="001043A2"/>
    <w:rsid w:val="001A1FCC"/>
    <w:rsid w:val="00567433"/>
    <w:rsid w:val="006718BF"/>
    <w:rsid w:val="007701E8"/>
    <w:rsid w:val="007879B1"/>
    <w:rsid w:val="007C2A5F"/>
    <w:rsid w:val="008433E9"/>
    <w:rsid w:val="008B3ABA"/>
    <w:rsid w:val="00903963"/>
    <w:rsid w:val="00946F12"/>
    <w:rsid w:val="00990F6E"/>
    <w:rsid w:val="009F5DBD"/>
    <w:rsid w:val="00AA685D"/>
    <w:rsid w:val="00C1119A"/>
    <w:rsid w:val="00D907B6"/>
    <w:rsid w:val="00E8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02F6B"/>
  <w15:docId w15:val="{A23980E5-06BF-4873-9F13-CF7D57B21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685D"/>
    <w:rPr>
      <w:b/>
      <w:bCs/>
    </w:rPr>
  </w:style>
  <w:style w:type="paragraph" w:styleId="a4">
    <w:name w:val="List Paragraph"/>
    <w:basedOn w:val="a"/>
    <w:uiPriority w:val="34"/>
    <w:qFormat/>
    <w:rsid w:val="00C1119A"/>
    <w:pPr>
      <w:ind w:left="720"/>
      <w:contextualSpacing/>
    </w:pPr>
  </w:style>
  <w:style w:type="character" w:customStyle="1" w:styleId="xt0psk2">
    <w:name w:val="xt0psk2"/>
    <w:basedOn w:val="a0"/>
    <w:rsid w:val="00946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7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1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12</Pages>
  <Words>2463</Words>
  <Characters>14044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Windows 10</cp:lastModifiedBy>
  <cp:revision>8</cp:revision>
  <dcterms:created xsi:type="dcterms:W3CDTF">2026-10-21T11:36:00Z</dcterms:created>
  <dcterms:modified xsi:type="dcterms:W3CDTF">2026-10-22T13:03:00Z</dcterms:modified>
</cp:coreProperties>
</file>