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B8AB0" w14:textId="77777777" w:rsidR="001F0907" w:rsidRPr="00AB1278" w:rsidRDefault="001F0907" w:rsidP="001F090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0B4618D" w14:textId="77777777" w:rsidR="001F0907" w:rsidRPr="00AB1278" w:rsidRDefault="001F0907" w:rsidP="001F090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B1278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230F0902" w14:textId="77777777" w:rsidR="001F0907" w:rsidRPr="00AB1278" w:rsidRDefault="00310AC0" w:rsidP="001F09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Жайсаңбай</w:t>
      </w:r>
      <w:r w:rsidR="00B83F2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ауылы бойынша </w:t>
      </w:r>
      <w:r w:rsidR="001F0907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қоқыс шығару </w:t>
      </w:r>
      <w:r w:rsidR="001F0907" w:rsidRPr="00AB1278">
        <w:rPr>
          <w:rFonts w:ascii="Times New Roman" w:hAnsi="Times New Roman" w:cs="Times New Roman"/>
          <w:b/>
          <w:sz w:val="28"/>
          <w:szCs w:val="28"/>
          <w:lang w:val="kk-KZ"/>
        </w:rPr>
        <w:t>жұмыстары</w:t>
      </w:r>
    </w:p>
    <w:p w14:paraId="12D960B5" w14:textId="77777777" w:rsidR="001F0907" w:rsidRPr="00AB1278" w:rsidRDefault="001F0907" w:rsidP="001F09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85FA99A" w14:textId="08D8BFE4" w:rsidR="001F0907" w:rsidRPr="00AB1278" w:rsidRDefault="001F0907" w:rsidP="001F090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B1278">
        <w:rPr>
          <w:rFonts w:ascii="Times New Roman" w:hAnsi="Times New Roman" w:cs="Times New Roman"/>
          <w:b/>
          <w:sz w:val="28"/>
          <w:szCs w:val="28"/>
          <w:lang w:val="kk-KZ"/>
        </w:rPr>
        <w:t>Жұмыстарды орындау мерзімі: Келісім-шарт күшіне енген сәттен бастап 202</w:t>
      </w:r>
      <w:r w:rsidR="001349A9" w:rsidRPr="001349A9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372BD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жылдың </w:t>
      </w:r>
      <w:r w:rsidR="001349A9" w:rsidRPr="001349A9">
        <w:rPr>
          <w:rFonts w:ascii="Times New Roman" w:hAnsi="Times New Roman" w:cs="Times New Roman"/>
          <w:b/>
          <w:sz w:val="28"/>
          <w:szCs w:val="28"/>
          <w:lang w:val="kk-KZ"/>
        </w:rPr>
        <w:t>31</w:t>
      </w:r>
      <w:r w:rsidR="00372BD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1349A9">
        <w:rPr>
          <w:rFonts w:ascii="Times New Roman" w:hAnsi="Times New Roman" w:cs="Times New Roman"/>
          <w:b/>
          <w:sz w:val="28"/>
          <w:szCs w:val="28"/>
          <w:lang w:val="kk-KZ"/>
        </w:rPr>
        <w:t>желтоқсан</w:t>
      </w:r>
      <w:r w:rsidR="009E30FB">
        <w:rPr>
          <w:rFonts w:ascii="Times New Roman" w:hAnsi="Times New Roman" w:cs="Times New Roman"/>
          <w:b/>
          <w:sz w:val="28"/>
          <w:szCs w:val="28"/>
          <w:lang w:val="kk-KZ"/>
        </w:rPr>
        <w:t>ға</w:t>
      </w:r>
      <w:r w:rsidR="00372BD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AB1278">
        <w:rPr>
          <w:rFonts w:ascii="Times New Roman" w:hAnsi="Times New Roman" w:cs="Times New Roman"/>
          <w:b/>
          <w:sz w:val="28"/>
          <w:szCs w:val="28"/>
          <w:lang w:val="kk-KZ"/>
        </w:rPr>
        <w:t>дейін</w:t>
      </w:r>
    </w:p>
    <w:p w14:paraId="48FA50B9" w14:textId="77777777" w:rsidR="001F0907" w:rsidRDefault="001F0907" w:rsidP="001F0907">
      <w:pPr>
        <w:pStyle w:val="a3"/>
        <w:ind w:left="-284" w:firstLine="992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Қоқыс шығару</w:t>
      </w:r>
      <w:r w:rsidRPr="00AB127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бойынша қысқаша нұсқаулық:</w:t>
      </w:r>
    </w:p>
    <w:p w14:paraId="45F7AE36" w14:textId="77777777" w:rsidR="001F0907" w:rsidRPr="00AB1278" w:rsidRDefault="001F0907" w:rsidP="001F0907">
      <w:pPr>
        <w:pStyle w:val="a3"/>
        <w:spacing w:line="240" w:lineRule="atLeast"/>
        <w:ind w:left="-284" w:firstLine="992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9E321C3" w14:textId="77777777" w:rsidR="00E51AD2" w:rsidRDefault="001F0907" w:rsidP="001F0907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1278"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  <w:tab/>
      </w:r>
      <w:r w:rsidRPr="00AB1278">
        <w:rPr>
          <w:rFonts w:ascii="Times New Roman" w:hAnsi="Times New Roman" w:cs="Times New Roman"/>
          <w:sz w:val="28"/>
          <w:szCs w:val="28"/>
          <w:lang w:val="kk-KZ"/>
        </w:rPr>
        <w:t>Тапсырыс бер</w:t>
      </w:r>
      <w:r w:rsidR="00372BD7">
        <w:rPr>
          <w:rFonts w:ascii="Times New Roman" w:hAnsi="Times New Roman" w:cs="Times New Roman"/>
          <w:sz w:val="28"/>
          <w:szCs w:val="28"/>
          <w:lang w:val="kk-KZ"/>
        </w:rPr>
        <w:t xml:space="preserve">ушінің нұсқамасына сәйкес, </w:t>
      </w:r>
      <w:r w:rsidR="00B83F2B">
        <w:rPr>
          <w:rFonts w:ascii="Times New Roman" w:hAnsi="Times New Roman" w:cs="Times New Roman"/>
          <w:sz w:val="28"/>
          <w:szCs w:val="28"/>
          <w:lang w:val="kk-KZ"/>
        </w:rPr>
        <w:t>Жайсаңбай</w:t>
      </w:r>
      <w:r w:rsidRPr="00AB127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ауылы бойынша қажеттілікке қарай аумақтарда жиналған қоқыстарды шығарып отыру жұмыстарын жүргіз</w:t>
      </w:r>
      <w:r w:rsidR="00372BD7">
        <w:rPr>
          <w:rFonts w:ascii="Times New Roman" w:hAnsi="Times New Roman" w:cs="Times New Roman"/>
          <w:sz w:val="28"/>
          <w:szCs w:val="28"/>
          <w:lang w:val="kk-KZ"/>
        </w:rPr>
        <w:t xml:space="preserve">у. Сонымен қатар </w:t>
      </w:r>
      <w:r w:rsidR="00B83F2B">
        <w:rPr>
          <w:rFonts w:ascii="Times New Roman" w:hAnsi="Times New Roman" w:cs="Times New Roman"/>
          <w:sz w:val="28"/>
          <w:szCs w:val="28"/>
          <w:lang w:val="kk-KZ"/>
        </w:rPr>
        <w:t>күз</w:t>
      </w:r>
      <w:r w:rsidR="00372BD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айларында өткізілетін сенбілік жұмыстарынд</w:t>
      </w:r>
      <w:r w:rsidRPr="00AB1278"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жиналатын қоқыстарды шығару жұмыстарын ұйымдастырады. </w:t>
      </w:r>
      <w:r w:rsidR="00372BD7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="00324206">
        <w:rPr>
          <w:rFonts w:ascii="Times New Roman" w:hAnsi="Times New Roman" w:cs="Times New Roman"/>
          <w:sz w:val="28"/>
          <w:szCs w:val="28"/>
          <w:lang w:val="kk-KZ"/>
        </w:rPr>
        <w:t>өктемгі сенбілік кезінде шабылған шөптерді</w:t>
      </w:r>
      <w:r w:rsidR="00372BD7">
        <w:rPr>
          <w:rFonts w:ascii="Times New Roman" w:hAnsi="Times New Roman" w:cs="Times New Roman"/>
          <w:sz w:val="28"/>
          <w:szCs w:val="28"/>
          <w:lang w:val="kk-KZ"/>
        </w:rPr>
        <w:t xml:space="preserve"> шығаруға міндетті. </w:t>
      </w:r>
      <w:r w:rsidR="00B83F2B">
        <w:rPr>
          <w:rFonts w:ascii="Times New Roman" w:hAnsi="Times New Roman" w:cs="Times New Roman"/>
          <w:sz w:val="28"/>
          <w:szCs w:val="28"/>
          <w:lang w:val="kk-KZ"/>
        </w:rPr>
        <w:t>Жайсаңбай</w:t>
      </w:r>
      <w:r w:rsidR="00372BD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24206">
        <w:rPr>
          <w:rFonts w:ascii="Times New Roman" w:hAnsi="Times New Roman" w:cs="Times New Roman"/>
          <w:sz w:val="28"/>
          <w:szCs w:val="28"/>
          <w:lang w:val="kk-KZ"/>
        </w:rPr>
        <w:t xml:space="preserve">ауылындағы жарамсыз ағаштар мен тастарды шығару. </w:t>
      </w:r>
      <w:r>
        <w:rPr>
          <w:rFonts w:ascii="Times New Roman" w:hAnsi="Times New Roman" w:cs="Times New Roman"/>
          <w:sz w:val="28"/>
          <w:szCs w:val="28"/>
          <w:lang w:val="kk-KZ"/>
        </w:rPr>
        <w:t>Қоқыстарды жүк көлігіне арту жұмыстарын орындаушы есебінен жүргізіледі. Қоқыс шығаруға міндетті түрде жүк көлігі болуы керек. Қажет</w:t>
      </w:r>
      <w:r w:rsidR="00E51AD2">
        <w:rPr>
          <w:rFonts w:ascii="Times New Roman" w:hAnsi="Times New Roman" w:cs="Times New Roman"/>
          <w:sz w:val="28"/>
          <w:szCs w:val="28"/>
          <w:lang w:val="kk-KZ"/>
        </w:rPr>
        <w:t xml:space="preserve"> болған жағдайда </w:t>
      </w:r>
      <w:r>
        <w:rPr>
          <w:rFonts w:ascii="Times New Roman" w:hAnsi="Times New Roman" w:cs="Times New Roman"/>
          <w:sz w:val="28"/>
          <w:szCs w:val="28"/>
          <w:lang w:val="kk-KZ"/>
        </w:rPr>
        <w:t>орындаушы</w:t>
      </w:r>
      <w:r w:rsidR="00E51AD2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аталғ</w:t>
      </w:r>
      <w:r w:rsidR="00E51AD2">
        <w:rPr>
          <w:rFonts w:ascii="Times New Roman" w:hAnsi="Times New Roman" w:cs="Times New Roman"/>
          <w:sz w:val="28"/>
          <w:szCs w:val="28"/>
          <w:lang w:val="kk-KZ"/>
        </w:rPr>
        <w:t>ан жұмыстарды күн сайын атқаруға міндетті.</w:t>
      </w:r>
    </w:p>
    <w:p w14:paraId="29930F02" w14:textId="77777777" w:rsidR="001F0907" w:rsidRPr="00AB1278" w:rsidRDefault="001F0907" w:rsidP="001F0907">
      <w:pPr>
        <w:pStyle w:val="a3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9B3790D" w14:textId="77777777" w:rsidR="001F0907" w:rsidRPr="00E51AD2" w:rsidRDefault="001F0907" w:rsidP="001F0907">
      <w:pPr>
        <w:pStyle w:val="a3"/>
        <w:ind w:left="-284" w:firstLine="992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E51AD2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Жұмыстарды атқару кезінде барлық рұқсаттар мен материалдық-техникалық ресурстар орындаушы есебінен. </w:t>
      </w:r>
    </w:p>
    <w:p w14:paraId="4537997A" w14:textId="77777777" w:rsidR="001F0907" w:rsidRPr="00E51AD2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E51AD2">
        <w:rPr>
          <w:rFonts w:ascii="Times New Roman" w:hAnsi="Times New Roman" w:cs="Times New Roman"/>
          <w:b/>
          <w:i/>
          <w:sz w:val="28"/>
          <w:szCs w:val="28"/>
          <w:lang w:val="kk-KZ"/>
        </w:rPr>
        <w:t>Жұмыс барысында орындаушы техникалық қауіпсіздікті қатаң сақтау талап етіледі.</w:t>
      </w:r>
    </w:p>
    <w:p w14:paraId="0107A82E" w14:textId="77777777" w:rsidR="001F0907" w:rsidRPr="00E51AD2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1DCB8B6F" w14:textId="77777777" w:rsidR="001F0907" w:rsidRPr="00AB1278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24B0E6F0" w14:textId="77777777" w:rsidR="001F0907" w:rsidRPr="00AB1278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31983A5A" w14:textId="77777777" w:rsidR="001F0907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38035085" w14:textId="77777777" w:rsidR="001F0907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7234DAE3" w14:textId="77777777" w:rsidR="001F0907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70BE3371" w14:textId="77777777" w:rsidR="001F0907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4BC8755B" w14:textId="77777777" w:rsidR="001F0907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644AEEE9" w14:textId="77777777" w:rsidR="001F0907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29BC4C18" w14:textId="77777777" w:rsidR="001F0907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37BFFA54" w14:textId="77777777" w:rsidR="001F0907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5AF3388A" w14:textId="77777777" w:rsidR="00E51AD2" w:rsidRDefault="00E51AD2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3FCCDFAC" w14:textId="77777777" w:rsidR="00E51AD2" w:rsidRDefault="00E51AD2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31ADA5A6" w14:textId="77777777" w:rsidR="00E51AD2" w:rsidRDefault="00E51AD2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6DB894D0" w14:textId="77777777" w:rsidR="00E51AD2" w:rsidRDefault="00E51AD2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5D31E2A7" w14:textId="77777777" w:rsidR="00E51AD2" w:rsidRDefault="00E51AD2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5DD0FA81" w14:textId="77777777" w:rsidR="00E51AD2" w:rsidRDefault="00E51AD2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35271EE6" w14:textId="77777777" w:rsidR="00E51AD2" w:rsidRDefault="00E51AD2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38D936F2" w14:textId="77777777" w:rsidR="001F0907" w:rsidRPr="00AB1278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001DB025" w14:textId="77777777" w:rsidR="001F0907" w:rsidRPr="00AB1278" w:rsidRDefault="001F0907" w:rsidP="001F09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kk-KZ"/>
        </w:rPr>
      </w:pPr>
    </w:p>
    <w:p w14:paraId="0DFB20D6" w14:textId="77777777" w:rsidR="001F0907" w:rsidRPr="00AB1278" w:rsidRDefault="001F0907" w:rsidP="001F090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B1278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627575B" w14:textId="77777777" w:rsidR="00E51AD2" w:rsidRPr="00E51AD2" w:rsidRDefault="00372BD7" w:rsidP="00E51AD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Вывоз мусора по села </w:t>
      </w:r>
      <w:r w:rsidR="009E30FB">
        <w:rPr>
          <w:rFonts w:ascii="Times New Roman" w:hAnsi="Times New Roman" w:cs="Times New Roman"/>
          <w:b/>
          <w:sz w:val="28"/>
          <w:szCs w:val="28"/>
          <w:lang w:val="kk-KZ"/>
        </w:rPr>
        <w:t>Жайсанбай</w:t>
      </w:r>
    </w:p>
    <w:p w14:paraId="5E4F2D4F" w14:textId="509B4846" w:rsidR="00E51AD2" w:rsidRPr="00E51AD2" w:rsidRDefault="00E51AD2" w:rsidP="00E51AD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51AD2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Срок выполнения работ: с момента </w:t>
      </w:r>
      <w:r w:rsidR="005C4F4A">
        <w:rPr>
          <w:rFonts w:ascii="Times New Roman" w:hAnsi="Times New Roman" w:cs="Times New Roman"/>
          <w:b/>
          <w:sz w:val="28"/>
          <w:szCs w:val="28"/>
          <w:lang w:val="kk-KZ"/>
        </w:rPr>
        <w:t>подписания договора до</w:t>
      </w:r>
      <w:r w:rsidR="00372BD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1349A9">
        <w:rPr>
          <w:rFonts w:ascii="Times New Roman" w:hAnsi="Times New Roman" w:cs="Times New Roman"/>
          <w:b/>
          <w:sz w:val="28"/>
          <w:szCs w:val="28"/>
          <w:lang w:val="kk-KZ"/>
        </w:rPr>
        <w:t>31</w:t>
      </w:r>
      <w:r w:rsidRPr="00E51AD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1349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декабря </w:t>
      </w:r>
      <w:r w:rsidRPr="00E51AD2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B1207C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E51AD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года</w:t>
      </w:r>
    </w:p>
    <w:p w14:paraId="1E8A074B" w14:textId="77777777" w:rsidR="00E51AD2" w:rsidRPr="00E51AD2" w:rsidRDefault="00E51AD2" w:rsidP="00E51AD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51AD2">
        <w:rPr>
          <w:rFonts w:ascii="Times New Roman" w:hAnsi="Times New Roman" w:cs="Times New Roman"/>
          <w:b/>
          <w:sz w:val="28"/>
          <w:szCs w:val="28"/>
          <w:lang w:val="kk-KZ"/>
        </w:rPr>
        <w:t>Краткая инструкция по вывозу мусора:</w:t>
      </w:r>
    </w:p>
    <w:p w14:paraId="304688B0" w14:textId="77777777" w:rsidR="00E51AD2" w:rsidRPr="00E51AD2" w:rsidRDefault="00E51AD2" w:rsidP="00E51AD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CF68382" w14:textId="77777777" w:rsidR="00E51AD2" w:rsidRDefault="00324206" w:rsidP="009E30FB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9E30FB" w:rsidRPr="009E30FB">
        <w:rPr>
          <w:rFonts w:ascii="Times New Roman" w:hAnsi="Times New Roman" w:cs="Times New Roman"/>
          <w:sz w:val="28"/>
          <w:szCs w:val="28"/>
          <w:lang w:val="kk-KZ"/>
        </w:rPr>
        <w:t>Проведение работ по вывозу мусора, собранного по мере необходимости на территориях по селу Жайсанбай в соответствии с предписанием заказчика. Также организует работу по вывозу мусора, который собирается на субботниках, проводимых в осенние месяцы. Обязателен к вывозу скошенной травы во время весеннего субботника. Вывоз непригодных деревьев и камней в селе Жайсанбай. Погрузка мусора в грузовой транспорт производится за счет исполнителя работ. На вывоз мусора обязательно должен быть грузовик. При необходимости исполнитель обязан выполнять указанные работы ежедневно.</w:t>
      </w:r>
    </w:p>
    <w:p w14:paraId="381FD537" w14:textId="77777777" w:rsidR="009E30FB" w:rsidRPr="00324206" w:rsidRDefault="009E30FB" w:rsidP="009E30FB">
      <w:pPr>
        <w:pStyle w:val="HTML"/>
        <w:shd w:val="clear" w:color="auto" w:fill="F8F9FA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843614B" w14:textId="77777777" w:rsidR="001F0907" w:rsidRPr="00AB1278" w:rsidRDefault="001F0907" w:rsidP="00E51AD2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AB1278">
        <w:rPr>
          <w:rFonts w:ascii="Times New Roman" w:hAnsi="Times New Roman" w:cs="Times New Roman"/>
          <w:b/>
          <w:i/>
          <w:sz w:val="28"/>
          <w:szCs w:val="28"/>
          <w:lang w:val="kk-KZ"/>
        </w:rPr>
        <w:t>При выполнении работ все разрешения и материально-технический ресурс за счет исполнителя.</w:t>
      </w:r>
    </w:p>
    <w:p w14:paraId="0BF84A93" w14:textId="77777777" w:rsidR="001F0907" w:rsidRPr="00AB1278" w:rsidRDefault="001F0907" w:rsidP="001F0907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AB1278">
        <w:rPr>
          <w:rFonts w:ascii="Times New Roman" w:hAnsi="Times New Roman" w:cs="Times New Roman"/>
          <w:b/>
          <w:i/>
          <w:sz w:val="28"/>
          <w:szCs w:val="28"/>
          <w:lang w:val="kk-KZ"/>
        </w:rPr>
        <w:t>Строгое соблюдение техники безопасности в процессе работы.</w:t>
      </w:r>
    </w:p>
    <w:p w14:paraId="4F519216" w14:textId="77777777" w:rsidR="00FB4CD2" w:rsidRPr="001F0907" w:rsidRDefault="00FB4CD2">
      <w:pPr>
        <w:rPr>
          <w:lang w:val="kk-KZ"/>
        </w:rPr>
      </w:pPr>
    </w:p>
    <w:sectPr w:rsidR="00FB4CD2" w:rsidRPr="001F0907" w:rsidSect="003365C9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8E0"/>
    <w:rsid w:val="0005651D"/>
    <w:rsid w:val="001349A9"/>
    <w:rsid w:val="0016373B"/>
    <w:rsid w:val="00190A8C"/>
    <w:rsid w:val="001F0907"/>
    <w:rsid w:val="00310AC0"/>
    <w:rsid w:val="00324206"/>
    <w:rsid w:val="00372BD7"/>
    <w:rsid w:val="004638E0"/>
    <w:rsid w:val="005C4F4A"/>
    <w:rsid w:val="00917080"/>
    <w:rsid w:val="009E30FB"/>
    <w:rsid w:val="00B1207C"/>
    <w:rsid w:val="00B83F2B"/>
    <w:rsid w:val="00BD1320"/>
    <w:rsid w:val="00E147CE"/>
    <w:rsid w:val="00E51AD2"/>
    <w:rsid w:val="00EB3E5D"/>
    <w:rsid w:val="00FB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4647"/>
  <w15:docId w15:val="{E3B8F90F-14F6-408C-9317-4575D537D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90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90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242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2420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24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7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Мариям Ахметова</cp:lastModifiedBy>
  <cp:revision>5</cp:revision>
  <dcterms:created xsi:type="dcterms:W3CDTF">2024-08-20T04:33:00Z</dcterms:created>
  <dcterms:modified xsi:type="dcterms:W3CDTF">2026-10-15T06:07:00Z</dcterms:modified>
</cp:coreProperties>
</file>