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559" w:rsidRPr="00586559" w:rsidRDefault="00586559" w:rsidP="009E4C9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190114" w:rsidRPr="00586559" w:rsidRDefault="00190114" w:rsidP="009E4C9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8655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Техническая спецификация</w:t>
      </w:r>
    </w:p>
    <w:p w:rsidR="00317D6B" w:rsidRPr="00586559" w:rsidRDefault="00317D6B" w:rsidP="009E4C9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559">
        <w:rPr>
          <w:rFonts w:ascii="Times New Roman" w:hAnsi="Times New Roman" w:cs="Times New Roman"/>
          <w:b/>
          <w:sz w:val="24"/>
          <w:szCs w:val="24"/>
        </w:rPr>
        <w:t>н</w:t>
      </w:r>
      <w:r w:rsidR="00586559" w:rsidRPr="00586559">
        <w:rPr>
          <w:rFonts w:ascii="Times New Roman" w:hAnsi="Times New Roman" w:cs="Times New Roman"/>
          <w:b/>
          <w:sz w:val="24"/>
          <w:szCs w:val="24"/>
        </w:rPr>
        <w:t xml:space="preserve">а услугу по </w:t>
      </w:r>
      <w:r w:rsidR="00562972">
        <w:rPr>
          <w:rFonts w:ascii="Times New Roman" w:hAnsi="Times New Roman" w:cs="Times New Roman"/>
          <w:b/>
          <w:sz w:val="24"/>
          <w:szCs w:val="24"/>
          <w:lang w:val="kk-KZ"/>
        </w:rPr>
        <w:t>п</w:t>
      </w:r>
      <w:proofErr w:type="spellStart"/>
      <w:r w:rsidR="000847F3">
        <w:rPr>
          <w:rFonts w:ascii="Times New Roman" w:hAnsi="Times New Roman" w:cs="Times New Roman"/>
          <w:b/>
          <w:sz w:val="24"/>
          <w:szCs w:val="24"/>
        </w:rPr>
        <w:t>ерезарядке</w:t>
      </w:r>
      <w:proofErr w:type="spellEnd"/>
      <w:r w:rsidRPr="00586559">
        <w:rPr>
          <w:rFonts w:ascii="Times New Roman" w:hAnsi="Times New Roman" w:cs="Times New Roman"/>
          <w:b/>
          <w:sz w:val="24"/>
          <w:szCs w:val="24"/>
        </w:rPr>
        <w:t xml:space="preserve"> огнетушителей</w:t>
      </w:r>
    </w:p>
    <w:p w:rsidR="00317D6B" w:rsidRPr="00586559" w:rsidRDefault="00317D6B" w:rsidP="00317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17D6B" w:rsidRPr="00586559" w:rsidRDefault="00317D6B" w:rsidP="00317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6559">
        <w:rPr>
          <w:rFonts w:ascii="Times New Roman" w:hAnsi="Times New Roman" w:cs="Times New Roman"/>
          <w:b/>
          <w:sz w:val="24"/>
          <w:szCs w:val="24"/>
        </w:rPr>
        <w:t>1.</w:t>
      </w:r>
      <w:r w:rsidRPr="00586559">
        <w:rPr>
          <w:rFonts w:ascii="Times New Roman" w:hAnsi="Times New Roman" w:cs="Times New Roman"/>
          <w:sz w:val="24"/>
          <w:szCs w:val="24"/>
        </w:rPr>
        <w:t xml:space="preserve"> Услуги должны быть оказаны в соответствии с требованиями действующего законодательства и нормативно-технических документов (в том числе приказом Министра внутренних дел Республики Казахстан от 23 июня 2017 года №439 «Об утверждении технического регламента «Общие требования к пожарной безопасности» и СТ РК 1487-2006 «Техника пожарная. Огнетушители. Требования к эксплуатации»), должны включать в себя: Техническое обслуживание включает в себя: </w:t>
      </w:r>
    </w:p>
    <w:p w:rsidR="00317D6B" w:rsidRPr="00586559" w:rsidRDefault="00317D6B" w:rsidP="00317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6559">
        <w:rPr>
          <w:rFonts w:ascii="Times New Roman" w:hAnsi="Times New Roman" w:cs="Times New Roman"/>
          <w:sz w:val="24"/>
          <w:szCs w:val="24"/>
        </w:rPr>
        <w:t xml:space="preserve">1) осмотр огнетушителей; </w:t>
      </w:r>
    </w:p>
    <w:p w:rsidR="00317D6B" w:rsidRPr="00586559" w:rsidRDefault="00317D6B" w:rsidP="00317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6559">
        <w:rPr>
          <w:rFonts w:ascii="Times New Roman" w:hAnsi="Times New Roman" w:cs="Times New Roman"/>
          <w:sz w:val="24"/>
          <w:szCs w:val="24"/>
        </w:rPr>
        <w:t xml:space="preserve">2) ремонт огнетушителей; </w:t>
      </w:r>
    </w:p>
    <w:p w:rsidR="00317D6B" w:rsidRPr="00586559" w:rsidRDefault="00317D6B" w:rsidP="00317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6559">
        <w:rPr>
          <w:rFonts w:ascii="Times New Roman" w:hAnsi="Times New Roman" w:cs="Times New Roman"/>
          <w:sz w:val="24"/>
          <w:szCs w:val="24"/>
        </w:rPr>
        <w:t xml:space="preserve">3) испытание огнетушителей; </w:t>
      </w:r>
    </w:p>
    <w:p w:rsidR="00317D6B" w:rsidRPr="00586559" w:rsidRDefault="00317D6B" w:rsidP="00317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6559">
        <w:rPr>
          <w:rFonts w:ascii="Times New Roman" w:hAnsi="Times New Roman" w:cs="Times New Roman"/>
          <w:sz w:val="24"/>
          <w:szCs w:val="24"/>
        </w:rPr>
        <w:t xml:space="preserve">4) </w:t>
      </w:r>
      <w:r w:rsidR="008A237D">
        <w:rPr>
          <w:rFonts w:ascii="Times New Roman" w:hAnsi="Times New Roman" w:cs="Times New Roman"/>
          <w:sz w:val="24"/>
          <w:szCs w:val="24"/>
        </w:rPr>
        <w:t>Перезарядка огнетушителей</w:t>
      </w:r>
    </w:p>
    <w:p w:rsidR="00317D6B" w:rsidRPr="00586559" w:rsidRDefault="00317D6B" w:rsidP="00317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6559">
        <w:rPr>
          <w:rFonts w:ascii="Times New Roman" w:hAnsi="Times New Roman" w:cs="Times New Roman"/>
          <w:b/>
          <w:sz w:val="24"/>
          <w:szCs w:val="24"/>
        </w:rPr>
        <w:t>2.</w:t>
      </w:r>
      <w:r w:rsidRPr="00586559">
        <w:rPr>
          <w:rFonts w:ascii="Times New Roman" w:hAnsi="Times New Roman" w:cs="Times New Roman"/>
          <w:sz w:val="24"/>
          <w:szCs w:val="24"/>
        </w:rPr>
        <w:t xml:space="preserve"> Квалифицированный персонал, прошедший специальное обучение по обращению с сосудами, работающими под давлением, по техническому обслуживанию и безопасной работе с огнетушителями, знающим действующую нормативную и техническую документацию на огнетушители, источники вытесняющего газа и на используемые виды ОТВ. </w:t>
      </w:r>
    </w:p>
    <w:p w:rsidR="00317D6B" w:rsidRPr="00586559" w:rsidRDefault="00317D6B" w:rsidP="00317D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6559">
        <w:rPr>
          <w:rFonts w:ascii="Times New Roman" w:hAnsi="Times New Roman" w:cs="Times New Roman"/>
          <w:b/>
          <w:sz w:val="24"/>
          <w:szCs w:val="24"/>
        </w:rPr>
        <w:t>3.</w:t>
      </w:r>
      <w:r w:rsidRPr="00586559">
        <w:rPr>
          <w:rFonts w:ascii="Times New Roman" w:hAnsi="Times New Roman" w:cs="Times New Roman"/>
          <w:sz w:val="24"/>
          <w:szCs w:val="24"/>
        </w:rPr>
        <w:t xml:space="preserve"> Квалифицированный персонал, по освидетельствованию и ремонту огнетушителей должен пройти специальное обучение по «Промышленной безопасности», по «Пожарно-техническому минимуму», по «Безопасной эксплуатации оборудования работающего под давлением», подтвержденные удостоверениями и протоколами обучений установленного образца, иметь удостоверения по «Проверке знаний по ОТ и ТБ», руководитель организации должен иметь СЕРТИФИКАТ по «Безопасности и охране труда».</w:t>
      </w:r>
    </w:p>
    <w:p w:rsidR="00317D6B" w:rsidRDefault="00270D05" w:rsidP="00317D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70D05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="009E4C9E" w:rsidRPr="00270D05">
        <w:rPr>
          <w:rFonts w:ascii="Times New Roman" w:hAnsi="Times New Roman" w:cs="Times New Roman"/>
          <w:b/>
          <w:sz w:val="24"/>
          <w:szCs w:val="24"/>
        </w:rPr>
        <w:t>:</w:t>
      </w:r>
      <w:r w:rsidR="009E4C9E" w:rsidRPr="00586559">
        <w:rPr>
          <w:rFonts w:ascii="Times New Roman" w:hAnsi="Times New Roman" w:cs="Times New Roman"/>
          <w:sz w:val="24"/>
          <w:szCs w:val="24"/>
        </w:rPr>
        <w:t xml:space="preserve"> г. </w:t>
      </w:r>
      <w:r w:rsidR="00562972">
        <w:rPr>
          <w:rFonts w:ascii="Times New Roman" w:hAnsi="Times New Roman" w:cs="Times New Roman"/>
          <w:sz w:val="24"/>
          <w:szCs w:val="24"/>
        </w:rPr>
        <w:t>Астана</w:t>
      </w:r>
      <w:r w:rsidR="009E4C9E" w:rsidRPr="00586559">
        <w:rPr>
          <w:rFonts w:ascii="Times New Roman" w:hAnsi="Times New Roman" w:cs="Times New Roman"/>
          <w:sz w:val="24"/>
          <w:szCs w:val="24"/>
        </w:rPr>
        <w:t xml:space="preserve">, </w:t>
      </w:r>
      <w:r w:rsidR="00562972">
        <w:rPr>
          <w:rFonts w:ascii="Times New Roman" w:hAnsi="Times New Roman" w:cs="Times New Roman"/>
          <w:sz w:val="24"/>
          <w:szCs w:val="24"/>
        </w:rPr>
        <w:t>ул</w:t>
      </w:r>
      <w:r w:rsidR="009E4C9E" w:rsidRPr="005865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62972">
        <w:rPr>
          <w:rFonts w:ascii="Times New Roman" w:hAnsi="Times New Roman" w:cs="Times New Roman"/>
          <w:sz w:val="24"/>
          <w:szCs w:val="24"/>
        </w:rPr>
        <w:t>Ч.Айтматова</w:t>
      </w:r>
      <w:proofErr w:type="spellEnd"/>
      <w:r w:rsidR="00562972">
        <w:rPr>
          <w:rFonts w:ascii="Times New Roman" w:hAnsi="Times New Roman" w:cs="Times New Roman"/>
          <w:sz w:val="24"/>
          <w:szCs w:val="24"/>
        </w:rPr>
        <w:t>, 41/1</w:t>
      </w:r>
    </w:p>
    <w:p w:rsidR="0052165D" w:rsidRPr="00270D05" w:rsidRDefault="00317D6B" w:rsidP="00317D6B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70D05">
        <w:rPr>
          <w:rFonts w:ascii="Times New Roman" w:hAnsi="Times New Roman" w:cs="Times New Roman"/>
          <w:b/>
          <w:sz w:val="24"/>
          <w:szCs w:val="24"/>
        </w:rPr>
        <w:t xml:space="preserve">Количество - </w:t>
      </w:r>
      <w:r w:rsidR="00562972">
        <w:rPr>
          <w:rFonts w:ascii="Times New Roman" w:hAnsi="Times New Roman" w:cs="Times New Roman"/>
          <w:b/>
          <w:sz w:val="24"/>
          <w:szCs w:val="24"/>
        </w:rPr>
        <w:t>8</w:t>
      </w:r>
      <w:r w:rsidRPr="00270D05">
        <w:rPr>
          <w:rFonts w:ascii="Times New Roman" w:hAnsi="Times New Roman" w:cs="Times New Roman"/>
          <w:b/>
          <w:sz w:val="24"/>
          <w:szCs w:val="24"/>
        </w:rPr>
        <w:t xml:space="preserve"> штук</w:t>
      </w:r>
    </w:p>
    <w:p w:rsidR="000F6F3D" w:rsidRDefault="000F6F3D" w:rsidP="0019011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F6F3D" w:rsidRPr="000F6F3D" w:rsidRDefault="000F6F3D" w:rsidP="000F6F3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Техникалық</w:t>
      </w:r>
      <w:proofErr w:type="spellEnd"/>
      <w:r w:rsidR="000176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ерекшелігі</w:t>
      </w:r>
      <w:proofErr w:type="spellEnd"/>
    </w:p>
    <w:p w:rsidR="000F6F3D" w:rsidRPr="000F6F3D" w:rsidRDefault="0001769E" w:rsidP="000F6F3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Ө</w:t>
      </w:r>
      <w:r w:rsidR="000F6F3D"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рт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="000F6F3D"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сөндіргіштерді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="000F6F3D"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қайта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="000F6F3D"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зарядтау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0F6F3D"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қызметіне</w:t>
      </w:r>
    </w:p>
    <w:p w:rsidR="000F6F3D" w:rsidRPr="000F6F3D" w:rsidRDefault="000F6F3D" w:rsidP="000F6F3D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62972" w:rsidRDefault="000F6F3D" w:rsidP="0056297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1.</w:t>
      </w: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Қызметтер</w:t>
      </w:r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қолданыстағы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заңнама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мен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нормативтік-техникалық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құжаттардың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талаптарына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сәйкес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көрсетілуі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тиіс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оныңішінде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қауіпсіздігіне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қойылатын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жалпы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талаптар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техникалық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регламентін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бекіту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туралы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Қазақстан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Республикасы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Ішкі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істерминистрінің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2017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жылғы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23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маусымдағы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№439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бұйрығыме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нжәне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техникасы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сөндіргіштер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0F6F3D" w:rsidRPr="000F6F3D" w:rsidRDefault="000F6F3D" w:rsidP="0056297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Техникалық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қы</w:t>
      </w:r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>змет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>көрсету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>мыналарды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>қамтуытиіс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0F6F3D" w:rsidRPr="000F6F3D" w:rsidRDefault="000F6F3D" w:rsidP="000F6F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1)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сөндіргіштерді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тексеру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0F6F3D" w:rsidRPr="000F6F3D" w:rsidRDefault="000F6F3D" w:rsidP="000F6F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2)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сөндіргіштерді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жөндеу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0F6F3D" w:rsidRPr="000F6F3D" w:rsidRDefault="000F6F3D" w:rsidP="000F6F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3)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өртсөндіргіштерді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сынау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0F6F3D" w:rsidRPr="000F6F3D" w:rsidRDefault="000F6F3D" w:rsidP="000F6F3D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4)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сөндіргіштерді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қайта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зарядтауға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жол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берілмейді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F6F3D" w:rsidRPr="000F6F3D" w:rsidRDefault="000F6F3D" w:rsidP="0056297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</w:t>
      </w: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Қысым</w:t>
      </w:r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мен</w:t>
      </w:r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жұмыс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істейтін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ыдыстармен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жұмыс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істеу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сөндіргіштер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мен</w:t>
      </w:r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техникалық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қызмет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көрсету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қауіпсіз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жұмыс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істеу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бойынша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арнайы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оқытудан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өткен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сөндіргіштерге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ығыстырушы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газ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көздеріне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ОТЖ-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ның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пайдаланылатын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түрлеріне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қолданыстағы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нормативтік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техникалық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құжаттаманы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білетін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білікті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персонал.</w:t>
      </w:r>
    </w:p>
    <w:p w:rsidR="000F6F3D" w:rsidRPr="000F6F3D" w:rsidRDefault="000F6F3D" w:rsidP="0056297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6F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3.</w:t>
      </w: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</w:t>
      </w:r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сөндіргіштерді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куәландыру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жөндеу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жөніндегі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білікті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персонал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белгіленген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үлгідегі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куәліктер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мен</w:t>
      </w:r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оқыту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хаттамаларымен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расталған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өнер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кәсіптік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қауіпсіздік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", "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Өрт-техникалық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минимум", "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қысыммен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жұмыс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істейтін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жабдықты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қауіпсіз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пайдалану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бойынша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арнайы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оқытудан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өтуі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тиіс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"ЕҚ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ҚТ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бойынша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білімді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тексеру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бойынша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куәлігі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болуы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тиіс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ұйым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басшысында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"ЕҚ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ҚТ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бойынша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білімдітексеру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бойынша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куәлігіболуы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тиіс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. "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Еңбек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қауіпсіздігі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еңбекті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қорғау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 </w:t>
      </w:r>
      <w:proofErr w:type="spellStart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>бойынша</w:t>
      </w:r>
      <w:proofErr w:type="spellEnd"/>
      <w:r w:rsidRPr="000F6F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СЕРТИФИКАТ.</w:t>
      </w:r>
    </w:p>
    <w:p w:rsidR="00270D05" w:rsidRPr="00270D05" w:rsidRDefault="00270D05" w:rsidP="00270D0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6130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Қызмет</w:t>
      </w:r>
      <w:proofErr w:type="spellEnd"/>
      <w:r w:rsidR="00562972" w:rsidRPr="006130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6130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көрсету</w:t>
      </w:r>
      <w:proofErr w:type="spellEnd"/>
      <w:r w:rsidR="00562972" w:rsidRPr="006130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6130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орны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Астана </w:t>
      </w:r>
      <w:proofErr w:type="spellStart"/>
      <w:r w:rsidRPr="00270D05">
        <w:rPr>
          <w:rFonts w:ascii="Times New Roman" w:hAnsi="Times New Roman" w:cs="Times New Roman"/>
          <w:sz w:val="24"/>
          <w:szCs w:val="24"/>
          <w:shd w:val="clear" w:color="auto" w:fill="FFFFFF"/>
        </w:rPr>
        <w:t>қаласы</w:t>
      </w:r>
      <w:proofErr w:type="spellEnd"/>
      <w:r w:rsidRPr="00270D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>Ш.Айтматов</w:t>
      </w:r>
      <w:proofErr w:type="spellEnd"/>
      <w:r w:rsidR="00562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кош, 41/1</w:t>
      </w:r>
    </w:p>
    <w:p w:rsidR="000F6F3D" w:rsidRPr="00613076" w:rsidRDefault="00270D05" w:rsidP="00270D05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130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Саны-</w:t>
      </w:r>
      <w:r w:rsidR="00562972" w:rsidRPr="006130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</w:t>
      </w:r>
      <w:r w:rsidRPr="006130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дана</w:t>
      </w:r>
    </w:p>
    <w:p w:rsidR="00317D6B" w:rsidRDefault="00317D6B" w:rsidP="0019011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F13F4" w:rsidRPr="00190114" w:rsidRDefault="008F13F4" w:rsidP="00317D6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F13F4" w:rsidRPr="00190114" w:rsidSect="0056297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F6032B"/>
    <w:multiLevelType w:val="multilevel"/>
    <w:tmpl w:val="8D3EE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4E48"/>
    <w:rsid w:val="0001769E"/>
    <w:rsid w:val="000847F3"/>
    <w:rsid w:val="000B024E"/>
    <w:rsid w:val="000F6F3D"/>
    <w:rsid w:val="00190114"/>
    <w:rsid w:val="0026210F"/>
    <w:rsid w:val="00270D05"/>
    <w:rsid w:val="002A6E4D"/>
    <w:rsid w:val="002C4E48"/>
    <w:rsid w:val="00317D6B"/>
    <w:rsid w:val="003922FF"/>
    <w:rsid w:val="00403E74"/>
    <w:rsid w:val="0042680F"/>
    <w:rsid w:val="00460BFE"/>
    <w:rsid w:val="0052165D"/>
    <w:rsid w:val="00562972"/>
    <w:rsid w:val="00576911"/>
    <w:rsid w:val="00586559"/>
    <w:rsid w:val="00613076"/>
    <w:rsid w:val="00697E5B"/>
    <w:rsid w:val="008350BF"/>
    <w:rsid w:val="0089229E"/>
    <w:rsid w:val="008A237D"/>
    <w:rsid w:val="008A524C"/>
    <w:rsid w:val="008C1A9F"/>
    <w:rsid w:val="008F13F4"/>
    <w:rsid w:val="009C1D83"/>
    <w:rsid w:val="009D1405"/>
    <w:rsid w:val="009E4C9E"/>
    <w:rsid w:val="00A00DC0"/>
    <w:rsid w:val="00D12F6C"/>
    <w:rsid w:val="00E169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B98A6B-F3EE-48F6-A86E-0BA051DD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7E5B"/>
  </w:style>
  <w:style w:type="paragraph" w:styleId="3">
    <w:name w:val="heading 3"/>
    <w:basedOn w:val="a"/>
    <w:link w:val="30"/>
    <w:uiPriority w:val="9"/>
    <w:qFormat/>
    <w:rsid w:val="005216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011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90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9011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5216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21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2165D"/>
    <w:rPr>
      <w:color w:val="0000FF"/>
      <w:u w:val="single"/>
    </w:rPr>
  </w:style>
  <w:style w:type="table" w:styleId="a8">
    <w:name w:val="Table Grid"/>
    <w:basedOn w:val="a1"/>
    <w:uiPriority w:val="59"/>
    <w:rsid w:val="00586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kocsee</dc:creator>
  <cp:keywords/>
  <dc:description/>
  <cp:lastModifiedBy>User</cp:lastModifiedBy>
  <cp:revision>25</cp:revision>
  <cp:lastPrinted>2026-09-10T05:14:00Z</cp:lastPrinted>
  <dcterms:created xsi:type="dcterms:W3CDTF">2021-06-23T06:23:00Z</dcterms:created>
  <dcterms:modified xsi:type="dcterms:W3CDTF">2026-10-14T17:30:00Z</dcterms:modified>
</cp:coreProperties>
</file>