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03D8B" w14:textId="77777777" w:rsidR="007534B8" w:rsidRPr="007534B8" w:rsidRDefault="007534B8" w:rsidP="007534B8">
      <w:pPr>
        <w:spacing w:after="0"/>
        <w:ind w:left="5812"/>
        <w:rPr>
          <w:b/>
          <w:bCs/>
          <w:sz w:val="24"/>
          <w:szCs w:val="24"/>
        </w:rPr>
      </w:pPr>
      <w:r w:rsidRPr="007534B8">
        <w:rPr>
          <w:b/>
          <w:bCs/>
          <w:sz w:val="24"/>
          <w:szCs w:val="24"/>
        </w:rPr>
        <w:t xml:space="preserve">Бекітемін </w:t>
      </w:r>
    </w:p>
    <w:p w14:paraId="68CBF834" w14:textId="3746E253" w:rsidR="007534B8" w:rsidRPr="007534B8" w:rsidRDefault="007534B8" w:rsidP="007534B8">
      <w:pPr>
        <w:spacing w:after="0"/>
        <w:ind w:left="5812"/>
        <w:rPr>
          <w:b/>
          <w:bCs/>
          <w:sz w:val="24"/>
          <w:szCs w:val="24"/>
        </w:rPr>
      </w:pPr>
      <w:r w:rsidRPr="007534B8">
        <w:rPr>
          <w:b/>
          <w:bCs/>
          <w:sz w:val="24"/>
          <w:szCs w:val="24"/>
        </w:rPr>
        <w:t>«ЖЭКҚ жөніндегі ҚЕАО» ЖШС Бас директоры</w:t>
      </w:r>
    </w:p>
    <w:p w14:paraId="73FDE484" w14:textId="617C4EAA" w:rsidR="007534B8" w:rsidRPr="007534B8" w:rsidRDefault="007534B8" w:rsidP="007534B8">
      <w:pPr>
        <w:spacing w:after="0"/>
        <w:ind w:left="5812"/>
        <w:rPr>
          <w:b/>
          <w:bCs/>
          <w:sz w:val="24"/>
          <w:szCs w:val="24"/>
          <w:lang w:val="ru-KZ"/>
        </w:rPr>
      </w:pPr>
      <w:r w:rsidRPr="007534B8">
        <w:rPr>
          <w:b/>
          <w:bCs/>
          <w:sz w:val="24"/>
          <w:szCs w:val="24"/>
        </w:rPr>
        <w:t>_________</w:t>
      </w:r>
      <w:r w:rsidRPr="007534B8">
        <w:rPr>
          <w:b/>
          <w:bCs/>
          <w:sz w:val="24"/>
          <w:szCs w:val="24"/>
          <w:lang w:val="ru-KZ"/>
        </w:rPr>
        <w:t>Шайханов А.Ж.</w:t>
      </w:r>
    </w:p>
    <w:p w14:paraId="64823E18" w14:textId="77777777" w:rsidR="007534B8" w:rsidRDefault="007534B8" w:rsidP="00797670">
      <w:pPr>
        <w:spacing w:after="0"/>
        <w:jc w:val="center"/>
        <w:rPr>
          <w:b/>
          <w:bCs/>
          <w:sz w:val="24"/>
          <w:szCs w:val="20"/>
          <w:lang w:val="kk-KZ"/>
        </w:rPr>
      </w:pPr>
    </w:p>
    <w:p w14:paraId="294233C9" w14:textId="6DC9745E" w:rsidR="00797670" w:rsidRDefault="00C16867" w:rsidP="00797670">
      <w:pPr>
        <w:spacing w:after="0"/>
        <w:jc w:val="center"/>
        <w:rPr>
          <w:b/>
          <w:bCs/>
          <w:sz w:val="24"/>
          <w:szCs w:val="20"/>
          <w:lang w:val="kk-KZ"/>
        </w:rPr>
      </w:pPr>
      <w:r>
        <w:rPr>
          <w:b/>
          <w:bCs/>
          <w:sz w:val="24"/>
          <w:szCs w:val="20"/>
          <w:lang w:val="kk-KZ"/>
        </w:rPr>
        <w:t>Б</w:t>
      </w:r>
      <w:r w:rsidR="00797670" w:rsidRPr="00797670">
        <w:rPr>
          <w:b/>
          <w:bCs/>
          <w:sz w:val="24"/>
          <w:szCs w:val="20"/>
          <w:lang w:val="kk-KZ"/>
        </w:rPr>
        <w:t>ағдарламалық қамтамасыз етуді пайдалану құқығына лицензиялар ұсыну қызметін сатып алуға арналған</w:t>
      </w:r>
    </w:p>
    <w:p w14:paraId="625475F3" w14:textId="3043334F" w:rsidR="005E5C26" w:rsidRPr="00CE3622" w:rsidRDefault="00F633CF" w:rsidP="00F633CF">
      <w:pPr>
        <w:jc w:val="center"/>
        <w:rPr>
          <w:b/>
          <w:bCs/>
          <w:sz w:val="24"/>
          <w:szCs w:val="20"/>
          <w:lang w:val="kk-KZ"/>
        </w:rPr>
      </w:pPr>
      <w:r w:rsidRPr="00CE3622">
        <w:rPr>
          <w:b/>
          <w:bCs/>
          <w:sz w:val="24"/>
          <w:szCs w:val="20"/>
          <w:lang w:val="kk-KZ"/>
        </w:rPr>
        <w:t>ТЕХНИКАЛЫҚ ЕРЕКШЕЛ</w:t>
      </w:r>
      <w:r w:rsidR="00BC04D9" w:rsidRPr="00CE3622">
        <w:rPr>
          <w:b/>
          <w:bCs/>
          <w:sz w:val="24"/>
          <w:szCs w:val="20"/>
          <w:lang w:val="kk-KZ"/>
        </w:rPr>
        <w:t>І</w:t>
      </w:r>
      <w:r w:rsidR="008A3138">
        <w:rPr>
          <w:b/>
          <w:bCs/>
          <w:sz w:val="24"/>
          <w:szCs w:val="20"/>
          <w:lang w:val="kk-KZ"/>
        </w:rPr>
        <w:t>ГІ</w:t>
      </w:r>
    </w:p>
    <w:p w14:paraId="73BEBAF2" w14:textId="682DE9CC" w:rsidR="002B162F" w:rsidRPr="00CE3622" w:rsidRDefault="00AA4E9C" w:rsidP="00AA4E9C">
      <w:pPr>
        <w:jc w:val="center"/>
        <w:rPr>
          <w:b/>
          <w:bCs/>
          <w:sz w:val="24"/>
          <w:szCs w:val="20"/>
          <w:lang w:val="kk-KZ"/>
        </w:rPr>
      </w:pPr>
      <w:r w:rsidRPr="00CE3622">
        <w:rPr>
          <w:b/>
          <w:bCs/>
          <w:sz w:val="24"/>
          <w:szCs w:val="20"/>
          <w:lang w:val="kk-KZ"/>
        </w:rPr>
        <w:t>1. Жалпы талаптар</w:t>
      </w:r>
    </w:p>
    <w:p w14:paraId="36CCDC55" w14:textId="1A1A386D" w:rsidR="009157B9" w:rsidRDefault="009157B9" w:rsidP="00FA0B1D">
      <w:pPr>
        <w:spacing w:after="0"/>
        <w:ind w:firstLine="720"/>
        <w:jc w:val="both"/>
        <w:rPr>
          <w:rFonts w:cs="Times New Roman"/>
          <w:sz w:val="24"/>
          <w:szCs w:val="24"/>
          <w:lang w:val="kk-KZ"/>
        </w:rPr>
      </w:pPr>
      <w:r w:rsidRPr="009157B9">
        <w:rPr>
          <w:rFonts w:cs="Times New Roman"/>
          <w:sz w:val="24"/>
          <w:szCs w:val="24"/>
          <w:lang w:val="kk-KZ"/>
        </w:rPr>
        <w:t>Сатып алынатын бағдарламалық қамтамасыз етуді (бұдан әрі – БҚ</w:t>
      </w:r>
      <w:r w:rsidRPr="003A4F3D">
        <w:rPr>
          <w:rFonts w:cs="Times New Roman"/>
          <w:sz w:val="24"/>
          <w:szCs w:val="24"/>
          <w:lang w:val="kk-KZ"/>
        </w:rPr>
        <w:t>)</w:t>
      </w:r>
      <w:r w:rsidR="003A4F3D" w:rsidRPr="003A4F3D">
        <w:rPr>
          <w:rFonts w:cs="Times New Roman"/>
          <w:sz w:val="24"/>
          <w:szCs w:val="24"/>
          <w:lang w:val="kk-KZ"/>
        </w:rPr>
        <w:t xml:space="preserve"> </w:t>
      </w:r>
      <w:r w:rsidR="003A4F3D" w:rsidRPr="003A4F3D">
        <w:rPr>
          <w:sz w:val="24"/>
          <w:szCs w:val="20"/>
          <w:lang w:val="kk-KZ"/>
        </w:rPr>
        <w:t>пайдалану құқығына лицензиялар</w:t>
      </w:r>
      <w:r w:rsidRPr="009157B9">
        <w:rPr>
          <w:rFonts w:cs="Times New Roman"/>
          <w:sz w:val="24"/>
          <w:szCs w:val="24"/>
          <w:lang w:val="kk-KZ"/>
        </w:rPr>
        <w:t xml:space="preserve"> ұсыну қызметі пайдаланушылардың белсенділігі туралы ақпаратты жинауға, сақтауға, талдауға және қарауға, сондай-ақ жұмыс уақытын есепке алуға арналған.</w:t>
      </w:r>
    </w:p>
    <w:p w14:paraId="39FDB98B" w14:textId="1F450B3D" w:rsidR="00714E77" w:rsidRDefault="00714E77" w:rsidP="00FA0B1D">
      <w:pPr>
        <w:spacing w:after="0"/>
        <w:ind w:firstLine="720"/>
        <w:jc w:val="both"/>
        <w:rPr>
          <w:rFonts w:cs="Times New Roman"/>
          <w:sz w:val="24"/>
          <w:szCs w:val="24"/>
          <w:lang w:val="kk-KZ"/>
        </w:rPr>
      </w:pPr>
      <w:r>
        <w:rPr>
          <w:rFonts w:cs="Times New Roman"/>
          <w:sz w:val="24"/>
          <w:szCs w:val="24"/>
          <w:lang w:val="kk-KZ"/>
        </w:rPr>
        <w:t xml:space="preserve">БҚ </w:t>
      </w:r>
      <w:r w:rsidRPr="00714E77">
        <w:rPr>
          <w:rFonts w:cs="Times New Roman"/>
          <w:sz w:val="24"/>
          <w:szCs w:val="24"/>
          <w:lang w:val="kk-KZ"/>
        </w:rPr>
        <w:t>келесі талаптарға сай болуы керек:</w:t>
      </w:r>
    </w:p>
    <w:p w14:paraId="5A420823" w14:textId="77777777" w:rsidR="00E315C4" w:rsidRDefault="006B43B1" w:rsidP="00985F5F">
      <w:pPr>
        <w:pStyle w:val="a3"/>
        <w:numPr>
          <w:ilvl w:val="0"/>
          <w:numId w:val="8"/>
        </w:numPr>
        <w:spacing w:after="0"/>
        <w:ind w:left="709" w:hanging="283"/>
        <w:jc w:val="both"/>
        <w:rPr>
          <w:rFonts w:cs="Times New Roman"/>
          <w:sz w:val="24"/>
          <w:szCs w:val="24"/>
          <w:lang w:val="kk-KZ"/>
        </w:rPr>
      </w:pPr>
      <w:r w:rsidRPr="00E315C4">
        <w:rPr>
          <w:rFonts w:cs="Times New Roman"/>
          <w:sz w:val="24"/>
          <w:szCs w:val="24"/>
          <w:lang w:val="kk-KZ"/>
        </w:rPr>
        <w:t>VPN, NAT және басқа байланыс арналары арқылы к</w:t>
      </w:r>
      <w:r w:rsidR="00FA0B1D" w:rsidRPr="00E315C4">
        <w:rPr>
          <w:rFonts w:cs="Times New Roman"/>
          <w:sz w:val="24"/>
          <w:szCs w:val="24"/>
          <w:lang w:val="kk-KZ"/>
        </w:rPr>
        <w:t>лиенттен серверге қосылуды қамтамасыз ететін кез-келген желілік инфрақұрылымда жұмыс істеу</w:t>
      </w:r>
      <w:r w:rsidR="00E315C4" w:rsidRPr="00E315C4">
        <w:rPr>
          <w:rFonts w:cs="Times New Roman"/>
          <w:sz w:val="24"/>
          <w:szCs w:val="24"/>
          <w:lang w:val="kk-KZ"/>
        </w:rPr>
        <w:t>;</w:t>
      </w:r>
    </w:p>
    <w:p w14:paraId="11985A89" w14:textId="77777777" w:rsidR="002902AC" w:rsidRDefault="00FA0B1D" w:rsidP="00985F5F">
      <w:pPr>
        <w:pStyle w:val="a3"/>
        <w:numPr>
          <w:ilvl w:val="0"/>
          <w:numId w:val="8"/>
        </w:numPr>
        <w:spacing w:after="0"/>
        <w:ind w:left="709" w:hanging="283"/>
        <w:jc w:val="both"/>
        <w:rPr>
          <w:rFonts w:cs="Times New Roman"/>
          <w:sz w:val="24"/>
          <w:szCs w:val="24"/>
          <w:lang w:val="kk-KZ"/>
        </w:rPr>
      </w:pPr>
      <w:r w:rsidRPr="00E315C4">
        <w:rPr>
          <w:rFonts w:cs="Times New Roman"/>
          <w:sz w:val="24"/>
          <w:szCs w:val="24"/>
          <w:lang w:val="kk-KZ"/>
        </w:rPr>
        <w:t>Агент бағдарламасы Windows</w:t>
      </w:r>
      <w:r w:rsidR="000D49C7" w:rsidRPr="00E315C4">
        <w:rPr>
          <w:rFonts w:cs="Times New Roman"/>
          <w:sz w:val="24"/>
          <w:szCs w:val="24"/>
          <w:lang w:val="kk-KZ"/>
        </w:rPr>
        <w:t xml:space="preserve">, </w:t>
      </w:r>
      <w:r w:rsidR="00414248" w:rsidRPr="00E315C4">
        <w:rPr>
          <w:rFonts w:cs="Times New Roman"/>
          <w:sz w:val="24"/>
          <w:szCs w:val="24"/>
          <w:lang w:val="kk-KZ"/>
        </w:rPr>
        <w:t>Linux</w:t>
      </w:r>
      <w:r w:rsidR="000D49C7" w:rsidRPr="00E315C4">
        <w:rPr>
          <w:rFonts w:cs="Times New Roman"/>
          <w:sz w:val="24"/>
          <w:szCs w:val="24"/>
          <w:lang w:val="kk-KZ"/>
        </w:rPr>
        <w:t xml:space="preserve"> және macOS</w:t>
      </w:r>
      <w:r w:rsidRPr="00E315C4">
        <w:rPr>
          <w:rFonts w:cs="Times New Roman"/>
          <w:sz w:val="24"/>
          <w:szCs w:val="24"/>
          <w:lang w:val="kk-KZ"/>
        </w:rPr>
        <w:t xml:space="preserve"> операциялық жүйелерімен жұмыс станцияларында немесе терминал серверлерінде жұмыс істеуі, пайдаланушының әрекеттері мен оқиғаларын оның компьютерінде бақылап, оларды серверге жіберу</w:t>
      </w:r>
      <w:r w:rsidR="002902AC">
        <w:rPr>
          <w:rFonts w:cs="Times New Roman"/>
          <w:sz w:val="24"/>
          <w:szCs w:val="24"/>
          <w:lang w:val="kk-KZ"/>
        </w:rPr>
        <w:t>;</w:t>
      </w:r>
      <w:r w:rsidRPr="00E315C4">
        <w:rPr>
          <w:rFonts w:cs="Times New Roman"/>
          <w:sz w:val="24"/>
          <w:szCs w:val="24"/>
          <w:lang w:val="kk-KZ"/>
        </w:rPr>
        <w:t xml:space="preserve"> </w:t>
      </w:r>
    </w:p>
    <w:p w14:paraId="6A525441" w14:textId="77777777" w:rsidR="002902AC" w:rsidRDefault="00FA0B1D" w:rsidP="00985F5F">
      <w:pPr>
        <w:pStyle w:val="a3"/>
        <w:numPr>
          <w:ilvl w:val="0"/>
          <w:numId w:val="8"/>
        </w:numPr>
        <w:spacing w:after="0"/>
        <w:ind w:left="709" w:hanging="283"/>
        <w:jc w:val="both"/>
        <w:rPr>
          <w:rFonts w:cs="Times New Roman"/>
          <w:sz w:val="24"/>
          <w:szCs w:val="24"/>
          <w:lang w:val="kk-KZ"/>
        </w:rPr>
      </w:pPr>
      <w:r w:rsidRPr="002902AC">
        <w:rPr>
          <w:rFonts w:cs="Times New Roman"/>
          <w:sz w:val="24"/>
          <w:szCs w:val="24"/>
          <w:lang w:val="kk-KZ"/>
        </w:rPr>
        <w:t xml:space="preserve">Агент жергілікті желіге қол жетімділігіне </w:t>
      </w:r>
      <w:r w:rsidR="002902AC" w:rsidRPr="002902AC">
        <w:rPr>
          <w:rFonts w:cs="Times New Roman"/>
          <w:sz w:val="24"/>
          <w:szCs w:val="24"/>
          <w:lang w:val="kk-KZ"/>
        </w:rPr>
        <w:t xml:space="preserve">(қашықтағы компьютерде) </w:t>
      </w:r>
      <w:r w:rsidRPr="002902AC">
        <w:rPr>
          <w:rFonts w:cs="Times New Roman"/>
          <w:sz w:val="24"/>
          <w:szCs w:val="24"/>
          <w:lang w:val="kk-KZ"/>
        </w:rPr>
        <w:t>толық жұмыс істеуі  және серверге одан әрі жіберу үшін пайдаланушының әрекеттері туралы ақпараттың жинақталуын қамтамасыз ету</w:t>
      </w:r>
      <w:r w:rsidR="002902AC" w:rsidRPr="002902AC">
        <w:rPr>
          <w:rFonts w:cs="Times New Roman"/>
          <w:sz w:val="24"/>
          <w:szCs w:val="24"/>
          <w:lang w:val="kk-KZ"/>
        </w:rPr>
        <w:t>;</w:t>
      </w:r>
    </w:p>
    <w:p w14:paraId="323C27A6" w14:textId="77777777" w:rsidR="00F06A28" w:rsidRDefault="00F06A28" w:rsidP="00985F5F">
      <w:pPr>
        <w:pStyle w:val="a3"/>
        <w:numPr>
          <w:ilvl w:val="0"/>
          <w:numId w:val="8"/>
        </w:numPr>
        <w:spacing w:after="0"/>
        <w:ind w:left="709" w:hanging="283"/>
        <w:jc w:val="both"/>
        <w:rPr>
          <w:rFonts w:cs="Times New Roman"/>
          <w:sz w:val="24"/>
          <w:szCs w:val="24"/>
          <w:lang w:val="kk-KZ"/>
        </w:rPr>
      </w:pPr>
      <w:r w:rsidRPr="00F06A28">
        <w:rPr>
          <w:rFonts w:cs="Times New Roman"/>
          <w:sz w:val="24"/>
          <w:szCs w:val="24"/>
          <w:lang w:val="kk-KZ"/>
        </w:rPr>
        <w:t>Жергілікті желіге кіру мүмкіндігіне қарамастан (қашықтағы компьютерде) агент серверге одан әрі жіберу үшін пайдаланушы әрекеттері туралы ақпараттың жинақталуын қамтамасыз ету;</w:t>
      </w:r>
    </w:p>
    <w:p w14:paraId="2DB1C3B4" w14:textId="57E2C022" w:rsidR="00F06A28" w:rsidRDefault="00F06A28" w:rsidP="00985F5F">
      <w:pPr>
        <w:pStyle w:val="a3"/>
        <w:numPr>
          <w:ilvl w:val="0"/>
          <w:numId w:val="8"/>
        </w:numPr>
        <w:spacing w:after="0"/>
        <w:ind w:left="709" w:hanging="283"/>
        <w:jc w:val="both"/>
        <w:rPr>
          <w:rFonts w:cs="Times New Roman"/>
          <w:sz w:val="24"/>
          <w:szCs w:val="24"/>
          <w:lang w:val="kk-KZ"/>
        </w:rPr>
      </w:pPr>
      <w:r w:rsidRPr="00F06A28">
        <w:rPr>
          <w:rFonts w:cs="Times New Roman"/>
          <w:sz w:val="24"/>
          <w:szCs w:val="24"/>
          <w:lang w:val="kk-KZ"/>
        </w:rPr>
        <w:t>Қызметкерлердің уақытын пайдалануын бақылау және тиімділігін бағалау;</w:t>
      </w:r>
    </w:p>
    <w:p w14:paraId="4DC23452" w14:textId="261E870E" w:rsidR="00985F5F" w:rsidRDefault="001B7BC8" w:rsidP="00985F5F">
      <w:pPr>
        <w:pStyle w:val="a3"/>
        <w:numPr>
          <w:ilvl w:val="0"/>
          <w:numId w:val="8"/>
        </w:numPr>
        <w:ind w:left="709" w:hanging="283"/>
        <w:jc w:val="both"/>
        <w:rPr>
          <w:rFonts w:cs="Times New Roman"/>
          <w:sz w:val="24"/>
          <w:szCs w:val="24"/>
          <w:lang w:val="kk-KZ"/>
        </w:rPr>
      </w:pPr>
      <w:r w:rsidRPr="001B7BC8">
        <w:rPr>
          <w:rFonts w:cs="Times New Roman"/>
          <w:sz w:val="24"/>
          <w:szCs w:val="24"/>
          <w:lang w:val="kk-KZ"/>
        </w:rPr>
        <w:t xml:space="preserve">БҚ </w:t>
      </w:r>
      <w:r w:rsidR="00FB18EB" w:rsidRPr="00FB18EB">
        <w:rPr>
          <w:rFonts w:cs="Times New Roman"/>
          <w:sz w:val="24"/>
          <w:szCs w:val="24"/>
          <w:lang w:val="kk-KZ"/>
        </w:rPr>
        <w:t xml:space="preserve">ҚР СТ ISO/IEC 15408-3-2017 "Ақпараттық технологиялар қауіпсіздікті қамтамасыз ету құралдары мен әдістері. Ақпараттық технологиялардың қауіпсіздігін бағалау критерийлері. 3 бөлім. Қауіпсіздікті қамтамасыз ету талаптары" сәйкес сенімнің бағалау деңгейі </w:t>
      </w:r>
      <w:r w:rsidR="00005B6B">
        <w:rPr>
          <w:rFonts w:cs="Times New Roman"/>
          <w:sz w:val="24"/>
          <w:szCs w:val="24"/>
          <w:lang w:val="kk-KZ"/>
        </w:rPr>
        <w:t>ОУД</w:t>
      </w:r>
      <w:r w:rsidR="00FB18EB" w:rsidRPr="00FB18EB">
        <w:rPr>
          <w:rFonts w:cs="Times New Roman"/>
          <w:sz w:val="24"/>
          <w:szCs w:val="24"/>
          <w:lang w:val="kk-KZ"/>
        </w:rPr>
        <w:t xml:space="preserve"> 4-тен кем емес</w:t>
      </w:r>
      <w:r w:rsidR="0055213E" w:rsidRPr="0055213E">
        <w:rPr>
          <w:rFonts w:cs="Times New Roman"/>
          <w:sz w:val="24"/>
          <w:szCs w:val="24"/>
          <w:lang w:val="kk-KZ"/>
        </w:rPr>
        <w:t xml:space="preserve"> </w:t>
      </w:r>
      <w:r w:rsidR="00FB18EB" w:rsidRPr="00FB18EB">
        <w:rPr>
          <w:rFonts w:cs="Times New Roman"/>
          <w:sz w:val="24"/>
          <w:szCs w:val="24"/>
          <w:lang w:val="kk-KZ"/>
        </w:rPr>
        <w:t xml:space="preserve">және отандық </w:t>
      </w:r>
      <w:r w:rsidR="005D5E27">
        <w:rPr>
          <w:rFonts w:cs="Times New Roman"/>
          <w:sz w:val="24"/>
          <w:szCs w:val="24"/>
          <w:lang w:val="kk-KZ"/>
        </w:rPr>
        <w:t>өндіріс</w:t>
      </w:r>
      <w:r w:rsidR="0055213E" w:rsidRPr="0055213E">
        <w:rPr>
          <w:rFonts w:cs="Times New Roman"/>
          <w:sz w:val="24"/>
          <w:szCs w:val="24"/>
          <w:lang w:val="kk-KZ"/>
        </w:rPr>
        <w:t xml:space="preserve"> </w:t>
      </w:r>
      <w:r w:rsidR="0055213E">
        <w:rPr>
          <w:rFonts w:cs="Times New Roman"/>
          <w:sz w:val="24"/>
          <w:szCs w:val="24"/>
          <w:lang w:val="kk-KZ"/>
        </w:rPr>
        <w:t>болуы тиіс</w:t>
      </w:r>
      <w:r w:rsidR="00FB18EB">
        <w:rPr>
          <w:rFonts w:cs="Times New Roman"/>
          <w:sz w:val="24"/>
          <w:szCs w:val="24"/>
          <w:lang w:val="kk-KZ"/>
        </w:rPr>
        <w:t>;</w:t>
      </w:r>
    </w:p>
    <w:p w14:paraId="044750E4" w14:textId="77777777" w:rsidR="00985F5F" w:rsidRDefault="00AD4D73" w:rsidP="00985F5F">
      <w:pPr>
        <w:pStyle w:val="a3"/>
        <w:numPr>
          <w:ilvl w:val="0"/>
          <w:numId w:val="8"/>
        </w:numPr>
        <w:spacing w:after="0"/>
        <w:ind w:left="709" w:hanging="283"/>
        <w:jc w:val="both"/>
        <w:rPr>
          <w:rFonts w:cs="Times New Roman"/>
          <w:sz w:val="24"/>
          <w:szCs w:val="24"/>
          <w:lang w:val="kk-KZ"/>
        </w:rPr>
      </w:pPr>
      <w:r w:rsidRPr="00985F5F">
        <w:rPr>
          <w:rFonts w:cs="Times New Roman"/>
          <w:sz w:val="24"/>
          <w:szCs w:val="24"/>
          <w:lang w:val="kk-KZ"/>
        </w:rPr>
        <w:t xml:space="preserve">БҚ </w:t>
      </w:r>
      <w:r w:rsidR="00985F5F" w:rsidRPr="00985F5F">
        <w:rPr>
          <w:rFonts w:cs="Times New Roman"/>
          <w:sz w:val="24"/>
          <w:szCs w:val="24"/>
          <w:lang w:val="kk-KZ"/>
        </w:rPr>
        <w:t>Қазақстан Республикасының электрондық индустриясының сенімді бағдарламалық құралдары мен өнімдерінің тізіліміне енгізілген;</w:t>
      </w:r>
    </w:p>
    <w:p w14:paraId="357DCD18" w14:textId="126C0F96" w:rsidR="00BF36AD" w:rsidRPr="00985F5F" w:rsidRDefault="0055213E" w:rsidP="00985F5F">
      <w:pPr>
        <w:pStyle w:val="a3"/>
        <w:numPr>
          <w:ilvl w:val="0"/>
          <w:numId w:val="8"/>
        </w:numPr>
        <w:spacing w:after="0"/>
        <w:ind w:left="709" w:hanging="283"/>
        <w:jc w:val="both"/>
        <w:rPr>
          <w:rFonts w:cs="Times New Roman"/>
          <w:sz w:val="24"/>
          <w:szCs w:val="24"/>
          <w:lang w:val="kk-KZ"/>
        </w:rPr>
      </w:pPr>
      <w:r>
        <w:rPr>
          <w:rFonts w:cs="Times New Roman"/>
          <w:sz w:val="24"/>
          <w:szCs w:val="24"/>
          <w:lang w:val="kk-KZ"/>
        </w:rPr>
        <w:t>БҚ</w:t>
      </w:r>
      <w:r w:rsidR="00985F5F" w:rsidRPr="00985F5F">
        <w:rPr>
          <w:rFonts w:cs="Times New Roman"/>
          <w:sz w:val="24"/>
          <w:szCs w:val="24"/>
          <w:lang w:val="kk-KZ"/>
        </w:rPr>
        <w:t xml:space="preserve"> белгілі бір пайдаланушыларға, пайдаланушы топтарына және компьютерлерге негізделген деректерге қызметкерлердің қол жеткізу құқықтарын саралау мүмкіндігін қамтамасыз ету</w:t>
      </w:r>
      <w:r w:rsidR="00BF36AD" w:rsidRPr="00985F5F">
        <w:rPr>
          <w:rFonts w:cs="Times New Roman"/>
          <w:sz w:val="24"/>
          <w:szCs w:val="24"/>
          <w:lang w:val="kk-KZ"/>
        </w:rPr>
        <w:t>.</w:t>
      </w:r>
    </w:p>
    <w:p w14:paraId="72F7C826" w14:textId="77777777" w:rsidR="00F06A28" w:rsidRDefault="00F06A28" w:rsidP="002D1B7B">
      <w:pPr>
        <w:spacing w:after="0"/>
        <w:ind w:firstLine="720"/>
        <w:jc w:val="both"/>
        <w:rPr>
          <w:rFonts w:cs="Times New Roman"/>
          <w:sz w:val="24"/>
          <w:szCs w:val="24"/>
          <w:lang w:val="kk-KZ"/>
        </w:rPr>
      </w:pPr>
    </w:p>
    <w:p w14:paraId="3345D862" w14:textId="49C8B16E" w:rsidR="00632FE6" w:rsidRPr="000D0191" w:rsidRDefault="00632FE6" w:rsidP="009104AE">
      <w:pPr>
        <w:spacing w:after="0"/>
        <w:jc w:val="both"/>
        <w:rPr>
          <w:rFonts w:cs="Times New Roman"/>
          <w:b/>
          <w:bCs/>
          <w:i/>
          <w:iCs/>
          <w:sz w:val="24"/>
          <w:szCs w:val="24"/>
          <w:lang w:val="kk-KZ"/>
        </w:rPr>
      </w:pPr>
      <w:r w:rsidRPr="000D0191">
        <w:rPr>
          <w:rFonts w:cs="Times New Roman"/>
          <w:b/>
          <w:bCs/>
          <w:i/>
          <w:iCs/>
          <w:sz w:val="24"/>
          <w:szCs w:val="24"/>
          <w:lang w:val="kk-KZ"/>
        </w:rPr>
        <w:t>Технологиялық талаптары:</w:t>
      </w:r>
    </w:p>
    <w:p w14:paraId="4415D4BD" w14:textId="4E21990D" w:rsidR="00AA4E9C" w:rsidRPr="003E3AEA" w:rsidRDefault="00B76913" w:rsidP="003E7AA5">
      <w:pPr>
        <w:spacing w:after="0"/>
        <w:jc w:val="both"/>
        <w:rPr>
          <w:rFonts w:cs="Times New Roman"/>
          <w:sz w:val="24"/>
          <w:szCs w:val="24"/>
          <w:lang w:val="kk-KZ"/>
        </w:rPr>
      </w:pPr>
      <w:r w:rsidRPr="000D0191">
        <w:rPr>
          <w:rFonts w:cs="Times New Roman"/>
          <w:sz w:val="24"/>
          <w:szCs w:val="24"/>
          <w:lang w:val="kk-KZ"/>
        </w:rPr>
        <w:t xml:space="preserve">1. </w:t>
      </w:r>
      <w:r w:rsidR="00C505A1" w:rsidRPr="000D0191">
        <w:rPr>
          <w:rFonts w:cs="Times New Roman"/>
          <w:sz w:val="24"/>
          <w:szCs w:val="24"/>
          <w:lang w:val="kk-KZ"/>
        </w:rPr>
        <w:t>Серверлік бөлігі</w:t>
      </w:r>
      <w:r w:rsidRPr="000D0191">
        <w:rPr>
          <w:rFonts w:cs="Times New Roman"/>
          <w:sz w:val="24"/>
          <w:szCs w:val="24"/>
          <w:lang w:val="kk-KZ"/>
        </w:rPr>
        <w:t xml:space="preserve"> физикалық немесе виртуалды</w:t>
      </w:r>
      <w:r w:rsidR="00C505A1" w:rsidRPr="000D0191">
        <w:rPr>
          <w:rFonts w:cs="Times New Roman"/>
          <w:sz w:val="24"/>
          <w:szCs w:val="24"/>
          <w:lang w:val="kk-KZ"/>
        </w:rPr>
        <w:t xml:space="preserve"> </w:t>
      </w:r>
      <w:r w:rsidR="003E3AEA" w:rsidRPr="003E3AEA">
        <w:rPr>
          <w:rFonts w:cs="Times New Roman"/>
          <w:sz w:val="24"/>
          <w:szCs w:val="24"/>
          <w:lang w:val="kk-KZ"/>
        </w:rPr>
        <w:t>Ubuntu Server 18.04, 20.04, 22.04</w:t>
      </w:r>
      <w:r w:rsidR="003E3AEA">
        <w:rPr>
          <w:rFonts w:cs="Times New Roman"/>
          <w:sz w:val="24"/>
          <w:szCs w:val="24"/>
          <w:lang w:val="kk-KZ"/>
        </w:rPr>
        <w:t xml:space="preserve"> </w:t>
      </w:r>
      <w:r w:rsidRPr="000D0191">
        <w:rPr>
          <w:rFonts w:cs="Times New Roman"/>
          <w:sz w:val="24"/>
          <w:szCs w:val="24"/>
          <w:lang w:val="kk-KZ"/>
        </w:rPr>
        <w:t>болуы керек</w:t>
      </w:r>
      <w:r w:rsidR="003E3AEA">
        <w:rPr>
          <w:rFonts w:cs="Times New Roman"/>
          <w:sz w:val="24"/>
          <w:szCs w:val="24"/>
          <w:lang w:val="kk-KZ"/>
        </w:rPr>
        <w:t>;</w:t>
      </w:r>
    </w:p>
    <w:p w14:paraId="311D9335" w14:textId="77777777" w:rsidR="0036606F" w:rsidRDefault="00AC0FC6" w:rsidP="003E7AA5">
      <w:pPr>
        <w:spacing w:after="0"/>
        <w:jc w:val="both"/>
        <w:rPr>
          <w:rFonts w:cs="Times New Roman"/>
          <w:sz w:val="24"/>
          <w:szCs w:val="24"/>
          <w:lang w:val="kk-KZ"/>
        </w:rPr>
      </w:pPr>
      <w:r w:rsidRPr="0036606F">
        <w:rPr>
          <w:rFonts w:cs="Times New Roman"/>
          <w:sz w:val="24"/>
          <w:szCs w:val="24"/>
          <w:lang w:val="kk-KZ"/>
        </w:rPr>
        <w:t>3</w:t>
      </w:r>
      <w:r w:rsidR="00D24BEC" w:rsidRPr="000D0191">
        <w:rPr>
          <w:rFonts w:cs="Times New Roman"/>
          <w:sz w:val="24"/>
          <w:szCs w:val="24"/>
          <w:lang w:val="kk-KZ"/>
        </w:rPr>
        <w:t xml:space="preserve">. </w:t>
      </w:r>
      <w:r w:rsidR="0036606F" w:rsidRPr="0036606F">
        <w:rPr>
          <w:rFonts w:cs="Times New Roman"/>
          <w:sz w:val="24"/>
          <w:szCs w:val="24"/>
          <w:lang w:val="kk-KZ"/>
        </w:rPr>
        <w:t>Деректерді өңдеуге арналған OLAP технологиясын қолдау;</w:t>
      </w:r>
    </w:p>
    <w:p w14:paraId="753A2B8F" w14:textId="19463E85" w:rsidR="00D24BEC" w:rsidRPr="000D0191" w:rsidRDefault="00AC0FC6" w:rsidP="003E7AA5">
      <w:pPr>
        <w:spacing w:after="0"/>
        <w:jc w:val="both"/>
        <w:rPr>
          <w:rFonts w:cs="Times New Roman"/>
          <w:sz w:val="24"/>
          <w:szCs w:val="24"/>
          <w:lang w:val="kk-KZ"/>
        </w:rPr>
      </w:pPr>
      <w:r w:rsidRPr="00AC0FC6">
        <w:rPr>
          <w:rFonts w:cs="Times New Roman"/>
          <w:sz w:val="24"/>
          <w:szCs w:val="24"/>
          <w:lang w:val="kk-KZ"/>
        </w:rPr>
        <w:t>4</w:t>
      </w:r>
      <w:r w:rsidR="00D24BEC" w:rsidRPr="000D0191">
        <w:rPr>
          <w:rFonts w:cs="Times New Roman"/>
          <w:sz w:val="24"/>
          <w:szCs w:val="24"/>
          <w:lang w:val="kk-KZ"/>
        </w:rPr>
        <w:t xml:space="preserve">. </w:t>
      </w:r>
      <w:r w:rsidR="0095149D" w:rsidRPr="0095149D">
        <w:rPr>
          <w:rFonts w:cs="Times New Roman"/>
          <w:sz w:val="24"/>
          <w:szCs w:val="24"/>
          <w:lang w:val="kk-KZ"/>
        </w:rPr>
        <w:t xml:space="preserve">Қолдау көрсетілетін PostgreSQL ДҚБЖ, қосымша ClickHouse </w:t>
      </w:r>
      <w:r w:rsidR="005A485C" w:rsidRPr="0095149D">
        <w:rPr>
          <w:rFonts w:cs="Times New Roman"/>
          <w:sz w:val="24"/>
          <w:szCs w:val="24"/>
          <w:lang w:val="kk-KZ"/>
        </w:rPr>
        <w:t>ДҚБЖ</w:t>
      </w:r>
      <w:r w:rsidR="0095149D" w:rsidRPr="0095149D">
        <w:rPr>
          <w:rFonts w:cs="Times New Roman"/>
          <w:sz w:val="24"/>
          <w:szCs w:val="24"/>
          <w:lang w:val="kk-KZ"/>
        </w:rPr>
        <w:t xml:space="preserve"> пайдалануға ауысу мүмкіндігімен;</w:t>
      </w:r>
    </w:p>
    <w:p w14:paraId="7987350C" w14:textId="2B1D5EB1" w:rsidR="00E44BE2" w:rsidRPr="00E44BE2" w:rsidRDefault="00E44BE2" w:rsidP="00E44BE2">
      <w:pPr>
        <w:spacing w:after="0"/>
        <w:rPr>
          <w:rFonts w:cs="Times New Roman"/>
          <w:sz w:val="24"/>
          <w:szCs w:val="24"/>
          <w:lang w:val="kk-KZ"/>
        </w:rPr>
      </w:pPr>
      <w:r w:rsidRPr="00E44BE2">
        <w:rPr>
          <w:rFonts w:cs="Times New Roman"/>
          <w:sz w:val="24"/>
          <w:szCs w:val="24"/>
          <w:lang w:val="kk-KZ"/>
        </w:rPr>
        <w:t>5.</w:t>
      </w:r>
      <w:r>
        <w:rPr>
          <w:rFonts w:cs="Times New Roman"/>
          <w:sz w:val="24"/>
          <w:szCs w:val="24"/>
          <w:lang w:val="kk-KZ"/>
        </w:rPr>
        <w:t xml:space="preserve"> </w:t>
      </w:r>
      <w:r w:rsidR="0036606F" w:rsidRPr="0036606F">
        <w:rPr>
          <w:rFonts w:cs="Times New Roman"/>
          <w:sz w:val="24"/>
          <w:szCs w:val="24"/>
          <w:lang w:val="kk-KZ"/>
        </w:rPr>
        <w:t>Жиналған ақпаратқа қол жеткізу, қауіпсіздік саясаттарын басқару, есептерді жасау және агент конфигурациясын конфигурациялау үшін жалғыз әкімші консолін пайдалану қажет.</w:t>
      </w:r>
    </w:p>
    <w:p w14:paraId="4324BC8B" w14:textId="0712B0A1" w:rsidR="00D24BEC" w:rsidRPr="000D0191" w:rsidRDefault="00E44BE2" w:rsidP="003E7AA5">
      <w:pPr>
        <w:spacing w:after="0"/>
        <w:jc w:val="both"/>
        <w:rPr>
          <w:rFonts w:cs="Times New Roman"/>
          <w:sz w:val="24"/>
          <w:szCs w:val="24"/>
          <w:lang w:val="kk-KZ"/>
        </w:rPr>
      </w:pPr>
      <w:r w:rsidRPr="00ED41F5">
        <w:rPr>
          <w:rFonts w:cs="Times New Roman"/>
          <w:sz w:val="24"/>
          <w:szCs w:val="24"/>
          <w:lang w:val="kk-KZ"/>
        </w:rPr>
        <w:t>6</w:t>
      </w:r>
      <w:r w:rsidR="00D24BEC" w:rsidRPr="000D0191">
        <w:rPr>
          <w:rFonts w:cs="Times New Roman"/>
          <w:sz w:val="24"/>
          <w:szCs w:val="24"/>
          <w:lang w:val="kk-KZ"/>
        </w:rPr>
        <w:t>.</w:t>
      </w:r>
      <w:r w:rsidR="0001635C" w:rsidRPr="000D0191">
        <w:rPr>
          <w:rFonts w:cs="Times New Roman"/>
          <w:sz w:val="24"/>
          <w:szCs w:val="24"/>
          <w:lang w:val="kk-KZ"/>
        </w:rPr>
        <w:t xml:space="preserve"> Интерфейс </w:t>
      </w:r>
      <w:r w:rsidR="000D49C7">
        <w:rPr>
          <w:rFonts w:cs="Times New Roman"/>
          <w:sz w:val="24"/>
          <w:szCs w:val="24"/>
          <w:lang w:val="kk-KZ"/>
        </w:rPr>
        <w:t xml:space="preserve">ағылшын, </w:t>
      </w:r>
      <w:r w:rsidR="0001635C" w:rsidRPr="000D0191">
        <w:rPr>
          <w:rFonts w:cs="Times New Roman"/>
          <w:sz w:val="24"/>
          <w:szCs w:val="24"/>
          <w:lang w:val="kk-KZ"/>
        </w:rPr>
        <w:t xml:space="preserve">орыс </w:t>
      </w:r>
      <w:r w:rsidR="000D49C7">
        <w:rPr>
          <w:rFonts w:cs="Times New Roman"/>
          <w:sz w:val="24"/>
          <w:szCs w:val="24"/>
          <w:lang w:val="kk-KZ"/>
        </w:rPr>
        <w:t>және</w:t>
      </w:r>
      <w:r w:rsidR="0001635C" w:rsidRPr="000D0191">
        <w:rPr>
          <w:rFonts w:cs="Times New Roman"/>
          <w:sz w:val="24"/>
          <w:szCs w:val="24"/>
          <w:lang w:val="kk-KZ"/>
        </w:rPr>
        <w:t xml:space="preserve"> қазақ тілдерінде болуы тиіс</w:t>
      </w:r>
      <w:r w:rsidR="00005B6B">
        <w:rPr>
          <w:rFonts w:cs="Times New Roman"/>
          <w:sz w:val="24"/>
          <w:szCs w:val="24"/>
          <w:lang w:val="kk-KZ"/>
        </w:rPr>
        <w:t>;</w:t>
      </w:r>
    </w:p>
    <w:p w14:paraId="39D6AD6E" w14:textId="27A0FF8C" w:rsidR="00A43EC0" w:rsidRPr="00A43EC0" w:rsidRDefault="00A43EC0" w:rsidP="00A43EC0">
      <w:pPr>
        <w:spacing w:after="0"/>
        <w:jc w:val="both"/>
        <w:rPr>
          <w:rFonts w:cs="Times New Roman"/>
          <w:sz w:val="24"/>
          <w:szCs w:val="24"/>
          <w:lang w:val="kk-KZ"/>
        </w:rPr>
      </w:pPr>
      <w:r w:rsidRPr="00A43EC0">
        <w:rPr>
          <w:rFonts w:cs="Times New Roman"/>
          <w:sz w:val="24"/>
          <w:szCs w:val="24"/>
          <w:lang w:val="kk-KZ"/>
        </w:rPr>
        <w:t xml:space="preserve">7. </w:t>
      </w:r>
      <w:r w:rsidR="006A2427" w:rsidRPr="006A2427">
        <w:rPr>
          <w:rFonts w:cs="Times New Roman"/>
          <w:sz w:val="24"/>
          <w:szCs w:val="24"/>
          <w:lang w:val="kk-KZ"/>
        </w:rPr>
        <w:t>Лицензияны бір пайдаланушыдан екіншісіне шектеусіз рет ауыстыру мүмкіндігін көздейтін икемді лицензиялау мүмкіндігі;</w:t>
      </w:r>
    </w:p>
    <w:p w14:paraId="7BC82A9A" w14:textId="77777777" w:rsidR="00A43EC0" w:rsidRPr="00A43EC0" w:rsidRDefault="00A43EC0" w:rsidP="00A43EC0">
      <w:pPr>
        <w:spacing w:after="0"/>
        <w:jc w:val="both"/>
        <w:rPr>
          <w:rFonts w:cs="Times New Roman"/>
          <w:sz w:val="24"/>
          <w:szCs w:val="24"/>
          <w:lang w:val="kk-KZ"/>
        </w:rPr>
      </w:pPr>
      <w:r w:rsidRPr="00A43EC0">
        <w:rPr>
          <w:rFonts w:cs="Times New Roman"/>
          <w:sz w:val="24"/>
          <w:szCs w:val="24"/>
          <w:lang w:val="kk-KZ"/>
        </w:rPr>
        <w:lastRenderedPageBreak/>
        <w:t>8. Берілген және қайтарып алынған лицензияларды әкімші консолінде көрнекі және көрнекі түрде көрсету мүмкіндігіне ие болу;</w:t>
      </w:r>
    </w:p>
    <w:p w14:paraId="3D9E8EEF" w14:textId="4E406D8A" w:rsidR="00F122AA" w:rsidRPr="00A0451F" w:rsidRDefault="00A43EC0" w:rsidP="00A43EC0">
      <w:pPr>
        <w:spacing w:after="0"/>
        <w:jc w:val="both"/>
        <w:rPr>
          <w:rFonts w:cs="Times New Roman"/>
          <w:sz w:val="24"/>
          <w:szCs w:val="24"/>
          <w:lang w:val="kk-KZ"/>
        </w:rPr>
      </w:pPr>
      <w:r w:rsidRPr="00A43EC0">
        <w:rPr>
          <w:rFonts w:cs="Times New Roman"/>
          <w:sz w:val="24"/>
          <w:szCs w:val="24"/>
          <w:lang w:val="kk-KZ"/>
        </w:rPr>
        <w:t xml:space="preserve">9. </w:t>
      </w:r>
      <w:r w:rsidR="006A2427" w:rsidRPr="006A2427">
        <w:rPr>
          <w:rFonts w:cs="Times New Roman"/>
          <w:sz w:val="24"/>
          <w:szCs w:val="24"/>
          <w:lang w:val="kk-KZ"/>
        </w:rPr>
        <w:t xml:space="preserve">Веб-интерфейс арқылы лицензия туралы ақпаратты қарау мүмкіндігі, атап айтқанда: лицензиялық кілт, компания, </w:t>
      </w:r>
      <w:r w:rsidR="00A0451F">
        <w:rPr>
          <w:rFonts w:cs="Times New Roman"/>
          <w:sz w:val="24"/>
          <w:szCs w:val="24"/>
          <w:lang w:val="kk-KZ"/>
        </w:rPr>
        <w:t>ж</w:t>
      </w:r>
      <w:r w:rsidR="00A0451F" w:rsidRPr="00A0451F">
        <w:rPr>
          <w:rFonts w:cs="Times New Roman"/>
          <w:sz w:val="24"/>
          <w:szCs w:val="24"/>
          <w:lang w:val="kk-KZ"/>
        </w:rPr>
        <w:t>азылушыға қолжетімділіктің басталу күні</w:t>
      </w:r>
      <w:r w:rsidR="006A2427" w:rsidRPr="006A2427">
        <w:rPr>
          <w:rFonts w:cs="Times New Roman"/>
          <w:sz w:val="24"/>
          <w:szCs w:val="24"/>
          <w:lang w:val="kk-KZ"/>
        </w:rPr>
        <w:t xml:space="preserve">, </w:t>
      </w:r>
      <w:r w:rsidR="00A0451F">
        <w:rPr>
          <w:rFonts w:cs="Times New Roman"/>
          <w:sz w:val="24"/>
          <w:szCs w:val="24"/>
          <w:lang w:val="kk-KZ"/>
        </w:rPr>
        <w:t>ж</w:t>
      </w:r>
      <w:r w:rsidR="00A0451F" w:rsidRPr="00A0451F">
        <w:rPr>
          <w:rFonts w:cs="Times New Roman"/>
          <w:sz w:val="24"/>
          <w:szCs w:val="24"/>
          <w:lang w:val="kk-KZ"/>
        </w:rPr>
        <w:t>азылушының қолжетімділігінің аяқталу күні</w:t>
      </w:r>
      <w:r w:rsidR="00A0451F">
        <w:rPr>
          <w:rFonts w:cs="Times New Roman"/>
          <w:sz w:val="24"/>
          <w:szCs w:val="24"/>
          <w:lang w:val="kk-KZ"/>
        </w:rPr>
        <w:t>, жа</w:t>
      </w:r>
      <w:r w:rsidR="00A0451F" w:rsidRPr="00A0451F">
        <w:rPr>
          <w:rFonts w:cs="Times New Roman"/>
          <w:sz w:val="24"/>
          <w:szCs w:val="24"/>
          <w:lang w:val="kk-KZ"/>
        </w:rPr>
        <w:t>зылушының қалған қолжетімділік күндерінің саны</w:t>
      </w:r>
      <w:r w:rsidR="006A2427" w:rsidRPr="006A2427">
        <w:rPr>
          <w:rFonts w:cs="Times New Roman"/>
          <w:sz w:val="24"/>
          <w:szCs w:val="24"/>
          <w:lang w:val="kk-KZ"/>
        </w:rPr>
        <w:t>.</w:t>
      </w:r>
    </w:p>
    <w:p w14:paraId="3A6DE984" w14:textId="1D1A7B1B" w:rsidR="006410BE" w:rsidRPr="00E56176" w:rsidRDefault="006410BE" w:rsidP="001C7E5D">
      <w:pPr>
        <w:spacing w:after="0"/>
        <w:jc w:val="both"/>
        <w:rPr>
          <w:rFonts w:cs="Times New Roman"/>
          <w:b/>
          <w:bCs/>
          <w:i/>
          <w:iCs/>
          <w:kern w:val="2"/>
          <w:sz w:val="24"/>
          <w:szCs w:val="24"/>
          <w:lang w:val="kk-KZ"/>
          <w14:ligatures w14:val="standardContextual"/>
        </w:rPr>
      </w:pPr>
      <w:r w:rsidRPr="00E56176">
        <w:rPr>
          <w:rFonts w:cs="Times New Roman"/>
          <w:b/>
          <w:bCs/>
          <w:i/>
          <w:iCs/>
          <w:kern w:val="2"/>
          <w:sz w:val="24"/>
          <w:szCs w:val="24"/>
          <w:lang w:val="kk-KZ"/>
          <w14:ligatures w14:val="standardContextual"/>
        </w:rPr>
        <w:t xml:space="preserve">Веб-пошта және әлеуметтік </w:t>
      </w:r>
      <w:r w:rsidR="00544A15" w:rsidRPr="000D0191">
        <w:rPr>
          <w:rFonts w:cs="Times New Roman"/>
          <w:b/>
          <w:bCs/>
          <w:i/>
          <w:iCs/>
          <w:kern w:val="2"/>
          <w:sz w:val="24"/>
          <w:szCs w:val="24"/>
          <w:lang w:val="kk-KZ"/>
          <w14:ligatures w14:val="standardContextual"/>
        </w:rPr>
        <w:t>желі</w:t>
      </w:r>
      <w:r w:rsidR="00DA50AA" w:rsidRPr="000D0191">
        <w:rPr>
          <w:rFonts w:cs="Times New Roman"/>
          <w:b/>
          <w:bCs/>
          <w:i/>
          <w:iCs/>
          <w:kern w:val="2"/>
          <w:sz w:val="24"/>
          <w:szCs w:val="24"/>
          <w:lang w:val="kk-KZ"/>
          <w14:ligatures w14:val="standardContextual"/>
        </w:rPr>
        <w:t>лер</w:t>
      </w:r>
      <w:r w:rsidRPr="00E56176">
        <w:rPr>
          <w:rFonts w:cs="Times New Roman"/>
          <w:b/>
          <w:bCs/>
          <w:i/>
          <w:iCs/>
          <w:kern w:val="2"/>
          <w:sz w:val="24"/>
          <w:szCs w:val="24"/>
          <w:lang w:val="kk-KZ"/>
          <w14:ligatures w14:val="standardContextual"/>
        </w:rPr>
        <w:t xml:space="preserve"> </w:t>
      </w:r>
      <w:r w:rsidR="000E1ADE" w:rsidRPr="000D0191">
        <w:rPr>
          <w:rFonts w:cs="Times New Roman"/>
          <w:b/>
          <w:bCs/>
          <w:i/>
          <w:iCs/>
          <w:kern w:val="2"/>
          <w:sz w:val="24"/>
          <w:szCs w:val="24"/>
          <w:lang w:val="kk-KZ"/>
          <w14:ligatures w14:val="standardContextual"/>
        </w:rPr>
        <w:t>сервистері</w:t>
      </w:r>
      <w:r w:rsidRPr="00E56176">
        <w:rPr>
          <w:rFonts w:cs="Times New Roman"/>
          <w:b/>
          <w:bCs/>
          <w:i/>
          <w:iCs/>
          <w:kern w:val="2"/>
          <w:sz w:val="24"/>
          <w:szCs w:val="24"/>
          <w:lang w:val="kk-KZ"/>
          <w14:ligatures w14:val="standardContextual"/>
        </w:rPr>
        <w:t>н декодтау:</w:t>
      </w:r>
    </w:p>
    <w:p w14:paraId="741B6574" w14:textId="7F1BE2D1" w:rsidR="003530A0" w:rsidRPr="00005B6B" w:rsidRDefault="002B3405" w:rsidP="003530A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барлық</w:t>
      </w:r>
      <w:r w:rsidR="003530A0" w:rsidRPr="00E56176">
        <w:rPr>
          <w:rFonts w:cs="Times New Roman"/>
          <w:kern w:val="2"/>
          <w:sz w:val="24"/>
          <w:szCs w:val="24"/>
          <w:lang w:val="kk-KZ"/>
          <w14:ligatures w14:val="standardContextual"/>
        </w:rPr>
        <w:t xml:space="preserve"> негізгі жария пошта сервистерінде шығыс хабарламаларды ұстау (Gmail, Yandex, Mail.ru, Rambler.ru, Outlook.com</w:t>
      </w:r>
      <w:r w:rsidR="0036606F" w:rsidRPr="00E56176">
        <w:rPr>
          <w:rFonts w:cs="Times New Roman"/>
          <w:kern w:val="2"/>
          <w:sz w:val="24"/>
          <w:szCs w:val="24"/>
          <w:lang w:val="kk-KZ"/>
          <w14:ligatures w14:val="standardContextual"/>
        </w:rPr>
        <w:t>)</w:t>
      </w:r>
      <w:r w:rsidR="00005B6B">
        <w:rPr>
          <w:rFonts w:cs="Times New Roman"/>
          <w:kern w:val="2"/>
          <w:sz w:val="24"/>
          <w:szCs w:val="24"/>
          <w:lang w:val="kk-KZ"/>
          <w14:ligatures w14:val="standardContextual"/>
        </w:rPr>
        <w:t>;</w:t>
      </w:r>
    </w:p>
    <w:p w14:paraId="12CFE302" w14:textId="74B9376E" w:rsidR="003530A0" w:rsidRDefault="003530A0" w:rsidP="003530A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Telegram жедел хабар алмасу жүйесі арқылы жіберілген/қабылданған хабарламалар мен файлдарды ұстау.</w:t>
      </w:r>
    </w:p>
    <w:p w14:paraId="049DD270" w14:textId="77777777" w:rsidR="00A43EC0" w:rsidRPr="00A43EC0" w:rsidRDefault="00A43EC0" w:rsidP="003530A0">
      <w:pPr>
        <w:spacing w:after="0"/>
        <w:jc w:val="both"/>
        <w:rPr>
          <w:rFonts w:cs="Times New Roman"/>
          <w:kern w:val="2"/>
          <w:sz w:val="24"/>
          <w:szCs w:val="24"/>
          <w:lang w:val="kk-KZ"/>
          <w14:ligatures w14:val="standardContextual"/>
        </w:rPr>
      </w:pPr>
    </w:p>
    <w:p w14:paraId="636AFCAF" w14:textId="161BF4BB" w:rsidR="006410BE" w:rsidRPr="00E56176" w:rsidRDefault="006410BE" w:rsidP="003530A0">
      <w:pPr>
        <w:spacing w:after="0"/>
        <w:jc w:val="both"/>
        <w:rPr>
          <w:rFonts w:cs="Times New Roman"/>
          <w:b/>
          <w:bCs/>
          <w:i/>
          <w:iCs/>
          <w:kern w:val="2"/>
          <w:sz w:val="24"/>
          <w:szCs w:val="24"/>
          <w:lang w:val="kk-KZ"/>
          <w14:ligatures w14:val="standardContextual"/>
        </w:rPr>
      </w:pPr>
      <w:r w:rsidRPr="00E56176">
        <w:rPr>
          <w:rFonts w:cs="Times New Roman"/>
          <w:b/>
          <w:bCs/>
          <w:i/>
          <w:iCs/>
          <w:kern w:val="2"/>
          <w:sz w:val="24"/>
          <w:szCs w:val="24"/>
          <w:lang w:val="kk-KZ"/>
          <w14:ligatures w14:val="standardContextual"/>
        </w:rPr>
        <w:t xml:space="preserve">Бақылау. </w:t>
      </w:r>
      <w:r w:rsidR="003530A0" w:rsidRPr="000D0191">
        <w:rPr>
          <w:rFonts w:cs="Times New Roman"/>
          <w:b/>
          <w:bCs/>
          <w:i/>
          <w:iCs/>
          <w:kern w:val="2"/>
          <w:sz w:val="24"/>
          <w:szCs w:val="24"/>
          <w:lang w:val="kk-KZ"/>
          <w14:ligatures w14:val="standardContextual"/>
        </w:rPr>
        <w:t>П</w:t>
      </w:r>
      <w:r w:rsidRPr="00E56176">
        <w:rPr>
          <w:rFonts w:cs="Times New Roman"/>
          <w:b/>
          <w:bCs/>
          <w:i/>
          <w:iCs/>
          <w:kern w:val="2"/>
          <w:sz w:val="24"/>
          <w:szCs w:val="24"/>
          <w:lang w:val="kk-KZ"/>
          <w14:ligatures w14:val="standardContextual"/>
        </w:rPr>
        <w:t xml:space="preserve">ошта </w:t>
      </w:r>
      <w:r w:rsidR="00DB1E0B" w:rsidRPr="000D0191">
        <w:rPr>
          <w:rFonts w:cs="Times New Roman"/>
          <w:b/>
          <w:bCs/>
          <w:i/>
          <w:iCs/>
          <w:kern w:val="2"/>
          <w:sz w:val="24"/>
          <w:szCs w:val="24"/>
          <w:lang w:val="kk-KZ"/>
          <w14:ligatures w14:val="standardContextual"/>
        </w:rPr>
        <w:t>протоколдары</w:t>
      </w:r>
      <w:r w:rsidRPr="00E56176">
        <w:rPr>
          <w:rFonts w:cs="Times New Roman"/>
          <w:b/>
          <w:bCs/>
          <w:i/>
          <w:iCs/>
          <w:kern w:val="2"/>
          <w:sz w:val="24"/>
          <w:szCs w:val="24"/>
          <w:lang w:val="kk-KZ"/>
          <w14:ligatures w14:val="standardContextual"/>
        </w:rPr>
        <w:t>:</w:t>
      </w:r>
    </w:p>
    <w:p w14:paraId="25E48554" w14:textId="77777777" w:rsidR="0036606F" w:rsidRPr="0036606F" w:rsidRDefault="0036606F" w:rsidP="0036606F">
      <w:pPr>
        <w:spacing w:after="0" w:line="240" w:lineRule="auto"/>
        <w:ind w:left="7"/>
        <w:contextualSpacing/>
        <w:jc w:val="both"/>
        <w:rPr>
          <w:rFonts w:cs="Times New Roman"/>
          <w:sz w:val="24"/>
          <w:szCs w:val="24"/>
          <w:lang w:val="kk"/>
        </w:rPr>
      </w:pPr>
      <w:r w:rsidRPr="0036606F">
        <w:rPr>
          <w:rFonts w:cs="Times New Roman"/>
          <w:sz w:val="24"/>
          <w:szCs w:val="24"/>
          <w:lang w:val="kk"/>
        </w:rPr>
        <w:t>● Outlook, Thunderbird, The Bat электрондық пошта клиенттерінен POP, IMAP, SMTP протоколдары арқылы электрондық поштаны ұстауға арналған модуль;</w:t>
      </w:r>
    </w:p>
    <w:p w14:paraId="52B5E957" w14:textId="5782D16A" w:rsidR="003530A0" w:rsidRDefault="0036606F" w:rsidP="0036606F">
      <w:pPr>
        <w:spacing w:after="0" w:line="240" w:lineRule="auto"/>
        <w:ind w:left="7"/>
        <w:contextualSpacing/>
        <w:jc w:val="both"/>
        <w:rPr>
          <w:rFonts w:cs="Times New Roman"/>
          <w:sz w:val="24"/>
          <w:szCs w:val="24"/>
          <w:lang w:val="kk"/>
        </w:rPr>
      </w:pPr>
      <w:r w:rsidRPr="0036606F">
        <w:rPr>
          <w:rFonts w:cs="Times New Roman"/>
          <w:sz w:val="24"/>
          <w:szCs w:val="24"/>
          <w:lang w:val="kk"/>
        </w:rPr>
        <w:t>● MS Exchange пошта серверінен электрондық поштаны ұстау</w:t>
      </w:r>
      <w:r w:rsidR="00005B6B">
        <w:rPr>
          <w:rFonts w:cs="Times New Roman"/>
          <w:sz w:val="24"/>
          <w:szCs w:val="24"/>
          <w:lang w:val="kk"/>
        </w:rPr>
        <w:t>.</w:t>
      </w:r>
    </w:p>
    <w:p w14:paraId="5AC05237" w14:textId="77777777" w:rsidR="0036606F" w:rsidRPr="00E56176" w:rsidRDefault="0036606F" w:rsidP="0036606F">
      <w:pPr>
        <w:spacing w:after="0" w:line="240" w:lineRule="auto"/>
        <w:ind w:left="7"/>
        <w:contextualSpacing/>
        <w:jc w:val="both"/>
        <w:rPr>
          <w:rFonts w:cs="Times New Roman"/>
          <w:sz w:val="24"/>
          <w:szCs w:val="24"/>
          <w:lang w:val="kk"/>
        </w:rPr>
      </w:pPr>
    </w:p>
    <w:p w14:paraId="61FBE540" w14:textId="77777777" w:rsidR="006410BE" w:rsidRPr="00E56176" w:rsidRDefault="006410BE" w:rsidP="001C7E5D">
      <w:pPr>
        <w:spacing w:after="0"/>
        <w:jc w:val="both"/>
        <w:rPr>
          <w:rFonts w:cs="Times New Roman"/>
          <w:b/>
          <w:bCs/>
          <w:i/>
          <w:iCs/>
          <w:kern w:val="2"/>
          <w:sz w:val="24"/>
          <w:szCs w:val="24"/>
          <w:lang w:val="kk"/>
          <w14:ligatures w14:val="standardContextual"/>
        </w:rPr>
      </w:pPr>
      <w:r w:rsidRPr="00E56176">
        <w:rPr>
          <w:rFonts w:cs="Times New Roman"/>
          <w:b/>
          <w:bCs/>
          <w:i/>
          <w:iCs/>
          <w:kern w:val="2"/>
          <w:sz w:val="24"/>
          <w:szCs w:val="24"/>
          <w:lang w:val="kk"/>
          <w14:ligatures w14:val="standardContextual"/>
        </w:rPr>
        <w:t>Гипермәтіндік ақпарат пен файлдарды тасымалдау:</w:t>
      </w:r>
    </w:p>
    <w:p w14:paraId="37F96825" w14:textId="292B953E" w:rsidR="0036606F" w:rsidRPr="00005B6B" w:rsidRDefault="0036606F" w:rsidP="0036606F">
      <w:pPr>
        <w:spacing w:after="0" w:line="240" w:lineRule="auto"/>
        <w:ind w:left="14"/>
        <w:contextualSpacing/>
        <w:jc w:val="both"/>
        <w:rPr>
          <w:rFonts w:cs="Times New Roman"/>
          <w:kern w:val="2"/>
          <w:sz w:val="24"/>
          <w:szCs w:val="24"/>
          <w:lang w:val="kk-KZ"/>
          <w14:ligatures w14:val="standardContextual"/>
        </w:rPr>
      </w:pPr>
      <w:r w:rsidRPr="00E56176">
        <w:rPr>
          <w:rFonts w:cs="Times New Roman"/>
          <w:kern w:val="2"/>
          <w:sz w:val="24"/>
          <w:szCs w:val="24"/>
          <w:lang w:val="kk"/>
          <w14:ligatures w14:val="standardContextual"/>
        </w:rPr>
        <w:t>● HTTP / HTTPs – HTTP/HTTPS хаттамалары арқылы желілік трафикті ұстауға арналған модуль</w:t>
      </w:r>
      <w:r w:rsidR="00005B6B">
        <w:rPr>
          <w:rFonts w:cs="Times New Roman"/>
          <w:kern w:val="2"/>
          <w:sz w:val="24"/>
          <w:szCs w:val="24"/>
          <w:lang w:val="kk-KZ"/>
          <w14:ligatures w14:val="standardContextual"/>
        </w:rPr>
        <w:t>;</w:t>
      </w:r>
    </w:p>
    <w:p w14:paraId="2A42C83A" w14:textId="08093542" w:rsidR="000D49C7" w:rsidRPr="000008C8" w:rsidRDefault="0036606F" w:rsidP="0036606F">
      <w:pPr>
        <w:spacing w:after="0" w:line="240" w:lineRule="auto"/>
        <w:ind w:left="14"/>
        <w:contextualSpacing/>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FTP – FTP протоколы арқылы қосылымдарды бақылау: жүктелген және жүктелген файлдарды ұстау.</w:t>
      </w:r>
    </w:p>
    <w:p w14:paraId="5733A84E" w14:textId="77777777" w:rsidR="0036606F" w:rsidRPr="00005B6B" w:rsidRDefault="0036606F" w:rsidP="0036606F">
      <w:pPr>
        <w:spacing w:after="0" w:line="240" w:lineRule="auto"/>
        <w:ind w:left="14"/>
        <w:contextualSpacing/>
        <w:jc w:val="both"/>
        <w:rPr>
          <w:rFonts w:cs="Times New Roman"/>
          <w:sz w:val="24"/>
          <w:szCs w:val="24"/>
          <w:lang w:val="kk-KZ"/>
        </w:rPr>
      </w:pPr>
    </w:p>
    <w:p w14:paraId="1216BB99" w14:textId="197A80E1" w:rsidR="006410BE" w:rsidRPr="006410BE" w:rsidRDefault="006410BE" w:rsidP="003530A0">
      <w:pPr>
        <w:spacing w:after="0"/>
        <w:jc w:val="both"/>
        <w:rPr>
          <w:rFonts w:cs="Times New Roman"/>
          <w:b/>
          <w:bCs/>
          <w:i/>
          <w:iCs/>
          <w:kern w:val="2"/>
          <w:sz w:val="24"/>
          <w:szCs w:val="24"/>
          <w:lang w:val="kk-KZ"/>
          <w14:ligatures w14:val="standardContextual"/>
        </w:rPr>
      </w:pPr>
      <w:r w:rsidRPr="00E56176">
        <w:rPr>
          <w:rFonts w:cs="Times New Roman"/>
          <w:b/>
          <w:bCs/>
          <w:i/>
          <w:iCs/>
          <w:kern w:val="2"/>
          <w:sz w:val="24"/>
          <w:szCs w:val="24"/>
          <w:lang w:val="kk-KZ"/>
          <w14:ligatures w14:val="standardContextual"/>
        </w:rPr>
        <w:t xml:space="preserve">USB </w:t>
      </w:r>
      <w:r w:rsidR="00F0703E">
        <w:rPr>
          <w:rFonts w:cs="Times New Roman"/>
          <w:b/>
          <w:bCs/>
          <w:i/>
          <w:iCs/>
          <w:kern w:val="2"/>
          <w:sz w:val="24"/>
          <w:szCs w:val="24"/>
          <w:lang w:val="kk-KZ"/>
          <w14:ligatures w14:val="standardContextual"/>
        </w:rPr>
        <w:t>құрылғылар</w:t>
      </w:r>
      <w:r w:rsidR="003273F9">
        <w:rPr>
          <w:rFonts w:cs="Times New Roman"/>
          <w:b/>
          <w:bCs/>
          <w:i/>
          <w:iCs/>
          <w:kern w:val="2"/>
          <w:sz w:val="24"/>
          <w:szCs w:val="24"/>
          <w:lang w:val="kk-KZ"/>
          <w14:ligatures w14:val="standardContextual"/>
        </w:rPr>
        <w:t>:</w:t>
      </w:r>
    </w:p>
    <w:p w14:paraId="0D27A3C4" w14:textId="59E960AB" w:rsidR="006410BE" w:rsidRPr="000D0191" w:rsidRDefault="006410BE" w:rsidP="003530A0">
      <w:pPr>
        <w:spacing w:after="0" w:line="240" w:lineRule="auto"/>
        <w:ind w:left="7"/>
        <w:contextualSpacing/>
        <w:jc w:val="both"/>
        <w:rPr>
          <w:rFonts w:cs="Times New Roman"/>
          <w:sz w:val="24"/>
          <w:szCs w:val="24"/>
          <w:lang w:val="kk"/>
        </w:rPr>
      </w:pPr>
      <w:r w:rsidRPr="00E56176">
        <w:rPr>
          <w:rFonts w:cs="Times New Roman"/>
          <w:kern w:val="2"/>
          <w:sz w:val="24"/>
          <w:szCs w:val="24"/>
          <w:lang w:val="kk-KZ"/>
          <w14:ligatures w14:val="standardContextual"/>
        </w:rPr>
        <w:t xml:space="preserve">● </w:t>
      </w:r>
      <w:r w:rsidR="003530A0" w:rsidRPr="000D0191">
        <w:rPr>
          <w:rFonts w:cs="Times New Roman"/>
          <w:sz w:val="24"/>
          <w:szCs w:val="24"/>
          <w:lang w:val="kk"/>
        </w:rPr>
        <w:t>басқару және бұғаттау (</w:t>
      </w:r>
      <w:r w:rsidR="00DE4518" w:rsidRPr="00DE4518">
        <w:rPr>
          <w:rFonts w:cs="Times New Roman"/>
          <w:sz w:val="24"/>
          <w:szCs w:val="24"/>
          <w:lang w:val="kk-KZ"/>
        </w:rPr>
        <w:t>USB</w:t>
      </w:r>
      <w:r w:rsidR="003530A0" w:rsidRPr="000D0191">
        <w:rPr>
          <w:rFonts w:cs="Times New Roman"/>
          <w:sz w:val="24"/>
          <w:szCs w:val="24"/>
          <w:lang w:val="kk"/>
        </w:rPr>
        <w:t xml:space="preserve"> құрылғыларын оқу режиміне қою мүмкіндігі).</w:t>
      </w:r>
    </w:p>
    <w:p w14:paraId="223B8D9B" w14:textId="77777777" w:rsidR="003530A0" w:rsidRPr="00E56176" w:rsidRDefault="003530A0" w:rsidP="003530A0">
      <w:pPr>
        <w:spacing w:after="0" w:line="240" w:lineRule="auto"/>
        <w:ind w:left="7"/>
        <w:contextualSpacing/>
        <w:jc w:val="both"/>
        <w:rPr>
          <w:rFonts w:cs="Times New Roman"/>
          <w:sz w:val="24"/>
          <w:szCs w:val="24"/>
          <w:lang w:val="kk-KZ"/>
        </w:rPr>
      </w:pPr>
    </w:p>
    <w:p w14:paraId="3E407169" w14:textId="77777777" w:rsidR="001B5769" w:rsidRPr="00E56176" w:rsidRDefault="001B5769" w:rsidP="001B5769">
      <w:pPr>
        <w:spacing w:after="0"/>
        <w:jc w:val="both"/>
        <w:rPr>
          <w:rFonts w:eastAsia="Times New Roman" w:cs="Times New Roman"/>
          <w:b/>
          <w:i/>
          <w:kern w:val="2"/>
          <w:sz w:val="24"/>
          <w:szCs w:val="24"/>
          <w:lang w:val="kk-KZ"/>
          <w14:ligatures w14:val="standardContextual"/>
        </w:rPr>
      </w:pPr>
      <w:r w:rsidRPr="00E56176">
        <w:rPr>
          <w:rFonts w:eastAsia="Times New Roman" w:cs="Times New Roman"/>
          <w:b/>
          <w:i/>
          <w:kern w:val="2"/>
          <w:sz w:val="24"/>
          <w:szCs w:val="24"/>
          <w:lang w:val="kk-KZ"/>
          <w14:ligatures w14:val="standardContextual"/>
        </w:rPr>
        <w:t>Сымсыз желілер:</w:t>
      </w:r>
    </w:p>
    <w:p w14:paraId="362C3986" w14:textId="77777777" w:rsidR="001B5769" w:rsidRPr="00E56176" w:rsidRDefault="001B5769" w:rsidP="001B5769">
      <w:pPr>
        <w:spacing w:after="0"/>
        <w:jc w:val="both"/>
        <w:rPr>
          <w:rFonts w:eastAsia="Times New Roman" w:cs="Times New Roman"/>
          <w:bCs/>
          <w:iCs/>
          <w:kern w:val="2"/>
          <w:sz w:val="24"/>
          <w:szCs w:val="24"/>
          <w:lang w:val="kk-KZ"/>
          <w14:ligatures w14:val="standardContextual"/>
        </w:rPr>
      </w:pPr>
      <w:r w:rsidRPr="00E56176">
        <w:rPr>
          <w:rFonts w:eastAsia="Times New Roman" w:cs="Times New Roman"/>
          <w:bCs/>
          <w:iCs/>
          <w:kern w:val="2"/>
          <w:sz w:val="24"/>
          <w:szCs w:val="24"/>
          <w:lang w:val="kk-KZ"/>
          <w14:ligatures w14:val="standardContextual"/>
        </w:rPr>
        <w:t>● сымсыз желілерге қосылымдарды бақылауға арналған модуль.</w:t>
      </w:r>
    </w:p>
    <w:p w14:paraId="0B39A508" w14:textId="77777777" w:rsidR="001B5769" w:rsidRPr="00E56176" w:rsidRDefault="001B5769" w:rsidP="001B5769">
      <w:pPr>
        <w:spacing w:after="0"/>
        <w:jc w:val="both"/>
        <w:rPr>
          <w:rFonts w:eastAsia="Times New Roman" w:cs="Times New Roman"/>
          <w:b/>
          <w:i/>
          <w:kern w:val="2"/>
          <w:sz w:val="24"/>
          <w:szCs w:val="24"/>
          <w:lang w:val="kk-KZ"/>
          <w14:ligatures w14:val="standardContextual"/>
        </w:rPr>
      </w:pPr>
    </w:p>
    <w:p w14:paraId="54422938" w14:textId="59A788D8" w:rsidR="006410BE" w:rsidRPr="006410BE" w:rsidRDefault="006410BE" w:rsidP="001B5769">
      <w:pPr>
        <w:spacing w:after="0"/>
        <w:jc w:val="both"/>
        <w:rPr>
          <w:rFonts w:cs="Times New Roman"/>
          <w:b/>
          <w:bCs/>
          <w:i/>
          <w:iCs/>
          <w:kern w:val="2"/>
          <w:sz w:val="24"/>
          <w:szCs w:val="24"/>
          <w:lang w:val="kk-KZ"/>
          <w14:ligatures w14:val="standardContextual"/>
        </w:rPr>
      </w:pPr>
      <w:r w:rsidRPr="006410BE">
        <w:rPr>
          <w:rFonts w:cs="Times New Roman"/>
          <w:b/>
          <w:bCs/>
          <w:i/>
          <w:iCs/>
          <w:kern w:val="2"/>
          <w:sz w:val="24"/>
          <w:szCs w:val="24"/>
          <w:lang w:val="kk-KZ"/>
          <w14:ligatures w14:val="standardContextual"/>
        </w:rPr>
        <w:t>Файлд</w:t>
      </w:r>
      <w:r w:rsidR="00F3691E" w:rsidRPr="000D0191">
        <w:rPr>
          <w:rFonts w:cs="Times New Roman"/>
          <w:b/>
          <w:bCs/>
          <w:i/>
          <w:iCs/>
          <w:kern w:val="2"/>
          <w:sz w:val="24"/>
          <w:szCs w:val="24"/>
          <w:lang w:val="kk-KZ"/>
          <w14:ligatures w14:val="standardContextual"/>
        </w:rPr>
        <w:t>арды</w:t>
      </w:r>
      <w:r w:rsidRPr="006410BE">
        <w:rPr>
          <w:rFonts w:cs="Times New Roman"/>
          <w:b/>
          <w:bCs/>
          <w:i/>
          <w:iCs/>
          <w:kern w:val="2"/>
          <w:sz w:val="24"/>
          <w:szCs w:val="24"/>
          <w:lang w:val="kk-KZ"/>
          <w14:ligatures w14:val="standardContextual"/>
        </w:rPr>
        <w:t>ы көле</w:t>
      </w:r>
      <w:r w:rsidR="003530A0" w:rsidRPr="000D0191">
        <w:rPr>
          <w:rFonts w:cs="Times New Roman"/>
          <w:b/>
          <w:bCs/>
          <w:i/>
          <w:iCs/>
          <w:kern w:val="2"/>
          <w:sz w:val="24"/>
          <w:szCs w:val="24"/>
          <w:lang w:val="kk-KZ"/>
          <w14:ligatures w14:val="standardContextual"/>
        </w:rPr>
        <w:t>ңкелі</w:t>
      </w:r>
      <w:r w:rsidRPr="006410BE">
        <w:rPr>
          <w:rFonts w:cs="Times New Roman"/>
          <w:b/>
          <w:bCs/>
          <w:i/>
          <w:iCs/>
          <w:kern w:val="2"/>
          <w:sz w:val="24"/>
          <w:szCs w:val="24"/>
          <w:lang w:val="kk-KZ"/>
          <w14:ligatures w14:val="standardContextual"/>
        </w:rPr>
        <w:t xml:space="preserve"> көші</w:t>
      </w:r>
      <w:r w:rsidR="00F3691E" w:rsidRPr="000D0191">
        <w:rPr>
          <w:rFonts w:cs="Times New Roman"/>
          <w:b/>
          <w:bCs/>
          <w:i/>
          <w:iCs/>
          <w:kern w:val="2"/>
          <w:sz w:val="24"/>
          <w:szCs w:val="24"/>
          <w:lang w:val="kk-KZ"/>
          <w14:ligatures w14:val="standardContextual"/>
        </w:rPr>
        <w:t>р</w:t>
      </w:r>
      <w:r w:rsidRPr="006410BE">
        <w:rPr>
          <w:rFonts w:cs="Times New Roman"/>
          <w:b/>
          <w:bCs/>
          <w:i/>
          <w:iCs/>
          <w:kern w:val="2"/>
          <w:sz w:val="24"/>
          <w:szCs w:val="24"/>
          <w:lang w:val="kk-KZ"/>
          <w14:ligatures w14:val="standardContextual"/>
        </w:rPr>
        <w:t>у</w:t>
      </w:r>
      <w:r w:rsidR="003273F9">
        <w:rPr>
          <w:rFonts w:cs="Times New Roman"/>
          <w:b/>
          <w:bCs/>
          <w:i/>
          <w:iCs/>
          <w:kern w:val="2"/>
          <w:sz w:val="24"/>
          <w:szCs w:val="24"/>
          <w:lang w:val="kk-KZ"/>
          <w14:ligatures w14:val="standardContextual"/>
        </w:rPr>
        <w:t>:</w:t>
      </w:r>
    </w:p>
    <w:p w14:paraId="15B9AB2B" w14:textId="77777777" w:rsidR="003530A0" w:rsidRPr="00E56176" w:rsidRDefault="003530A0" w:rsidP="003530A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электрондық поштадан;</w:t>
      </w:r>
    </w:p>
    <w:p w14:paraId="0EE85C4D" w14:textId="1E0E3000" w:rsidR="003530A0" w:rsidRPr="00E56176" w:rsidRDefault="003530A0" w:rsidP="003530A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алынбалы тасымалдағыштардан (</w:t>
      </w:r>
      <w:r w:rsidR="00FF5D72" w:rsidRPr="00E56176">
        <w:rPr>
          <w:rFonts w:cs="Times New Roman"/>
          <w:kern w:val="2"/>
          <w:sz w:val="24"/>
          <w:szCs w:val="24"/>
          <w:lang w:val="kk-KZ"/>
          <w14:ligatures w14:val="standardContextual"/>
        </w:rPr>
        <w:t xml:space="preserve">USB </w:t>
      </w:r>
      <w:r w:rsidR="00FF5D72">
        <w:rPr>
          <w:rFonts w:cs="Times New Roman"/>
          <w:kern w:val="2"/>
          <w:sz w:val="24"/>
          <w:szCs w:val="24"/>
          <w:lang w:val="kk-KZ"/>
          <w14:ligatures w14:val="standardContextual"/>
        </w:rPr>
        <w:t>құрылғылар</w:t>
      </w:r>
      <w:r w:rsidRPr="00E56176">
        <w:rPr>
          <w:rFonts w:cs="Times New Roman"/>
          <w:kern w:val="2"/>
          <w:sz w:val="24"/>
          <w:szCs w:val="24"/>
          <w:lang w:val="kk-KZ"/>
          <w14:ligatures w14:val="standardContextual"/>
        </w:rPr>
        <w:t>);</w:t>
      </w:r>
    </w:p>
    <w:p w14:paraId="57A9FB8A" w14:textId="2016EE42" w:rsidR="00C64DF4" w:rsidRPr="00A43EC0" w:rsidRDefault="003530A0" w:rsidP="00E7549E">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басып шығаруға жіберілген</w:t>
      </w:r>
      <w:r w:rsidR="00005B6B">
        <w:rPr>
          <w:rFonts w:cs="Times New Roman"/>
          <w:kern w:val="2"/>
          <w:sz w:val="24"/>
          <w:szCs w:val="24"/>
          <w:lang w:val="kk-KZ"/>
          <w14:ligatures w14:val="standardContextual"/>
        </w:rPr>
        <w:t>.</w:t>
      </w:r>
      <w:r w:rsidRPr="00E56176">
        <w:rPr>
          <w:rFonts w:cs="Times New Roman"/>
          <w:kern w:val="2"/>
          <w:sz w:val="24"/>
          <w:szCs w:val="24"/>
          <w:lang w:val="kk-KZ"/>
          <w14:ligatures w14:val="standardContextual"/>
        </w:rPr>
        <w:t xml:space="preserve"> </w:t>
      </w:r>
    </w:p>
    <w:p w14:paraId="5F534B4A" w14:textId="77777777" w:rsidR="00874FE6" w:rsidRPr="00E56176" w:rsidRDefault="00874FE6" w:rsidP="00E7549E">
      <w:pPr>
        <w:spacing w:after="0"/>
        <w:jc w:val="both"/>
        <w:rPr>
          <w:rFonts w:cs="Times New Roman"/>
          <w:b/>
          <w:bCs/>
          <w:i/>
          <w:iCs/>
          <w:kern w:val="2"/>
          <w:sz w:val="24"/>
          <w:szCs w:val="24"/>
          <w:lang w:val="kk-KZ"/>
          <w14:ligatures w14:val="standardContextual"/>
        </w:rPr>
      </w:pPr>
    </w:p>
    <w:p w14:paraId="4AD2DA1D" w14:textId="3E6F8765" w:rsidR="006410BE" w:rsidRPr="006410BE" w:rsidRDefault="006410BE" w:rsidP="00E7549E">
      <w:pPr>
        <w:spacing w:after="0"/>
        <w:jc w:val="both"/>
        <w:rPr>
          <w:rFonts w:cs="Times New Roman"/>
          <w:b/>
          <w:bCs/>
          <w:i/>
          <w:iCs/>
          <w:kern w:val="2"/>
          <w:sz w:val="24"/>
          <w:szCs w:val="24"/>
          <w:lang w:val="kk-KZ"/>
          <w14:ligatures w14:val="standardContextual"/>
        </w:rPr>
      </w:pPr>
      <w:r w:rsidRPr="006410BE">
        <w:rPr>
          <w:rFonts w:cs="Times New Roman"/>
          <w:b/>
          <w:bCs/>
          <w:i/>
          <w:iCs/>
          <w:kern w:val="2"/>
          <w:sz w:val="24"/>
          <w:szCs w:val="24"/>
          <w14:ligatures w14:val="standardContextual"/>
        </w:rPr>
        <w:t>Мониторинг</w:t>
      </w:r>
      <w:r w:rsidR="001D0C51" w:rsidRPr="000D0191">
        <w:rPr>
          <w:rFonts w:cs="Times New Roman"/>
          <w:b/>
          <w:bCs/>
          <w:i/>
          <w:iCs/>
          <w:kern w:val="2"/>
          <w:sz w:val="24"/>
          <w:szCs w:val="24"/>
          <w:lang w:val="kk-KZ"/>
          <w14:ligatures w14:val="standardContextual"/>
        </w:rPr>
        <w:t>:</w:t>
      </w:r>
    </w:p>
    <w:p w14:paraId="1E7CA400" w14:textId="77777777" w:rsidR="003530A0" w:rsidRPr="00E56176" w:rsidRDefault="003530A0" w:rsidP="003530A0">
      <w:pPr>
        <w:numPr>
          <w:ilvl w:val="0"/>
          <w:numId w:val="5"/>
        </w:numPr>
        <w:spacing w:after="0" w:line="240" w:lineRule="auto"/>
        <w:ind w:left="0" w:firstLine="7"/>
        <w:contextualSpacing/>
        <w:jc w:val="both"/>
        <w:rPr>
          <w:rFonts w:cs="Times New Roman"/>
          <w:sz w:val="24"/>
          <w:szCs w:val="24"/>
          <w:lang w:val="kk-KZ"/>
        </w:rPr>
      </w:pPr>
      <w:r w:rsidRPr="000D0191">
        <w:rPr>
          <w:rFonts w:cs="Times New Roman"/>
          <w:sz w:val="24"/>
          <w:szCs w:val="24"/>
          <w:lang w:val="kk"/>
        </w:rPr>
        <w:t>қашықтағы жұмыс үстелі (басқаруды ұстап алу мүмкіндігі бар);</w:t>
      </w:r>
    </w:p>
    <w:p w14:paraId="6D6C3327" w14:textId="2ABF25E1" w:rsidR="003530A0" w:rsidRPr="00E56176" w:rsidRDefault="003530A0" w:rsidP="003530A0">
      <w:pPr>
        <w:numPr>
          <w:ilvl w:val="0"/>
          <w:numId w:val="5"/>
        </w:numPr>
        <w:spacing w:after="0" w:line="240" w:lineRule="auto"/>
        <w:ind w:left="0" w:firstLine="7"/>
        <w:contextualSpacing/>
        <w:jc w:val="both"/>
        <w:rPr>
          <w:rFonts w:cs="Times New Roman"/>
          <w:sz w:val="24"/>
          <w:szCs w:val="24"/>
          <w:lang w:val="kk-KZ"/>
        </w:rPr>
      </w:pPr>
      <w:r w:rsidRPr="000D0191">
        <w:rPr>
          <w:rFonts w:cs="Times New Roman"/>
          <w:sz w:val="24"/>
          <w:szCs w:val="24"/>
          <w:lang w:val="kk"/>
        </w:rPr>
        <w:t>веб-ресурстар санаттары (</w:t>
      </w:r>
      <w:r w:rsidR="00731E94" w:rsidRPr="00731E94">
        <w:rPr>
          <w:rFonts w:cs="Times New Roman"/>
          <w:sz w:val="24"/>
          <w:szCs w:val="24"/>
          <w:lang w:val="kk"/>
        </w:rPr>
        <w:t>өнімді, өнімсіз, бейтарап, преми</w:t>
      </w:r>
      <w:r w:rsidR="00731E94">
        <w:rPr>
          <w:rFonts w:cs="Times New Roman"/>
          <w:sz w:val="24"/>
          <w:szCs w:val="24"/>
          <w:lang w:val="kk"/>
        </w:rPr>
        <w:t>алды</w:t>
      </w:r>
      <w:r w:rsidR="00731E94" w:rsidRPr="00731E94">
        <w:rPr>
          <w:rFonts w:cs="Times New Roman"/>
          <w:sz w:val="24"/>
          <w:szCs w:val="24"/>
          <w:lang w:val="kk"/>
        </w:rPr>
        <w:t xml:space="preserve"> және оқиға</w:t>
      </w:r>
      <w:r w:rsidR="00731E94">
        <w:rPr>
          <w:rFonts w:cs="Times New Roman"/>
          <w:sz w:val="24"/>
          <w:szCs w:val="24"/>
          <w:lang w:val="kk"/>
        </w:rPr>
        <w:t>)</w:t>
      </w:r>
      <w:r w:rsidR="00005B6B">
        <w:rPr>
          <w:rFonts w:cs="Times New Roman"/>
          <w:sz w:val="24"/>
          <w:szCs w:val="24"/>
          <w:lang w:val="kk"/>
        </w:rPr>
        <w:t>;</w:t>
      </w:r>
    </w:p>
    <w:p w14:paraId="6AF33F99" w14:textId="021D02A8" w:rsidR="003530A0" w:rsidRPr="00E56176" w:rsidRDefault="003530A0" w:rsidP="003530A0">
      <w:pPr>
        <w:numPr>
          <w:ilvl w:val="0"/>
          <w:numId w:val="5"/>
        </w:numPr>
        <w:spacing w:after="0" w:line="240" w:lineRule="auto"/>
        <w:ind w:left="0" w:firstLine="7"/>
        <w:contextualSpacing/>
        <w:jc w:val="both"/>
        <w:rPr>
          <w:rFonts w:cs="Times New Roman"/>
          <w:sz w:val="24"/>
          <w:szCs w:val="24"/>
          <w:lang w:val="kk-KZ"/>
        </w:rPr>
      </w:pPr>
      <w:r w:rsidRPr="000D0191">
        <w:rPr>
          <w:rFonts w:cs="Times New Roman"/>
          <w:sz w:val="24"/>
          <w:szCs w:val="24"/>
          <w:lang w:val="kk"/>
        </w:rPr>
        <w:t>қосымша санаттары (</w:t>
      </w:r>
      <w:r w:rsidR="00731E94" w:rsidRPr="00731E94">
        <w:rPr>
          <w:rFonts w:cs="Times New Roman"/>
          <w:sz w:val="24"/>
          <w:szCs w:val="24"/>
          <w:lang w:val="kk"/>
        </w:rPr>
        <w:t>өнімді, өнімсіз, бейтарап, преми</w:t>
      </w:r>
      <w:r w:rsidR="00731E94">
        <w:rPr>
          <w:rFonts w:cs="Times New Roman"/>
          <w:sz w:val="24"/>
          <w:szCs w:val="24"/>
          <w:lang w:val="kk"/>
        </w:rPr>
        <w:t>алды</w:t>
      </w:r>
      <w:r w:rsidR="00731E94" w:rsidRPr="00731E94">
        <w:rPr>
          <w:rFonts w:cs="Times New Roman"/>
          <w:sz w:val="24"/>
          <w:szCs w:val="24"/>
          <w:lang w:val="kk"/>
        </w:rPr>
        <w:t xml:space="preserve"> және оқиға)</w:t>
      </w:r>
      <w:r w:rsidR="00005B6B">
        <w:rPr>
          <w:rFonts w:cs="Times New Roman"/>
          <w:sz w:val="24"/>
          <w:szCs w:val="24"/>
          <w:lang w:val="kk"/>
        </w:rPr>
        <w:t>.</w:t>
      </w:r>
    </w:p>
    <w:p w14:paraId="50DFA538" w14:textId="77777777" w:rsidR="00A21966" w:rsidRPr="00E56176" w:rsidRDefault="00A21966" w:rsidP="00852702">
      <w:pPr>
        <w:spacing w:after="0"/>
        <w:jc w:val="both"/>
        <w:rPr>
          <w:rFonts w:cs="Times New Roman"/>
          <w:kern w:val="2"/>
          <w:sz w:val="24"/>
          <w:szCs w:val="24"/>
          <w:lang w:val="kk-KZ"/>
          <w14:ligatures w14:val="standardContextual"/>
        </w:rPr>
      </w:pPr>
    </w:p>
    <w:p w14:paraId="166ADE46" w14:textId="131E3D09" w:rsidR="006410BE" w:rsidRPr="006410BE" w:rsidRDefault="000D49C7" w:rsidP="00A21966">
      <w:pPr>
        <w:spacing w:after="0"/>
        <w:jc w:val="both"/>
        <w:rPr>
          <w:rFonts w:cs="Times New Roman"/>
          <w:b/>
          <w:bCs/>
          <w:i/>
          <w:iCs/>
          <w:kern w:val="2"/>
          <w:sz w:val="24"/>
          <w:szCs w:val="24"/>
          <w:lang w:val="kk-KZ"/>
          <w14:ligatures w14:val="standardContextual"/>
        </w:rPr>
      </w:pPr>
      <w:r>
        <w:rPr>
          <w:rFonts w:cs="Times New Roman"/>
          <w:b/>
          <w:bCs/>
          <w:i/>
          <w:iCs/>
          <w:kern w:val="2"/>
          <w:sz w:val="24"/>
          <w:szCs w:val="24"/>
          <w:lang w:val="kk-KZ"/>
          <w14:ligatures w14:val="standardContextual"/>
        </w:rPr>
        <w:t>Бұғаттау</w:t>
      </w:r>
      <w:r w:rsidR="001D0C51" w:rsidRPr="000D0191">
        <w:rPr>
          <w:rFonts w:cs="Times New Roman"/>
          <w:b/>
          <w:bCs/>
          <w:i/>
          <w:iCs/>
          <w:kern w:val="2"/>
          <w:sz w:val="24"/>
          <w:szCs w:val="24"/>
          <w:lang w:val="kk-KZ"/>
          <w14:ligatures w14:val="standardContextual"/>
        </w:rPr>
        <w:t>:</w:t>
      </w:r>
    </w:p>
    <w:p w14:paraId="1CDDDCFA" w14:textId="77777777" w:rsidR="006410BE" w:rsidRPr="00E56176" w:rsidRDefault="006410BE" w:rsidP="00852702">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қолданбалар (қара және ақ тізімдер);</w:t>
      </w:r>
    </w:p>
    <w:p w14:paraId="0673297B" w14:textId="132D554F" w:rsidR="006410BE" w:rsidRPr="00E56176" w:rsidRDefault="006410BE" w:rsidP="00852702">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сайттар</w:t>
      </w:r>
      <w:r w:rsidR="002C1462" w:rsidRPr="00E56176">
        <w:rPr>
          <w:rFonts w:cs="Times New Roman"/>
          <w:kern w:val="2"/>
          <w:sz w:val="24"/>
          <w:szCs w:val="24"/>
          <w:lang w:val="kk-KZ"/>
          <w14:ligatures w14:val="standardContextual"/>
        </w:rPr>
        <w:t xml:space="preserve"> (қара және ақ тізімдер)</w:t>
      </w:r>
      <w:r w:rsidRPr="00E56176">
        <w:rPr>
          <w:rFonts w:cs="Times New Roman"/>
          <w:kern w:val="2"/>
          <w:sz w:val="24"/>
          <w:szCs w:val="24"/>
          <w:lang w:val="kk-KZ"/>
          <w14:ligatures w14:val="standardContextual"/>
        </w:rPr>
        <w:t>;</w:t>
      </w:r>
    </w:p>
    <w:p w14:paraId="0B0B122D" w14:textId="32762DFC" w:rsidR="006410BE" w:rsidRPr="00E56176" w:rsidRDefault="006410BE" w:rsidP="00852702">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алынбалы USB қ</w:t>
      </w:r>
      <w:r w:rsidRPr="006410BE">
        <w:rPr>
          <w:rFonts w:cs="Times New Roman"/>
          <w:kern w:val="2"/>
          <w:sz w:val="24"/>
          <w:szCs w:val="24"/>
          <w:lang w:val="kk-KZ"/>
          <w14:ligatures w14:val="standardContextual"/>
        </w:rPr>
        <w:t>ондырғылар</w:t>
      </w:r>
      <w:r w:rsidRPr="00E56176">
        <w:rPr>
          <w:rFonts w:cs="Times New Roman"/>
          <w:kern w:val="2"/>
          <w:sz w:val="24"/>
          <w:szCs w:val="24"/>
          <w:lang w:val="kk-KZ"/>
          <w14:ligatures w14:val="standardContextual"/>
        </w:rPr>
        <w:t xml:space="preserve"> (құрылғы идентификаторы бойынша, құрылғы с</w:t>
      </w:r>
      <w:r w:rsidR="00103A67">
        <w:rPr>
          <w:rFonts w:cs="Times New Roman"/>
          <w:kern w:val="2"/>
          <w:sz w:val="24"/>
          <w:szCs w:val="24"/>
          <w:lang w:val="kk-KZ"/>
          <w14:ligatures w14:val="standardContextual"/>
        </w:rPr>
        <w:t>анабы</w:t>
      </w:r>
      <w:r w:rsidRPr="00E56176">
        <w:rPr>
          <w:rFonts w:cs="Times New Roman"/>
          <w:kern w:val="2"/>
          <w:sz w:val="24"/>
          <w:szCs w:val="24"/>
          <w:lang w:val="kk-KZ"/>
          <w14:ligatures w14:val="standardContextual"/>
        </w:rPr>
        <w:t xml:space="preserve">, CD дискілері); </w:t>
      </w:r>
    </w:p>
    <w:p w14:paraId="76BFB259" w14:textId="2DFB994F" w:rsidR="00517C5E" w:rsidRPr="00005B6B" w:rsidRDefault="00517C5E" w:rsidP="00517C5E">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CD дискілеріндегі жазбалар</w:t>
      </w:r>
      <w:r w:rsidR="00005B6B">
        <w:rPr>
          <w:rFonts w:cs="Times New Roman"/>
          <w:kern w:val="2"/>
          <w:sz w:val="24"/>
          <w:szCs w:val="24"/>
          <w:lang w:val="kk-KZ"/>
          <w14:ligatures w14:val="standardContextual"/>
        </w:rPr>
        <w:t>;</w:t>
      </w:r>
    </w:p>
    <w:p w14:paraId="3329EEC7" w14:textId="0D453EBD" w:rsidR="00517C5E" w:rsidRPr="00005B6B" w:rsidRDefault="00517C5E" w:rsidP="00517C5E">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сымсыз желілер</w:t>
      </w:r>
      <w:r w:rsidR="002C1462" w:rsidRPr="006662B9">
        <w:rPr>
          <w:rFonts w:cs="Times New Roman"/>
          <w:kern w:val="2"/>
          <w:sz w:val="24"/>
          <w:szCs w:val="24"/>
          <w:lang w:val="kk-KZ"/>
          <w14:ligatures w14:val="standardContextual"/>
        </w:rPr>
        <w:t xml:space="preserve"> </w:t>
      </w:r>
      <w:r w:rsidR="002C1462" w:rsidRPr="00E56176">
        <w:rPr>
          <w:rFonts w:cs="Times New Roman"/>
          <w:kern w:val="2"/>
          <w:sz w:val="24"/>
          <w:szCs w:val="24"/>
          <w:lang w:val="kk-KZ"/>
          <w14:ligatures w14:val="standardContextual"/>
        </w:rPr>
        <w:t>(қара және ақ тізімдер)</w:t>
      </w:r>
      <w:r w:rsidR="00005B6B">
        <w:rPr>
          <w:rFonts w:cs="Times New Roman"/>
          <w:kern w:val="2"/>
          <w:sz w:val="24"/>
          <w:szCs w:val="24"/>
          <w:lang w:val="kk-KZ"/>
          <w14:ligatures w14:val="standardContextual"/>
        </w:rPr>
        <w:t>;</w:t>
      </w:r>
    </w:p>
    <w:p w14:paraId="56A39464" w14:textId="4F8A8AEA" w:rsidR="00077450" w:rsidRPr="009C2C0C" w:rsidRDefault="00517C5E" w:rsidP="00517C5E">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берілетін ақпарат көлемінің шегінен асқан кезде алынбалы тасығыштарға қол жеткізу</w:t>
      </w:r>
      <w:r w:rsidR="00005B6B">
        <w:rPr>
          <w:rFonts w:cs="Times New Roman"/>
          <w:kern w:val="2"/>
          <w:sz w:val="24"/>
          <w:szCs w:val="24"/>
          <w:lang w:val="kk-KZ"/>
          <w14:ligatures w14:val="standardContextual"/>
        </w:rPr>
        <w:t>;</w:t>
      </w:r>
    </w:p>
    <w:p w14:paraId="5D271B80" w14:textId="77777777" w:rsidR="00517C5E" w:rsidRPr="00517C5E" w:rsidRDefault="00517C5E" w:rsidP="00517C5E">
      <w:pPr>
        <w:spacing w:after="0"/>
        <w:jc w:val="both"/>
        <w:rPr>
          <w:rFonts w:cs="Times New Roman"/>
          <w:kern w:val="2"/>
          <w:sz w:val="24"/>
          <w:szCs w:val="24"/>
          <w:lang w:val="kk-KZ"/>
          <w14:ligatures w14:val="standardContextual"/>
        </w:rPr>
      </w:pPr>
    </w:p>
    <w:p w14:paraId="1CCC3EFF" w14:textId="36A40A85" w:rsidR="006410BE" w:rsidRPr="006410BE" w:rsidRDefault="006410BE" w:rsidP="00F24536">
      <w:pPr>
        <w:spacing w:after="0"/>
        <w:jc w:val="both"/>
        <w:rPr>
          <w:rFonts w:cs="Times New Roman"/>
          <w:b/>
          <w:bCs/>
          <w:i/>
          <w:iCs/>
          <w:kern w:val="2"/>
          <w:sz w:val="24"/>
          <w:szCs w:val="24"/>
          <w:lang w:val="kk-KZ"/>
          <w14:ligatures w14:val="standardContextual"/>
        </w:rPr>
      </w:pPr>
      <w:r w:rsidRPr="00E56176">
        <w:rPr>
          <w:rFonts w:cs="Times New Roman"/>
          <w:b/>
          <w:bCs/>
          <w:i/>
          <w:iCs/>
          <w:kern w:val="2"/>
          <w:sz w:val="24"/>
          <w:szCs w:val="24"/>
          <w:lang w:val="kk-KZ"/>
          <w14:ligatures w14:val="standardContextual"/>
        </w:rPr>
        <w:t xml:space="preserve">БҚ және </w:t>
      </w:r>
      <w:r w:rsidR="00181259" w:rsidRPr="000D0191">
        <w:rPr>
          <w:rFonts w:cs="Times New Roman"/>
          <w:b/>
          <w:bCs/>
          <w:i/>
          <w:iCs/>
          <w:kern w:val="2"/>
          <w:sz w:val="24"/>
          <w:szCs w:val="24"/>
          <w:lang w:val="kk-KZ"/>
          <w14:ligatures w14:val="standardContextual"/>
        </w:rPr>
        <w:t xml:space="preserve">БЖ </w:t>
      </w:r>
      <w:r w:rsidRPr="00E56176">
        <w:rPr>
          <w:rFonts w:cs="Times New Roman"/>
          <w:b/>
          <w:bCs/>
          <w:i/>
          <w:iCs/>
          <w:kern w:val="2"/>
          <w:sz w:val="24"/>
          <w:szCs w:val="24"/>
          <w:lang w:val="kk-KZ"/>
          <w14:ligatures w14:val="standardContextual"/>
        </w:rPr>
        <w:t>түгендеу</w:t>
      </w:r>
      <w:r w:rsidR="001D0C51" w:rsidRPr="000D0191">
        <w:rPr>
          <w:rFonts w:cs="Times New Roman"/>
          <w:b/>
          <w:bCs/>
          <w:i/>
          <w:iCs/>
          <w:kern w:val="2"/>
          <w:sz w:val="24"/>
          <w:szCs w:val="24"/>
          <w:lang w:val="kk-KZ"/>
          <w14:ligatures w14:val="standardContextual"/>
        </w:rPr>
        <w:t>:</w:t>
      </w:r>
    </w:p>
    <w:p w14:paraId="1FAE8215" w14:textId="2160A6E7" w:rsidR="00181259" w:rsidRPr="00E56176" w:rsidRDefault="00181259" w:rsidP="00181259">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жұмыс станциясының компоненттерін анықтау;</w:t>
      </w:r>
    </w:p>
    <w:p w14:paraId="04C1173B" w14:textId="7F0653B4" w:rsidR="00181259" w:rsidRPr="00E56176" w:rsidRDefault="00181259" w:rsidP="00181259">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lastRenderedPageBreak/>
        <w:t>● орнатылған БЖ анықтамасы;</w:t>
      </w:r>
    </w:p>
    <w:p w14:paraId="7EA4DD5D" w14:textId="4627DE37" w:rsidR="00181259" w:rsidRPr="00005B6B" w:rsidRDefault="00181259" w:rsidP="00181259">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ерікті уақыт кезеңі үшін компоненттер және БЖ бойынша есептерді қалыптастыру</w:t>
      </w:r>
      <w:r w:rsidR="00005B6B">
        <w:rPr>
          <w:rFonts w:cs="Times New Roman"/>
          <w:kern w:val="2"/>
          <w:sz w:val="24"/>
          <w:szCs w:val="24"/>
          <w:lang w:val="kk-KZ"/>
          <w14:ligatures w14:val="standardContextual"/>
        </w:rPr>
        <w:t>.</w:t>
      </w:r>
    </w:p>
    <w:p w14:paraId="16130A0A" w14:textId="77777777" w:rsidR="00181259" w:rsidRPr="00E56176" w:rsidRDefault="00181259" w:rsidP="00181259">
      <w:pPr>
        <w:spacing w:after="0"/>
        <w:jc w:val="both"/>
        <w:rPr>
          <w:rFonts w:cs="Times New Roman"/>
          <w:kern w:val="2"/>
          <w:sz w:val="24"/>
          <w:szCs w:val="24"/>
          <w:lang w:val="kk-KZ"/>
          <w14:ligatures w14:val="standardContextual"/>
        </w:rPr>
      </w:pPr>
    </w:p>
    <w:p w14:paraId="688DB677" w14:textId="4E345D1E" w:rsidR="006410BE" w:rsidRDefault="006410BE" w:rsidP="00852702">
      <w:pPr>
        <w:jc w:val="both"/>
        <w:rPr>
          <w:rFonts w:cs="Times New Roman"/>
          <w:b/>
          <w:bCs/>
          <w:i/>
          <w:iCs/>
          <w:kern w:val="2"/>
          <w:sz w:val="24"/>
          <w:szCs w:val="24"/>
          <w:lang w:val="kk-KZ"/>
          <w14:ligatures w14:val="standardContextual"/>
        </w:rPr>
      </w:pPr>
      <w:r w:rsidRPr="00E56176">
        <w:rPr>
          <w:rFonts w:cs="Times New Roman"/>
          <w:b/>
          <w:bCs/>
          <w:i/>
          <w:iCs/>
          <w:kern w:val="2"/>
          <w:sz w:val="24"/>
          <w:szCs w:val="24"/>
          <w:lang w:val="kk-KZ"/>
          <w14:ligatures w14:val="standardContextual"/>
        </w:rPr>
        <w:t>Функционалдық мүмкіндіктердің толық тізімі</w:t>
      </w:r>
    </w:p>
    <w:p w14:paraId="7B92D8A2" w14:textId="77777777" w:rsid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Қажетті оқиғалар бақыланбайтын мониторинг ережелерін конфигурациялау мүмкіндігі;</w:t>
      </w:r>
    </w:p>
    <w:p w14:paraId="1DC3CB4F" w14:textId="49FFF625"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Әкімші құқықтары бар артықшылықты пайдаланушыдан қорғау үшін агент серверден пароль алу мүмкіндігі;</w:t>
      </w:r>
    </w:p>
    <w:p w14:paraId="7B5B4EA4"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Келесі әрекеттерді орындау арқылы белгілі бір немесе бірнеше жұмыс орындарын таңдау мүмкіндігі: барлық компьютерлерді таңдау, лицензияны босату, лицензияны тағайындау, лицензияны автоматты түрде тағайындау, агентті жоюға шақыру, агентті жоюды жою, ДК-ді блоктау немесе ашу, агентті соңғы нұсқаға жаңарту, ағымдағы жаңартуды болдырмау, қасиеттерді тағайындау (конфигурация мен топты таңдау);</w:t>
      </w:r>
    </w:p>
    <w:p w14:paraId="78E4EB93"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Соңғы пайдаланушыны жұмыс станциясында визуалды түрде көрсету;</w:t>
      </w:r>
    </w:p>
    <w:p w14:paraId="012E6C4E"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Дерекқордағы ақпаратты сақтау ұзақтығын реттеу мүмкіндігі, соның ішінде дерекқордан деректерді жоймай файл қоймасын автоматты түрде тазалау мүмкіндігі;</w:t>
      </w:r>
    </w:p>
    <w:p w14:paraId="6CFD9039"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Агенттің жергілікті дерекқорын шифрлау мүмкіндігі;</w:t>
      </w:r>
    </w:p>
    <w:p w14:paraId="5692DB22"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Сақтау және тасымалдау кезінде жергілікті агент деректерін қысу мүмкіндігі;</w:t>
      </w:r>
    </w:p>
    <w:p w14:paraId="5AED9977"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Негізгі мекенжай қолжетімсіз болған жағдайда деректерді беру үшін агенттерге резервтік мекенжайды тағайындау мүмкіндігі;</w:t>
      </w:r>
    </w:p>
    <w:p w14:paraId="68255C92"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Веб-интерфейсте ДБ дискілерін және файлды сақтауды шекті мәнмен толтыру туралы ескерту мүмкіндігі;</w:t>
      </w:r>
    </w:p>
    <w:p w14:paraId="7C5D2DEB"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Келесі параметрлері бар агенттен деректерді жинауды теңшеу модулі: пакеттің максималды өлшемі, пакетті жіберу аралығы, пакетті жіберу жылдамдығы, жергілікті агент дерекқоры, агенттің журналының максималды өлшемі;</w:t>
      </w:r>
    </w:p>
    <w:p w14:paraId="1DB78B42"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Жүйе әкімшісінің әрекеттерін тікелей әкімші консолінде жазу журналы;</w:t>
      </w:r>
    </w:p>
    <w:p w14:paraId="25661242"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Компьютер атауын өзгерткен кезде агент атауын автоматты түрде өзгерту функциясы;</w:t>
      </w:r>
    </w:p>
    <w:p w14:paraId="57D7390E"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Домен әкімшісінің есептік жазбасын пайдаланып агенттерді қашықтан орнату/жою және орнату күйін тексеру утилитасы;</w:t>
      </w:r>
    </w:p>
    <w:p w14:paraId="76B4A812"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Windows, Linux және MacOS нұсқаларының агенттерін, сондай-ақ қашықтан орнату утилитасын басқару интерфейсінен жүктеу мүмкіндігі;</w:t>
      </w:r>
    </w:p>
    <w:p w14:paraId="0BA0C084"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Орнату кезінде қолданылатын веб-консольде агенттердің нұсқасын көрсету;</w:t>
      </w:r>
    </w:p>
    <w:p w14:paraId="310632BD"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Құрылғыларды, қосымшаларды түгендеу бойынша кіріктірілген есептер;</w:t>
      </w:r>
    </w:p>
    <w:p w14:paraId="55D54BA2" w14:textId="77777777" w:rsidR="00A43EC0" w:rsidRP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Науадағы агент режимін таңдау мүмкіндігі: жасырын немесе ашық режим;</w:t>
      </w:r>
    </w:p>
    <w:p w14:paraId="72152737" w14:textId="72C370EC" w:rsidR="00A43EC0" w:rsidRDefault="00A43EC0" w:rsidP="00A43EC0">
      <w:pPr>
        <w:spacing w:after="0"/>
        <w:jc w:val="both"/>
        <w:rPr>
          <w:rFonts w:cs="Times New Roman"/>
          <w:kern w:val="2"/>
          <w:sz w:val="24"/>
          <w:szCs w:val="24"/>
          <w:lang w:val="kk-KZ"/>
          <w14:ligatures w14:val="standardContextual"/>
        </w:rPr>
      </w:pPr>
      <w:r w:rsidRPr="00A43EC0">
        <w:rPr>
          <w:rFonts w:cs="Times New Roman"/>
          <w:kern w:val="2"/>
          <w:sz w:val="24"/>
          <w:szCs w:val="24"/>
          <w:lang w:val="kk-KZ"/>
          <w14:ligatures w14:val="standardContextual"/>
        </w:rPr>
        <w:t>● Агент немесе пайдаланушы ұзақ уақыт белсенді болмаған кезде лицензияларды автоматты түрде қайтарып алу мүмкіндігі;</w:t>
      </w:r>
    </w:p>
    <w:p w14:paraId="1557EB52" w14:textId="77777777" w:rsidR="00A43EC0" w:rsidRPr="00A43EC0" w:rsidRDefault="00A43EC0" w:rsidP="00A43EC0">
      <w:pPr>
        <w:spacing w:after="0"/>
        <w:jc w:val="both"/>
        <w:rPr>
          <w:rFonts w:cs="Times New Roman"/>
          <w:kern w:val="2"/>
          <w:sz w:val="24"/>
          <w:szCs w:val="24"/>
          <w:lang w:val="kk-KZ"/>
          <w14:ligatures w14:val="standardContextual"/>
        </w:rPr>
      </w:pPr>
    </w:p>
    <w:p w14:paraId="1F9DD17E" w14:textId="49E528B5" w:rsidR="006410BE" w:rsidRPr="006410BE" w:rsidRDefault="006410BE" w:rsidP="00F24536">
      <w:pPr>
        <w:spacing w:after="0"/>
        <w:jc w:val="both"/>
        <w:rPr>
          <w:rFonts w:cs="Times New Roman"/>
          <w:b/>
          <w:bCs/>
          <w:i/>
          <w:iCs/>
          <w:kern w:val="2"/>
          <w:sz w:val="24"/>
          <w:szCs w:val="24"/>
          <w:lang w:val="kk-KZ"/>
          <w14:ligatures w14:val="standardContextual"/>
        </w:rPr>
      </w:pPr>
      <w:r w:rsidRPr="00E56176">
        <w:rPr>
          <w:rFonts w:cs="Times New Roman"/>
          <w:b/>
          <w:bCs/>
          <w:i/>
          <w:iCs/>
          <w:kern w:val="2"/>
          <w:sz w:val="24"/>
          <w:szCs w:val="24"/>
          <w:lang w:val="kk-KZ"/>
          <w14:ligatures w14:val="standardContextual"/>
        </w:rPr>
        <w:t>Мониторинг</w:t>
      </w:r>
      <w:r w:rsidR="001D0C51" w:rsidRPr="000D0191">
        <w:rPr>
          <w:rFonts w:cs="Times New Roman"/>
          <w:b/>
          <w:bCs/>
          <w:i/>
          <w:iCs/>
          <w:kern w:val="2"/>
          <w:sz w:val="24"/>
          <w:szCs w:val="24"/>
          <w:lang w:val="kk-KZ"/>
          <w14:ligatures w14:val="standardContextual"/>
        </w:rPr>
        <w:t>:</w:t>
      </w:r>
    </w:p>
    <w:p w14:paraId="49727EBB" w14:textId="77777777" w:rsidR="00077450" w:rsidRPr="000008C8" w:rsidRDefault="00077450"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Веб-пошта;</w:t>
      </w:r>
    </w:p>
    <w:p w14:paraId="087488B1" w14:textId="737B7C5A" w:rsidR="00A40A36" w:rsidRPr="000008C8" w:rsidRDefault="00A40A36"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w:t>
      </w:r>
      <w:r w:rsidRPr="000008C8">
        <w:rPr>
          <w:rFonts w:cs="Times New Roman"/>
          <w:kern w:val="2"/>
          <w:sz w:val="24"/>
          <w:szCs w:val="24"/>
          <w:lang w:val="kk-KZ"/>
          <w14:ligatures w14:val="standardContextual"/>
        </w:rPr>
        <w:t xml:space="preserve"> Скриншоттар пакеті (жұмыс үстелінің скриншоттар сериясы, берілген интервалмен және кадр сапасымен);</w:t>
      </w:r>
    </w:p>
    <w:p w14:paraId="48749E8B" w14:textId="77777777" w:rsidR="00077450" w:rsidRPr="00E56176" w:rsidRDefault="00077450"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Онлайн жұмыс үстелін қарау;</w:t>
      </w:r>
    </w:p>
    <w:p w14:paraId="3CF30B1F" w14:textId="77777777" w:rsidR="00077450" w:rsidRPr="00E56176" w:rsidRDefault="00077450"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Экран скриншоттары (терезенің фокусына скриншот түсіру мүмкіндігі; скриншот аралығын орнату мүмкіндігі);</w:t>
      </w:r>
    </w:p>
    <w:p w14:paraId="52FE68D2" w14:textId="77777777" w:rsidR="00077450" w:rsidRPr="00E56176" w:rsidRDefault="00077450"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Принтерлерде басып шығару;</w:t>
      </w:r>
    </w:p>
    <w:p w14:paraId="050821DA" w14:textId="0284CB3C" w:rsidR="00077450" w:rsidRPr="00E56176" w:rsidRDefault="00077450"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Жүйеге кіру және шығу</w:t>
      </w:r>
      <w:r w:rsidR="00005B6B">
        <w:rPr>
          <w:rFonts w:cs="Times New Roman"/>
          <w:kern w:val="2"/>
          <w:sz w:val="24"/>
          <w:szCs w:val="24"/>
          <w:lang w:val="kk-KZ"/>
          <w14:ligatures w14:val="standardContextual"/>
        </w:rPr>
        <w:t>;</w:t>
      </w:r>
      <w:r w:rsidRPr="00E56176">
        <w:rPr>
          <w:rFonts w:cs="Times New Roman"/>
          <w:kern w:val="2"/>
          <w:sz w:val="24"/>
          <w:szCs w:val="24"/>
          <w:lang w:val="kk-KZ"/>
          <w14:ligatures w14:val="standardContextual"/>
        </w:rPr>
        <w:t xml:space="preserve"> </w:t>
      </w:r>
    </w:p>
    <w:p w14:paraId="24074857" w14:textId="77777777" w:rsidR="00077450" w:rsidRPr="00E56176" w:rsidRDefault="00077450"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Сайттарға кіру;</w:t>
      </w:r>
    </w:p>
    <w:p w14:paraId="2C8064D2" w14:textId="77777777" w:rsidR="00077450" w:rsidRPr="00E56176" w:rsidRDefault="00077450"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Іздеу сұраулары (Rambler, Google, Yandex іздеу сұрауларын бақылау мүмкіндігі);</w:t>
      </w:r>
    </w:p>
    <w:p w14:paraId="1525BFC6" w14:textId="3F24BBA7" w:rsidR="006410BE" w:rsidRPr="00E56176" w:rsidRDefault="006410BE" w:rsidP="00077450">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lastRenderedPageBreak/>
        <w:t>● Пайдаланушы белсенділігі (компьютерді кесте бойынша өшіру мүмкіндігі</w:t>
      </w:r>
      <w:r w:rsidR="00005B6B">
        <w:rPr>
          <w:rFonts w:cs="Times New Roman"/>
          <w:kern w:val="2"/>
          <w:sz w:val="24"/>
          <w:szCs w:val="24"/>
          <w:lang w:val="kk-KZ"/>
          <w14:ligatures w14:val="standardContextual"/>
        </w:rPr>
        <w:t>,</w:t>
      </w:r>
      <w:r w:rsidRPr="00E56176">
        <w:rPr>
          <w:rFonts w:cs="Times New Roman"/>
          <w:kern w:val="2"/>
          <w:sz w:val="24"/>
          <w:szCs w:val="24"/>
          <w:lang w:val="kk-KZ"/>
          <w14:ligatures w14:val="standardContextual"/>
        </w:rPr>
        <w:t xml:space="preserve"> жұмыс орнында болмауын сұрау мүмкіндігі, </w:t>
      </w:r>
      <w:r w:rsidR="00005B6B">
        <w:rPr>
          <w:rFonts w:cs="Times New Roman"/>
          <w:kern w:val="2"/>
          <w:sz w:val="24"/>
          <w:szCs w:val="24"/>
          <w:lang w:val="kk-KZ"/>
          <w14:ligatures w14:val="standardContextual"/>
        </w:rPr>
        <w:t>ж</w:t>
      </w:r>
      <w:r w:rsidRPr="00E56176">
        <w:rPr>
          <w:rFonts w:cs="Times New Roman"/>
          <w:kern w:val="2"/>
          <w:sz w:val="24"/>
          <w:szCs w:val="24"/>
          <w:lang w:val="kk-KZ"/>
          <w14:ligatures w14:val="standardContextual"/>
        </w:rPr>
        <w:t xml:space="preserve">ұмыс </w:t>
      </w:r>
      <w:r w:rsidR="00005B6B">
        <w:rPr>
          <w:rFonts w:cs="Times New Roman"/>
          <w:kern w:val="2"/>
          <w:sz w:val="24"/>
          <w:szCs w:val="24"/>
          <w:lang w:val="kk-KZ"/>
          <w14:ligatures w14:val="standardContextual"/>
        </w:rPr>
        <w:t>о</w:t>
      </w:r>
      <w:r w:rsidRPr="00E56176">
        <w:rPr>
          <w:rFonts w:cs="Times New Roman"/>
          <w:kern w:val="2"/>
          <w:sz w:val="24"/>
          <w:szCs w:val="24"/>
          <w:lang w:val="kk-KZ"/>
          <w14:ligatures w14:val="standardContextual"/>
        </w:rPr>
        <w:t>рнында болмауын математикалық мысал ретінде тексеру мүмкіндігі, оны шешу және жауап енгізу қажет);</w:t>
      </w:r>
    </w:p>
    <w:p w14:paraId="5B3B8344" w14:textId="77777777" w:rsidR="00077450" w:rsidRPr="00E56176" w:rsidRDefault="00077450" w:rsidP="00852702">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Алдын ала конфигурацияланған саясаттар / сүзгілер іске қосылған кезде e-mail немесе Telegram мессенджері арқылы хабарлама жіберу;</w:t>
      </w:r>
    </w:p>
    <w:p w14:paraId="1C9C3F84" w14:textId="0E906551" w:rsidR="006410BE" w:rsidRPr="00E56176" w:rsidRDefault="006410BE" w:rsidP="00852702">
      <w:pPr>
        <w:spacing w:after="0"/>
        <w:jc w:val="both"/>
        <w:rPr>
          <w:rFonts w:cs="Times New Roman"/>
          <w:kern w:val="2"/>
          <w:sz w:val="24"/>
          <w:szCs w:val="24"/>
          <w:lang w:val="kk-KZ"/>
          <w14:ligatures w14:val="standardContextual"/>
        </w:rPr>
      </w:pPr>
      <w:r w:rsidRPr="00E56176">
        <w:rPr>
          <w:rFonts w:cs="Times New Roman"/>
          <w:kern w:val="2"/>
          <w:sz w:val="24"/>
          <w:szCs w:val="24"/>
          <w:lang w:val="kk-KZ"/>
          <w14:ligatures w14:val="standardContextual"/>
        </w:rPr>
        <w:t>● Active Directory интеграциясы (Active Directory-де сақталған пайдаланушының сәйкестендіру деректерін пайдаланушы профиліне импорттау мүмкіндігі, сондай-ақ Active Directory-де пайдаланушының сәйкестендіру деректерінің өзгеруін олардың профильдерімен автоматты түрде синхрондау).</w:t>
      </w:r>
    </w:p>
    <w:p w14:paraId="4C2FC57E" w14:textId="77777777" w:rsidR="00116C6D" w:rsidRPr="00E56176" w:rsidRDefault="00116C6D" w:rsidP="00116C6D">
      <w:pPr>
        <w:spacing w:after="0"/>
        <w:jc w:val="both"/>
        <w:rPr>
          <w:sz w:val="24"/>
          <w:szCs w:val="24"/>
          <w:lang w:val="kk-KZ"/>
        </w:rPr>
      </w:pPr>
    </w:p>
    <w:p w14:paraId="3B9606F7" w14:textId="77777777" w:rsidR="00ED41F5" w:rsidRPr="00E56176" w:rsidRDefault="00ED41F5" w:rsidP="00116C6D">
      <w:pPr>
        <w:spacing w:after="0"/>
        <w:jc w:val="both"/>
        <w:rPr>
          <w:sz w:val="24"/>
          <w:szCs w:val="24"/>
          <w:lang w:val="kk-KZ"/>
        </w:rPr>
      </w:pPr>
      <w:r w:rsidRPr="00E56176">
        <w:rPr>
          <w:sz w:val="24"/>
          <w:szCs w:val="24"/>
          <w:lang w:val="kk-KZ"/>
        </w:rPr>
        <w:t>ДК-де пайдаланушы әрекеттерінің келесі негізгі түрлері жазылуы керек:</w:t>
      </w:r>
    </w:p>
    <w:p w14:paraId="0886201C" w14:textId="3F97BF63" w:rsidR="00116C6D" w:rsidRPr="00E56176" w:rsidRDefault="00116C6D" w:rsidP="00116C6D">
      <w:pPr>
        <w:spacing w:after="0"/>
        <w:jc w:val="both"/>
        <w:rPr>
          <w:rFonts w:eastAsia="Times New Roman" w:cs="Times New Roman"/>
          <w:bCs/>
          <w:iCs/>
          <w:color w:val="000000"/>
          <w:kern w:val="2"/>
          <w:sz w:val="24"/>
          <w:szCs w:val="24"/>
          <w:lang w:val="kk-KZ"/>
          <w14:ligatures w14:val="standardContextual"/>
        </w:rPr>
      </w:pPr>
      <w:r w:rsidRPr="00E56176">
        <w:rPr>
          <w:rFonts w:eastAsia="Times New Roman" w:cs="Times New Roman"/>
          <w:bCs/>
          <w:iCs/>
          <w:color w:val="000000"/>
          <w:kern w:val="2"/>
          <w:sz w:val="24"/>
          <w:szCs w:val="24"/>
          <w:lang w:val="kk-KZ"/>
          <w14:ligatures w14:val="standardContextual"/>
        </w:rPr>
        <w:t>●</w:t>
      </w:r>
      <w:r>
        <w:rPr>
          <w:rFonts w:eastAsia="Times New Roman" w:cs="Times New Roman"/>
          <w:bCs/>
          <w:iCs/>
          <w:color w:val="000000"/>
          <w:kern w:val="2"/>
          <w:sz w:val="24"/>
          <w:szCs w:val="24"/>
          <w:lang w:val="kk-KZ"/>
          <w14:ligatures w14:val="standardContextual"/>
        </w:rPr>
        <w:t xml:space="preserve"> </w:t>
      </w:r>
      <w:r w:rsidRPr="00E56176">
        <w:rPr>
          <w:rFonts w:eastAsia="Times New Roman" w:cs="Times New Roman"/>
          <w:bCs/>
          <w:iCs/>
          <w:color w:val="000000"/>
          <w:kern w:val="2"/>
          <w:sz w:val="24"/>
          <w:szCs w:val="24"/>
          <w:lang w:val="kk-KZ"/>
          <w14:ligatures w14:val="standardContextual"/>
        </w:rPr>
        <w:t>Linux</w:t>
      </w:r>
      <w:r w:rsidR="00A82FA8">
        <w:rPr>
          <w:rFonts w:eastAsia="Times New Roman" w:cs="Times New Roman"/>
          <w:bCs/>
          <w:iCs/>
          <w:color w:val="000000"/>
          <w:kern w:val="2"/>
          <w:sz w:val="24"/>
          <w:szCs w:val="24"/>
          <w:lang w:val="kk-KZ"/>
          <w14:ligatures w14:val="standardContextual"/>
        </w:rPr>
        <w:t xml:space="preserve"> терминалы</w:t>
      </w:r>
      <w:r w:rsidRPr="00E56176">
        <w:rPr>
          <w:rFonts w:eastAsia="Times New Roman" w:cs="Times New Roman"/>
          <w:bCs/>
          <w:iCs/>
          <w:color w:val="000000"/>
          <w:kern w:val="2"/>
          <w:sz w:val="24"/>
          <w:szCs w:val="24"/>
          <w:lang w:val="kk-KZ"/>
          <w14:ligatures w14:val="standardContextual"/>
        </w:rPr>
        <w:t>;</w:t>
      </w:r>
    </w:p>
    <w:p w14:paraId="1C8A7C95" w14:textId="494A46F5" w:rsidR="00116C6D" w:rsidRPr="00B71A67" w:rsidRDefault="00116C6D" w:rsidP="00116C6D">
      <w:pPr>
        <w:spacing w:after="0"/>
        <w:jc w:val="both"/>
        <w:rPr>
          <w:rFonts w:eastAsia="Times New Roman" w:cs="Times New Roman"/>
          <w:bCs/>
          <w:iCs/>
          <w:color w:val="000000"/>
          <w:kern w:val="2"/>
          <w:sz w:val="24"/>
          <w:szCs w:val="24"/>
          <w:lang w:val="kk-KZ"/>
          <w14:ligatures w14:val="standardContextual"/>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D1672B" w:rsidRPr="00E56176">
        <w:rPr>
          <w:sz w:val="24"/>
          <w:szCs w:val="24"/>
          <w:lang w:val="kk-KZ"/>
        </w:rPr>
        <w:t>Әрекет</w:t>
      </w:r>
      <w:r w:rsidR="00A82FA8" w:rsidRPr="00E56176">
        <w:rPr>
          <w:sz w:val="24"/>
          <w:szCs w:val="24"/>
          <w:lang w:val="kk-KZ"/>
        </w:rPr>
        <w:t xml:space="preserve"> уақыты;</w:t>
      </w:r>
    </w:p>
    <w:p w14:paraId="07DA32A1" w14:textId="74C6ABEE"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D1672B" w:rsidRPr="00E56176">
        <w:rPr>
          <w:sz w:val="24"/>
          <w:szCs w:val="24"/>
          <w:lang w:val="kk-KZ"/>
        </w:rPr>
        <w:t>Скриншот</w:t>
      </w:r>
      <w:r w:rsidRPr="00E56176">
        <w:rPr>
          <w:sz w:val="24"/>
          <w:szCs w:val="24"/>
          <w:lang w:val="kk-KZ"/>
        </w:rPr>
        <w:t>;</w:t>
      </w:r>
    </w:p>
    <w:p w14:paraId="58D4FD70" w14:textId="15ACD5C8"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D1672B">
        <w:rPr>
          <w:sz w:val="24"/>
          <w:szCs w:val="24"/>
          <w:lang w:val="kk-KZ"/>
        </w:rPr>
        <w:t>Түсірілген</w:t>
      </w:r>
      <w:r w:rsidR="00A82FA8" w:rsidRPr="00A82FA8">
        <w:rPr>
          <w:sz w:val="24"/>
          <w:szCs w:val="24"/>
          <w:lang w:val="kk-KZ"/>
        </w:rPr>
        <w:t xml:space="preserve"> файл</w:t>
      </w:r>
      <w:r w:rsidRPr="005F07A9">
        <w:rPr>
          <w:sz w:val="24"/>
          <w:szCs w:val="24"/>
          <w:lang w:val="kk-KZ"/>
        </w:rPr>
        <w:t>;</w:t>
      </w:r>
    </w:p>
    <w:p w14:paraId="7E0B9F4E" w14:textId="77777777" w:rsidR="00116C6D" w:rsidRPr="00E56176" w:rsidRDefault="00116C6D" w:rsidP="00116C6D">
      <w:pPr>
        <w:spacing w:after="0"/>
        <w:jc w:val="both"/>
        <w:rPr>
          <w:rFonts w:eastAsia="Times New Roman" w:cs="Times New Roman"/>
          <w:bCs/>
          <w:iCs/>
          <w:color w:val="000000"/>
          <w:kern w:val="2"/>
          <w:sz w:val="24"/>
          <w:szCs w:val="24"/>
          <w:lang w:val="kk-KZ"/>
          <w14:ligatures w14:val="standardContextual"/>
        </w:rPr>
      </w:pPr>
      <w:r w:rsidRPr="00E56176">
        <w:rPr>
          <w:rFonts w:eastAsia="Times New Roman" w:cs="Times New Roman"/>
          <w:bCs/>
          <w:iCs/>
          <w:color w:val="000000"/>
          <w:kern w:val="2"/>
          <w:sz w:val="24"/>
          <w:szCs w:val="24"/>
          <w:lang w:val="kk-KZ"/>
          <w14:ligatures w14:val="standardContextual"/>
        </w:rPr>
        <w:t>● FTP;</w:t>
      </w:r>
    </w:p>
    <w:p w14:paraId="1EEB6993" w14:textId="64399A9F"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По</w:t>
      </w:r>
      <w:r w:rsidR="00A82FA8" w:rsidRPr="00E56176">
        <w:rPr>
          <w:sz w:val="24"/>
          <w:szCs w:val="24"/>
          <w:lang w:val="kk-KZ"/>
        </w:rPr>
        <w:t>шта</w:t>
      </w:r>
      <w:r w:rsidRPr="00E56176">
        <w:rPr>
          <w:sz w:val="24"/>
          <w:szCs w:val="24"/>
          <w:lang w:val="kk-KZ"/>
        </w:rPr>
        <w:t>;</w:t>
      </w:r>
    </w:p>
    <w:p w14:paraId="483DF828" w14:textId="176984DE"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D1672B" w:rsidRPr="00E56176">
        <w:rPr>
          <w:sz w:val="24"/>
          <w:szCs w:val="24"/>
          <w:lang w:val="kk-KZ"/>
        </w:rPr>
        <w:t>Веб-сайт</w:t>
      </w:r>
      <w:r w:rsidR="00D1672B">
        <w:rPr>
          <w:sz w:val="24"/>
          <w:szCs w:val="24"/>
          <w:lang w:val="kk-KZ"/>
        </w:rPr>
        <w:t>қа</w:t>
      </w:r>
      <w:r w:rsidR="00A82FA8" w:rsidRPr="00E56176">
        <w:rPr>
          <w:sz w:val="24"/>
          <w:szCs w:val="24"/>
          <w:lang w:val="kk-KZ"/>
        </w:rPr>
        <w:t xml:space="preserve"> кіру</w:t>
      </w:r>
      <w:r w:rsidRPr="00E56176">
        <w:rPr>
          <w:sz w:val="24"/>
          <w:szCs w:val="24"/>
          <w:lang w:val="kk-KZ"/>
        </w:rPr>
        <w:t>;</w:t>
      </w:r>
    </w:p>
    <w:p w14:paraId="0C65E283" w14:textId="4D430EE3"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A82FA8" w:rsidRPr="00E56176">
        <w:rPr>
          <w:sz w:val="24"/>
          <w:szCs w:val="24"/>
          <w:lang w:val="kk-KZ"/>
        </w:rPr>
        <w:t>Сыртқы дискілер</w:t>
      </w:r>
      <w:r w:rsidRPr="00E56176">
        <w:rPr>
          <w:sz w:val="24"/>
          <w:szCs w:val="24"/>
          <w:lang w:val="kk-KZ"/>
        </w:rPr>
        <w:t>;</w:t>
      </w:r>
    </w:p>
    <w:p w14:paraId="3BAF761C" w14:textId="1B6AAC4A"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A82FA8" w:rsidRPr="00E56176">
        <w:rPr>
          <w:sz w:val="24"/>
          <w:szCs w:val="24"/>
          <w:lang w:val="kk-KZ"/>
        </w:rPr>
        <w:t>Б</w:t>
      </w:r>
      <w:r w:rsidR="00D1672B" w:rsidRPr="00E56176">
        <w:rPr>
          <w:sz w:val="24"/>
          <w:szCs w:val="24"/>
          <w:lang w:val="kk-KZ"/>
        </w:rPr>
        <w:t>ағдарламалық құралды</w:t>
      </w:r>
      <w:r w:rsidR="00A82FA8" w:rsidRPr="00E56176">
        <w:rPr>
          <w:sz w:val="24"/>
          <w:szCs w:val="24"/>
          <w:lang w:val="kk-KZ"/>
        </w:rPr>
        <w:t xml:space="preserve"> орнату</w:t>
      </w:r>
      <w:r w:rsidRPr="00E56176">
        <w:rPr>
          <w:sz w:val="24"/>
          <w:szCs w:val="24"/>
          <w:lang w:val="kk-KZ"/>
        </w:rPr>
        <w:t>;</w:t>
      </w:r>
    </w:p>
    <w:p w14:paraId="5552E4B1" w14:textId="0F0CBA52"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0B099F" w:rsidRPr="00E56176">
        <w:rPr>
          <w:sz w:val="24"/>
          <w:szCs w:val="24"/>
          <w:lang w:val="kk-KZ"/>
        </w:rPr>
        <w:t xml:space="preserve">Жұмыс </w:t>
      </w:r>
      <w:r w:rsidR="00954976" w:rsidRPr="00E56176">
        <w:rPr>
          <w:sz w:val="24"/>
          <w:szCs w:val="24"/>
          <w:lang w:val="kk-KZ"/>
        </w:rPr>
        <w:t>үстеліндегі бейне</w:t>
      </w:r>
      <w:r w:rsidRPr="00E56176">
        <w:rPr>
          <w:sz w:val="24"/>
          <w:szCs w:val="24"/>
          <w:lang w:val="kk-KZ"/>
        </w:rPr>
        <w:t>;</w:t>
      </w:r>
    </w:p>
    <w:p w14:paraId="681C2FF1" w14:textId="7866E81E"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0B099F" w:rsidRPr="00E56176">
        <w:rPr>
          <w:sz w:val="24"/>
          <w:szCs w:val="24"/>
          <w:lang w:val="kk-KZ"/>
        </w:rPr>
        <w:t>Жүйеге кіру/шығу</w:t>
      </w:r>
      <w:r w:rsidRPr="00E56176">
        <w:rPr>
          <w:sz w:val="24"/>
          <w:szCs w:val="24"/>
          <w:lang w:val="kk-KZ"/>
        </w:rPr>
        <w:t>;</w:t>
      </w:r>
    </w:p>
    <w:p w14:paraId="1C6821FF" w14:textId="24C4F80C"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0B099F" w:rsidRPr="00E56176">
        <w:rPr>
          <w:sz w:val="24"/>
          <w:szCs w:val="24"/>
          <w:lang w:val="kk-KZ"/>
        </w:rPr>
        <w:t xml:space="preserve">Бағдарламалық </w:t>
      </w:r>
      <w:r w:rsidR="00954976" w:rsidRPr="00E56176">
        <w:rPr>
          <w:sz w:val="24"/>
          <w:szCs w:val="24"/>
          <w:lang w:val="kk-KZ"/>
        </w:rPr>
        <w:t>қамтамасыз ету</w:t>
      </w:r>
      <w:r w:rsidR="000B099F" w:rsidRPr="00E56176">
        <w:rPr>
          <w:sz w:val="24"/>
          <w:szCs w:val="24"/>
          <w:lang w:val="kk-KZ"/>
        </w:rPr>
        <w:t xml:space="preserve"> тізілімі</w:t>
      </w:r>
      <w:r w:rsidRPr="00E56176">
        <w:rPr>
          <w:sz w:val="24"/>
          <w:szCs w:val="24"/>
          <w:lang w:val="kk-KZ"/>
        </w:rPr>
        <w:t>;</w:t>
      </w:r>
    </w:p>
    <w:p w14:paraId="61ECE743" w14:textId="3192D0CE"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0B099F" w:rsidRPr="00E56176">
        <w:rPr>
          <w:sz w:val="24"/>
          <w:szCs w:val="24"/>
          <w:lang w:val="kk-KZ"/>
        </w:rPr>
        <w:t>Іздеу сұрауы</w:t>
      </w:r>
      <w:r w:rsidRPr="00E56176">
        <w:rPr>
          <w:sz w:val="24"/>
          <w:szCs w:val="24"/>
          <w:lang w:val="kk-KZ"/>
        </w:rPr>
        <w:t>;</w:t>
      </w:r>
    </w:p>
    <w:p w14:paraId="5870D4F2" w14:textId="1D01FDA7"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Әкімші әрекеті</w:t>
      </w:r>
      <w:r w:rsidRPr="00E56176">
        <w:rPr>
          <w:sz w:val="24"/>
          <w:szCs w:val="24"/>
          <w:lang w:val="kk-KZ"/>
        </w:rPr>
        <w:t>;</w:t>
      </w:r>
    </w:p>
    <w:p w14:paraId="7BA63F6C" w14:textId="48B0471E"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Құрылғылар</w:t>
      </w:r>
      <w:r w:rsidRPr="00E56176">
        <w:rPr>
          <w:sz w:val="24"/>
          <w:szCs w:val="24"/>
          <w:lang w:val="kk-KZ"/>
        </w:rPr>
        <w:t>;</w:t>
      </w:r>
    </w:p>
    <w:p w14:paraId="33DC0793" w14:textId="4AA4BBD0"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Қолданбаны аяқтау</w:t>
      </w:r>
      <w:r w:rsidRPr="00E56176">
        <w:rPr>
          <w:sz w:val="24"/>
          <w:szCs w:val="24"/>
          <w:lang w:val="kk-KZ"/>
        </w:rPr>
        <w:t>;</w:t>
      </w:r>
    </w:p>
    <w:p w14:paraId="1B1B5744" w14:textId="797133D9"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Жүйе журнал</w:t>
      </w:r>
      <w:r w:rsidR="00954976" w:rsidRPr="00E56176">
        <w:rPr>
          <w:sz w:val="24"/>
          <w:szCs w:val="24"/>
          <w:lang w:val="kk-KZ"/>
        </w:rPr>
        <w:t>ы</w:t>
      </w:r>
      <w:r w:rsidRPr="00E56176">
        <w:rPr>
          <w:sz w:val="24"/>
          <w:szCs w:val="24"/>
          <w:lang w:val="kk-KZ"/>
        </w:rPr>
        <w:t>;</w:t>
      </w:r>
    </w:p>
    <w:p w14:paraId="02EF7C69" w14:textId="58A6E425"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Сымсыз байланыс</w:t>
      </w:r>
      <w:r w:rsidRPr="00E56176">
        <w:rPr>
          <w:sz w:val="24"/>
          <w:szCs w:val="24"/>
          <w:lang w:val="kk-KZ"/>
        </w:rPr>
        <w:t>;</w:t>
      </w:r>
    </w:p>
    <w:p w14:paraId="38847E2B" w14:textId="3D65AA96"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954976" w:rsidRPr="00E56176">
        <w:rPr>
          <w:sz w:val="24"/>
          <w:szCs w:val="24"/>
          <w:lang w:val="kk-KZ"/>
        </w:rPr>
        <w:t>Linux</w:t>
      </w:r>
      <w:r w:rsidRPr="00E56176">
        <w:rPr>
          <w:sz w:val="24"/>
          <w:szCs w:val="24"/>
          <w:lang w:val="kk-KZ"/>
        </w:rPr>
        <w:t xml:space="preserve"> </w:t>
      </w:r>
      <w:r w:rsidR="008F4B1A" w:rsidRPr="00E56176">
        <w:rPr>
          <w:sz w:val="24"/>
          <w:szCs w:val="24"/>
          <w:lang w:val="kk-KZ"/>
        </w:rPr>
        <w:t>журналы</w:t>
      </w:r>
      <w:r w:rsidRPr="00E56176">
        <w:rPr>
          <w:sz w:val="24"/>
          <w:szCs w:val="24"/>
          <w:lang w:val="kk-KZ"/>
        </w:rPr>
        <w:t>;</w:t>
      </w:r>
    </w:p>
    <w:p w14:paraId="4DE9100A" w14:textId="03D74556"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А</w:t>
      </w:r>
      <w:r w:rsidR="00954976" w:rsidRPr="00E56176">
        <w:rPr>
          <w:sz w:val="24"/>
          <w:szCs w:val="24"/>
          <w:lang w:val="kk-KZ"/>
        </w:rPr>
        <w:t>йырбас</w:t>
      </w:r>
      <w:r w:rsidR="008F4B1A" w:rsidRPr="00E56176">
        <w:rPr>
          <w:sz w:val="24"/>
          <w:szCs w:val="24"/>
          <w:lang w:val="kk-KZ"/>
        </w:rPr>
        <w:t xml:space="preserve"> буфері</w:t>
      </w:r>
      <w:r w:rsidRPr="00E56176">
        <w:rPr>
          <w:sz w:val="24"/>
          <w:szCs w:val="24"/>
          <w:lang w:val="kk-KZ"/>
        </w:rPr>
        <w:t>;</w:t>
      </w:r>
    </w:p>
    <w:p w14:paraId="01192701" w14:textId="20E870B0"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Пернетақтадан енгізу</w:t>
      </w:r>
      <w:r w:rsidRPr="00E56176">
        <w:rPr>
          <w:sz w:val="24"/>
          <w:szCs w:val="24"/>
          <w:lang w:val="kk-KZ"/>
        </w:rPr>
        <w:t>;</w:t>
      </w:r>
    </w:p>
    <w:p w14:paraId="71F647BC" w14:textId="33B132F5"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Қолданбаны іске қосу</w:t>
      </w:r>
      <w:r w:rsidRPr="00E56176">
        <w:rPr>
          <w:sz w:val="24"/>
          <w:szCs w:val="24"/>
          <w:lang w:val="kk-KZ"/>
        </w:rPr>
        <w:t>;</w:t>
      </w:r>
    </w:p>
    <w:p w14:paraId="102AE286" w14:textId="7D54C611"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Файл операциялары</w:t>
      </w:r>
      <w:r w:rsidRPr="00E56176">
        <w:rPr>
          <w:sz w:val="24"/>
          <w:szCs w:val="24"/>
          <w:lang w:val="kk-KZ"/>
        </w:rPr>
        <w:t>;</w:t>
      </w:r>
    </w:p>
    <w:p w14:paraId="5840DF75" w14:textId="7CDD062C" w:rsidR="00116C6D" w:rsidRPr="005F07A9"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Пішін деректері</w:t>
      </w:r>
      <w:r w:rsidRPr="005F07A9">
        <w:rPr>
          <w:sz w:val="24"/>
          <w:szCs w:val="24"/>
          <w:lang w:val="kk-KZ"/>
        </w:rPr>
        <w:t>;</w:t>
      </w:r>
    </w:p>
    <w:p w14:paraId="4BC96EDC" w14:textId="278EDC71" w:rsidR="00116C6D" w:rsidRPr="00E56176" w:rsidRDefault="00116C6D" w:rsidP="00116C6D">
      <w:pPr>
        <w:spacing w:after="0"/>
        <w:jc w:val="both"/>
        <w:rPr>
          <w:sz w:val="24"/>
          <w:szCs w:val="24"/>
          <w:lang w:val="kk-KZ"/>
        </w:rPr>
      </w:pPr>
      <w:r w:rsidRPr="00E56176">
        <w:rPr>
          <w:rFonts w:eastAsia="Times New Roman" w:cs="Times New Roman"/>
          <w:bCs/>
          <w:iCs/>
          <w:color w:val="000000"/>
          <w:kern w:val="2"/>
          <w:sz w:val="24"/>
          <w:szCs w:val="24"/>
          <w:lang w:val="kk-KZ"/>
          <w14:ligatures w14:val="standardContextual"/>
        </w:rPr>
        <w:t>●</w:t>
      </w:r>
      <w:r w:rsidRPr="00E56176">
        <w:rPr>
          <w:sz w:val="24"/>
          <w:szCs w:val="24"/>
          <w:lang w:val="kk-KZ"/>
        </w:rPr>
        <w:t xml:space="preserve"> </w:t>
      </w:r>
      <w:r w:rsidR="008F4B1A" w:rsidRPr="00E56176">
        <w:rPr>
          <w:sz w:val="24"/>
          <w:szCs w:val="24"/>
          <w:lang w:val="kk-KZ"/>
        </w:rPr>
        <w:t>Жабдықтар тізілімі</w:t>
      </w:r>
      <w:r w:rsidRPr="00E56176">
        <w:rPr>
          <w:sz w:val="24"/>
          <w:szCs w:val="24"/>
          <w:lang w:val="kk-KZ"/>
        </w:rPr>
        <w:t>;</w:t>
      </w:r>
    </w:p>
    <w:p w14:paraId="09AEC238" w14:textId="0941D695" w:rsidR="00116C6D" w:rsidRPr="00AB316B" w:rsidRDefault="00116C6D" w:rsidP="00116C6D">
      <w:pPr>
        <w:spacing w:after="0"/>
        <w:jc w:val="both"/>
        <w:rPr>
          <w:sz w:val="24"/>
          <w:szCs w:val="24"/>
        </w:rPr>
      </w:pPr>
      <w:r w:rsidRPr="005F07A9">
        <w:rPr>
          <w:rFonts w:eastAsia="Times New Roman" w:cs="Times New Roman"/>
          <w:bCs/>
          <w:iCs/>
          <w:color w:val="000000"/>
          <w:kern w:val="2"/>
          <w:sz w:val="24"/>
          <w:szCs w:val="24"/>
          <w14:ligatures w14:val="standardContextual"/>
        </w:rPr>
        <w:t>●</w:t>
      </w:r>
      <w:r w:rsidRPr="00AB316B">
        <w:rPr>
          <w:sz w:val="24"/>
          <w:szCs w:val="24"/>
        </w:rPr>
        <w:t xml:space="preserve"> </w:t>
      </w:r>
      <w:r w:rsidR="008F4B1A" w:rsidRPr="00AB316B">
        <w:rPr>
          <w:sz w:val="24"/>
          <w:szCs w:val="24"/>
        </w:rPr>
        <w:t>Құжаттарды басып шығару</w:t>
      </w:r>
      <w:r w:rsidRPr="00AB316B">
        <w:rPr>
          <w:sz w:val="24"/>
          <w:szCs w:val="24"/>
        </w:rPr>
        <w:t>;</w:t>
      </w:r>
    </w:p>
    <w:p w14:paraId="105D9F16" w14:textId="4B483F95" w:rsidR="00116C6D" w:rsidRPr="00AB316B" w:rsidRDefault="00116C6D" w:rsidP="00116C6D">
      <w:pPr>
        <w:spacing w:after="0"/>
        <w:jc w:val="both"/>
        <w:rPr>
          <w:sz w:val="24"/>
          <w:szCs w:val="24"/>
        </w:rPr>
      </w:pPr>
      <w:r w:rsidRPr="005F07A9">
        <w:rPr>
          <w:rFonts w:eastAsia="Times New Roman" w:cs="Times New Roman"/>
          <w:bCs/>
          <w:iCs/>
          <w:color w:val="000000"/>
          <w:kern w:val="2"/>
          <w:sz w:val="24"/>
          <w:szCs w:val="24"/>
          <w14:ligatures w14:val="standardContextual"/>
        </w:rPr>
        <w:t>●</w:t>
      </w:r>
      <w:r w:rsidRPr="00AB316B">
        <w:rPr>
          <w:sz w:val="24"/>
          <w:szCs w:val="24"/>
        </w:rPr>
        <w:t xml:space="preserve"> Интернет-пейджер</w:t>
      </w:r>
      <w:r w:rsidR="00005B6B" w:rsidRPr="00AB316B">
        <w:rPr>
          <w:sz w:val="24"/>
          <w:szCs w:val="24"/>
        </w:rPr>
        <w:t>.</w:t>
      </w:r>
    </w:p>
    <w:p w14:paraId="548B8820" w14:textId="77777777" w:rsidR="00181259" w:rsidRPr="00AB316B" w:rsidRDefault="00181259" w:rsidP="00852702">
      <w:pPr>
        <w:spacing w:after="0"/>
        <w:jc w:val="both"/>
        <w:rPr>
          <w:rFonts w:cs="Times New Roman"/>
          <w:kern w:val="2"/>
          <w:sz w:val="24"/>
          <w:szCs w:val="24"/>
          <w14:ligatures w14:val="standardContextual"/>
        </w:rPr>
      </w:pPr>
    </w:p>
    <w:p w14:paraId="313D75CF" w14:textId="7757754D" w:rsidR="006410BE" w:rsidRPr="00AB316B" w:rsidRDefault="006410BE" w:rsidP="001D0C51">
      <w:pPr>
        <w:spacing w:after="0"/>
        <w:jc w:val="both"/>
        <w:rPr>
          <w:rFonts w:cs="Times New Roman"/>
          <w:b/>
          <w:bCs/>
          <w:i/>
          <w:iCs/>
          <w:kern w:val="2"/>
          <w:sz w:val="24"/>
          <w:szCs w:val="24"/>
          <w14:ligatures w14:val="standardContextual"/>
        </w:rPr>
      </w:pPr>
      <w:r w:rsidRPr="00AB316B">
        <w:rPr>
          <w:rFonts w:cs="Times New Roman"/>
          <w:b/>
          <w:bCs/>
          <w:i/>
          <w:iCs/>
          <w:kern w:val="2"/>
          <w:sz w:val="24"/>
          <w:szCs w:val="24"/>
          <w14:ligatures w14:val="standardContextual"/>
        </w:rPr>
        <w:t>Талдау құралдары</w:t>
      </w:r>
      <w:r w:rsidR="001D0C51" w:rsidRPr="00AB316B">
        <w:rPr>
          <w:rFonts w:cs="Times New Roman"/>
          <w:b/>
          <w:bCs/>
          <w:i/>
          <w:iCs/>
          <w:kern w:val="2"/>
          <w:sz w:val="24"/>
          <w:szCs w:val="24"/>
          <w14:ligatures w14:val="standardContextual"/>
        </w:rPr>
        <w:t>:</w:t>
      </w:r>
    </w:p>
    <w:p w14:paraId="1DDD4B49" w14:textId="77777777" w:rsidR="006410BE" w:rsidRPr="00AB316B" w:rsidRDefault="006410BE" w:rsidP="00852702">
      <w:pPr>
        <w:spacing w:after="0"/>
        <w:jc w:val="both"/>
        <w:rPr>
          <w:rFonts w:cs="Times New Roman"/>
          <w:kern w:val="2"/>
          <w:sz w:val="24"/>
          <w:szCs w:val="24"/>
          <w14:ligatures w14:val="standardContextual"/>
        </w:rPr>
      </w:pPr>
      <w:r w:rsidRPr="00AB316B">
        <w:rPr>
          <w:rFonts w:cs="Times New Roman"/>
          <w:kern w:val="2"/>
          <w:sz w:val="24"/>
          <w:szCs w:val="24"/>
          <w14:ligatures w14:val="standardContextual"/>
        </w:rPr>
        <w:t>● Есеп құрастырушы (таспа графигі түрінде ұсыну мүмкіндігі);</w:t>
      </w:r>
    </w:p>
    <w:p w14:paraId="4D9DF521" w14:textId="77777777" w:rsidR="006410BE" w:rsidRPr="00AB316B" w:rsidRDefault="006410BE" w:rsidP="00852702">
      <w:pPr>
        <w:spacing w:after="0"/>
        <w:jc w:val="both"/>
        <w:rPr>
          <w:rFonts w:cs="Times New Roman"/>
          <w:kern w:val="2"/>
          <w:sz w:val="24"/>
          <w:szCs w:val="24"/>
          <w14:ligatures w14:val="standardContextual"/>
        </w:rPr>
      </w:pPr>
      <w:r w:rsidRPr="00AB316B">
        <w:rPr>
          <w:rFonts w:cs="Times New Roman"/>
          <w:kern w:val="2"/>
          <w:sz w:val="24"/>
          <w:szCs w:val="24"/>
          <w14:ligatures w14:val="standardContextual"/>
        </w:rPr>
        <w:t>● Аномалия детекторы (аномалиялар үшін жүйенің іске қосылу шегін өзгерту мүмкіндігі);</w:t>
      </w:r>
    </w:p>
    <w:p w14:paraId="6D3323A0" w14:textId="77777777" w:rsidR="006410BE" w:rsidRPr="00AB316B" w:rsidRDefault="006410BE" w:rsidP="00852702">
      <w:pPr>
        <w:spacing w:after="0"/>
        <w:jc w:val="both"/>
        <w:rPr>
          <w:rFonts w:cs="Times New Roman"/>
          <w:kern w:val="2"/>
          <w:sz w:val="24"/>
          <w:szCs w:val="24"/>
          <w14:ligatures w14:val="standardContextual"/>
        </w:rPr>
      </w:pPr>
      <w:r w:rsidRPr="00AB316B">
        <w:rPr>
          <w:rFonts w:cs="Times New Roman"/>
          <w:kern w:val="2"/>
          <w:sz w:val="24"/>
          <w:szCs w:val="24"/>
          <w14:ligatures w14:val="standardContextual"/>
        </w:rPr>
        <w:t>● Байланыс графигі;</w:t>
      </w:r>
    </w:p>
    <w:p w14:paraId="0FFAD155" w14:textId="77777777" w:rsidR="006410BE" w:rsidRPr="00AB316B" w:rsidRDefault="006410BE" w:rsidP="00852702">
      <w:pPr>
        <w:spacing w:after="0"/>
        <w:jc w:val="both"/>
        <w:rPr>
          <w:rFonts w:cs="Times New Roman"/>
          <w:kern w:val="2"/>
          <w:sz w:val="24"/>
          <w:szCs w:val="24"/>
          <w14:ligatures w14:val="standardContextual"/>
        </w:rPr>
      </w:pPr>
      <w:r w:rsidRPr="00AB316B">
        <w:rPr>
          <w:rFonts w:cs="Times New Roman"/>
          <w:kern w:val="2"/>
          <w:sz w:val="24"/>
          <w:szCs w:val="24"/>
          <w14:ligatures w14:val="standardContextual"/>
        </w:rPr>
        <w:t>● Сызықтық графиктер;</w:t>
      </w:r>
    </w:p>
    <w:p w14:paraId="243D5E2E" w14:textId="77777777" w:rsidR="006410BE" w:rsidRPr="00AB316B" w:rsidRDefault="006410BE" w:rsidP="00852702">
      <w:pPr>
        <w:spacing w:after="0"/>
        <w:jc w:val="both"/>
        <w:rPr>
          <w:rFonts w:cs="Times New Roman"/>
          <w:kern w:val="2"/>
          <w:sz w:val="24"/>
          <w:szCs w:val="24"/>
          <w14:ligatures w14:val="standardContextual"/>
        </w:rPr>
      </w:pPr>
      <w:r w:rsidRPr="00AB316B">
        <w:rPr>
          <w:rFonts w:cs="Times New Roman"/>
          <w:kern w:val="2"/>
          <w:sz w:val="24"/>
          <w:szCs w:val="24"/>
          <w14:ligatures w14:val="standardContextual"/>
        </w:rPr>
        <w:t>● Дөңгелек диаграмма;</w:t>
      </w:r>
    </w:p>
    <w:p w14:paraId="2F831453" w14:textId="5DB40CFD" w:rsidR="00077450" w:rsidRDefault="00077450" w:rsidP="00852702">
      <w:pPr>
        <w:spacing w:after="0"/>
        <w:jc w:val="both"/>
        <w:rPr>
          <w:rFonts w:cs="Times New Roman"/>
          <w:kern w:val="2"/>
          <w:sz w:val="24"/>
          <w:szCs w:val="24"/>
          <w14:ligatures w14:val="standardContextual"/>
        </w:rPr>
      </w:pPr>
      <w:r w:rsidRPr="006410BE">
        <w:rPr>
          <w:rFonts w:cs="Times New Roman"/>
          <w:kern w:val="2"/>
          <w:sz w:val="24"/>
          <w:szCs w:val="24"/>
          <w14:ligatures w14:val="standardContextual"/>
        </w:rPr>
        <w:t xml:space="preserve">● </w:t>
      </w:r>
      <w:r w:rsidRPr="00077450">
        <w:rPr>
          <w:rFonts w:cs="Times New Roman"/>
          <w:kern w:val="2"/>
          <w:sz w:val="24"/>
          <w:szCs w:val="24"/>
          <w14:ligatures w14:val="standardContextual"/>
        </w:rPr>
        <w:t>Уақытты есепке алу туралы есептер;</w:t>
      </w:r>
    </w:p>
    <w:p w14:paraId="42DA951F" w14:textId="71CBB8F2" w:rsidR="006410BE" w:rsidRPr="006410BE" w:rsidRDefault="006410BE" w:rsidP="00852702">
      <w:pPr>
        <w:spacing w:after="0"/>
        <w:jc w:val="both"/>
        <w:rPr>
          <w:rFonts w:cs="Times New Roman"/>
          <w:kern w:val="2"/>
          <w:sz w:val="24"/>
          <w:szCs w:val="24"/>
          <w14:ligatures w14:val="standardContextual"/>
        </w:rPr>
      </w:pPr>
      <w:r w:rsidRPr="006410BE">
        <w:rPr>
          <w:rFonts w:cs="Times New Roman"/>
          <w:kern w:val="2"/>
          <w:sz w:val="24"/>
          <w:szCs w:val="24"/>
          <w14:ligatures w14:val="standardContextual"/>
        </w:rPr>
        <w:t>● Уақыт кестелері;</w:t>
      </w:r>
    </w:p>
    <w:p w14:paraId="5697989B" w14:textId="77777777" w:rsidR="006410BE" w:rsidRPr="006410BE" w:rsidRDefault="006410BE" w:rsidP="00852702">
      <w:pPr>
        <w:spacing w:after="0"/>
        <w:jc w:val="both"/>
        <w:rPr>
          <w:rFonts w:cs="Times New Roman"/>
          <w:kern w:val="2"/>
          <w:sz w:val="24"/>
          <w:szCs w:val="24"/>
          <w14:ligatures w14:val="standardContextual"/>
        </w:rPr>
      </w:pPr>
      <w:r w:rsidRPr="006410BE">
        <w:rPr>
          <w:rFonts w:cs="Times New Roman"/>
          <w:kern w:val="2"/>
          <w:sz w:val="24"/>
          <w:szCs w:val="24"/>
          <w14:ligatures w14:val="standardContextual"/>
        </w:rPr>
        <w:t>● Принтерді пайдалану тақталары;</w:t>
      </w:r>
    </w:p>
    <w:p w14:paraId="25F91639" w14:textId="77777777" w:rsidR="006410BE" w:rsidRPr="006410BE" w:rsidRDefault="006410BE" w:rsidP="00852702">
      <w:pPr>
        <w:spacing w:after="0"/>
        <w:jc w:val="both"/>
        <w:rPr>
          <w:rFonts w:cs="Times New Roman"/>
          <w:kern w:val="2"/>
          <w:sz w:val="24"/>
          <w:szCs w:val="24"/>
          <w14:ligatures w14:val="standardContextual"/>
        </w:rPr>
      </w:pPr>
      <w:r w:rsidRPr="006410BE">
        <w:rPr>
          <w:rFonts w:cs="Times New Roman"/>
          <w:kern w:val="2"/>
          <w:sz w:val="24"/>
          <w:szCs w:val="24"/>
          <w14:ligatures w14:val="standardContextual"/>
        </w:rPr>
        <w:lastRenderedPageBreak/>
        <w:t>● Арнайы сөздіктер;</w:t>
      </w:r>
    </w:p>
    <w:p w14:paraId="5FD657D4" w14:textId="77777777" w:rsidR="006410BE" w:rsidRPr="006410BE" w:rsidRDefault="006410BE" w:rsidP="00852702">
      <w:pPr>
        <w:spacing w:after="0"/>
        <w:jc w:val="both"/>
        <w:rPr>
          <w:rFonts w:cs="Times New Roman"/>
          <w:kern w:val="2"/>
          <w:sz w:val="24"/>
          <w:szCs w:val="24"/>
          <w14:ligatures w14:val="standardContextual"/>
        </w:rPr>
      </w:pPr>
      <w:r w:rsidRPr="006410BE">
        <w:rPr>
          <w:rFonts w:cs="Times New Roman"/>
          <w:kern w:val="2"/>
          <w:sz w:val="24"/>
          <w:szCs w:val="24"/>
          <w14:ligatures w14:val="standardContextual"/>
        </w:rPr>
        <w:t>● Қауіпсіздік саясаты;</w:t>
      </w:r>
    </w:p>
    <w:p w14:paraId="3CF45906" w14:textId="77777777" w:rsidR="006410BE" w:rsidRPr="006410BE" w:rsidRDefault="006410BE" w:rsidP="00852702">
      <w:pPr>
        <w:spacing w:after="0"/>
        <w:jc w:val="both"/>
        <w:rPr>
          <w:rFonts w:cs="Times New Roman"/>
          <w:kern w:val="2"/>
          <w:sz w:val="24"/>
          <w:szCs w:val="24"/>
          <w14:ligatures w14:val="standardContextual"/>
        </w:rPr>
      </w:pPr>
      <w:r w:rsidRPr="006410BE">
        <w:rPr>
          <w:rFonts w:cs="Times New Roman"/>
          <w:kern w:val="2"/>
          <w:sz w:val="24"/>
          <w:szCs w:val="24"/>
          <w14:ligatures w14:val="standardContextual"/>
        </w:rPr>
        <w:t>● Өнімділік саясаты;</w:t>
      </w:r>
    </w:p>
    <w:p w14:paraId="0508226F" w14:textId="77777777" w:rsidR="006410BE" w:rsidRPr="006410BE" w:rsidRDefault="006410BE" w:rsidP="00852702">
      <w:pPr>
        <w:spacing w:after="0"/>
        <w:jc w:val="both"/>
        <w:rPr>
          <w:rFonts w:cs="Times New Roman"/>
          <w:kern w:val="2"/>
          <w:sz w:val="24"/>
          <w:szCs w:val="24"/>
          <w14:ligatures w14:val="standardContextual"/>
        </w:rPr>
      </w:pPr>
      <w:r w:rsidRPr="006410BE">
        <w:rPr>
          <w:rFonts w:cs="Times New Roman"/>
          <w:kern w:val="2"/>
          <w:sz w:val="24"/>
          <w:szCs w:val="24"/>
          <w14:ligatures w14:val="standardContextual"/>
        </w:rPr>
        <w:t>● Топтардың жиынтық есебі;</w:t>
      </w:r>
    </w:p>
    <w:p w14:paraId="241DBB57" w14:textId="798E1272" w:rsidR="006410BE" w:rsidRPr="000D0191" w:rsidRDefault="006410BE" w:rsidP="00852702">
      <w:pPr>
        <w:spacing w:after="0"/>
        <w:jc w:val="both"/>
        <w:rPr>
          <w:rFonts w:cs="Times New Roman"/>
          <w:kern w:val="2"/>
          <w:sz w:val="24"/>
          <w:szCs w:val="24"/>
          <w14:ligatures w14:val="standardContextual"/>
        </w:rPr>
      </w:pPr>
      <w:r w:rsidRPr="006410BE">
        <w:rPr>
          <w:rFonts w:cs="Times New Roman"/>
          <w:kern w:val="2"/>
          <w:sz w:val="24"/>
          <w:szCs w:val="24"/>
          <w14:ligatures w14:val="standardContextual"/>
        </w:rPr>
        <w:t>● Жиынтық статистикалық есеп.</w:t>
      </w:r>
    </w:p>
    <w:p w14:paraId="54584443" w14:textId="77777777" w:rsidR="005C762D" w:rsidRPr="006410BE" w:rsidRDefault="005C762D" w:rsidP="00852702">
      <w:pPr>
        <w:spacing w:after="0"/>
        <w:jc w:val="both"/>
        <w:rPr>
          <w:rFonts w:cs="Times New Roman"/>
          <w:kern w:val="2"/>
          <w:sz w:val="24"/>
          <w:szCs w:val="24"/>
          <w14:ligatures w14:val="standardContextual"/>
        </w:rPr>
      </w:pPr>
    </w:p>
    <w:p w14:paraId="31CC8162" w14:textId="50AA50AC" w:rsidR="006410BE" w:rsidRPr="006410BE" w:rsidRDefault="006410BE" w:rsidP="00852702">
      <w:pPr>
        <w:pBdr>
          <w:top w:val="nil"/>
          <w:left w:val="nil"/>
          <w:bottom w:val="nil"/>
          <w:right w:val="nil"/>
          <w:between w:val="nil"/>
        </w:pBdr>
        <w:spacing w:after="0" w:line="240" w:lineRule="auto"/>
        <w:jc w:val="both"/>
        <w:rPr>
          <w:rFonts w:eastAsia="Times New Roman" w:cs="Times New Roman"/>
          <w:b/>
          <w:i/>
          <w:color w:val="000000"/>
          <w:kern w:val="2"/>
          <w:sz w:val="24"/>
          <w:szCs w:val="24"/>
          <w:lang w:val="kk-KZ"/>
          <w14:ligatures w14:val="standardContextual"/>
        </w:rPr>
      </w:pPr>
      <w:r w:rsidRPr="006410BE">
        <w:rPr>
          <w:rFonts w:eastAsia="Times New Roman" w:cs="Times New Roman"/>
          <w:b/>
          <w:i/>
          <w:color w:val="000000"/>
          <w:kern w:val="2"/>
          <w:sz w:val="24"/>
          <w:szCs w:val="24"/>
          <w14:ligatures w14:val="standardContextual"/>
        </w:rPr>
        <w:t>Интеграциялар</w:t>
      </w:r>
      <w:r w:rsidR="001D0C51" w:rsidRPr="00987AA6">
        <w:rPr>
          <w:rFonts w:eastAsia="Times New Roman" w:cs="Times New Roman"/>
          <w:b/>
          <w:i/>
          <w:color w:val="000000"/>
          <w:kern w:val="2"/>
          <w:sz w:val="24"/>
          <w:szCs w:val="24"/>
          <w:lang w:val="kk-KZ"/>
          <w14:ligatures w14:val="standardContextual"/>
        </w:rPr>
        <w:t>:</w:t>
      </w:r>
    </w:p>
    <w:p w14:paraId="0D8C5B0E" w14:textId="3AEE8FC3" w:rsidR="006410BE" w:rsidRPr="002C1462" w:rsidRDefault="002F50DB" w:rsidP="002F50DB">
      <w:pPr>
        <w:pBdr>
          <w:top w:val="nil"/>
          <w:left w:val="nil"/>
          <w:bottom w:val="nil"/>
          <w:right w:val="nil"/>
          <w:between w:val="nil"/>
        </w:pBdr>
        <w:spacing w:after="0" w:line="240" w:lineRule="auto"/>
        <w:contextualSpacing/>
        <w:jc w:val="both"/>
        <w:rPr>
          <w:rFonts w:eastAsia="Times New Roman" w:cs="Times New Roman"/>
          <w:iCs/>
          <w:color w:val="000000"/>
          <w:sz w:val="24"/>
          <w:szCs w:val="24"/>
          <w:lang w:val="kk-KZ" w:eastAsia="ru-RU"/>
        </w:rPr>
      </w:pPr>
      <w:r w:rsidRPr="006410BE">
        <w:rPr>
          <w:rFonts w:eastAsia="Times New Roman" w:cs="Times New Roman"/>
          <w:bCs/>
          <w:iCs/>
          <w:color w:val="000000"/>
          <w:kern w:val="2"/>
          <w:sz w:val="24"/>
          <w:szCs w:val="24"/>
          <w14:ligatures w14:val="standardContextual"/>
        </w:rPr>
        <w:t xml:space="preserve">● </w:t>
      </w:r>
      <w:r w:rsidR="00A43EC0" w:rsidRPr="00A43EC0">
        <w:rPr>
          <w:rFonts w:eastAsia="Times New Roman" w:cs="Times New Roman"/>
          <w:iCs/>
          <w:color w:val="000000"/>
          <w:sz w:val="24"/>
          <w:szCs w:val="24"/>
          <w:lang w:eastAsia="ru-RU"/>
        </w:rPr>
        <w:t>Syslog протоколы бойынша деректерді SIEM-жүйелерге беру мүмкіндігі</w:t>
      </w:r>
      <w:r w:rsidR="002C1462">
        <w:rPr>
          <w:rFonts w:eastAsia="Times New Roman" w:cs="Times New Roman"/>
          <w:iCs/>
          <w:color w:val="000000"/>
          <w:sz w:val="24"/>
          <w:szCs w:val="24"/>
          <w:lang w:val="kk-KZ" w:eastAsia="ru-RU"/>
        </w:rPr>
        <w:t>.</w:t>
      </w:r>
    </w:p>
    <w:p w14:paraId="5C8DE261" w14:textId="77777777" w:rsidR="006410BE" w:rsidRPr="00830D8A" w:rsidRDefault="006410BE" w:rsidP="00852702">
      <w:pPr>
        <w:pBdr>
          <w:top w:val="nil"/>
          <w:left w:val="nil"/>
          <w:bottom w:val="nil"/>
          <w:right w:val="nil"/>
          <w:between w:val="nil"/>
        </w:pBdr>
        <w:spacing w:after="0" w:line="240" w:lineRule="auto"/>
        <w:jc w:val="both"/>
        <w:rPr>
          <w:rFonts w:eastAsia="Times New Roman" w:cs="Times New Roman"/>
          <w:iCs/>
          <w:color w:val="000000"/>
          <w:kern w:val="2"/>
          <w:sz w:val="24"/>
          <w:szCs w:val="24"/>
          <w:lang w:val="kk-KZ"/>
          <w14:ligatures w14:val="standardContextual"/>
        </w:rPr>
      </w:pPr>
    </w:p>
    <w:p w14:paraId="4A328937" w14:textId="77777777" w:rsidR="006410BE" w:rsidRPr="00E56176" w:rsidRDefault="006410BE" w:rsidP="00852702">
      <w:pPr>
        <w:pBdr>
          <w:top w:val="nil"/>
          <w:left w:val="nil"/>
          <w:bottom w:val="nil"/>
          <w:right w:val="nil"/>
          <w:between w:val="nil"/>
        </w:pBdr>
        <w:spacing w:after="0" w:line="240" w:lineRule="auto"/>
        <w:jc w:val="both"/>
        <w:rPr>
          <w:rFonts w:eastAsia="Times New Roman" w:cs="Times New Roman"/>
          <w:b/>
          <w:i/>
          <w:color w:val="000000"/>
          <w:kern w:val="2"/>
          <w:sz w:val="24"/>
          <w:szCs w:val="24"/>
          <w:lang w:val="kk-KZ"/>
          <w14:ligatures w14:val="standardContextual"/>
        </w:rPr>
      </w:pPr>
      <w:r w:rsidRPr="00E56176">
        <w:rPr>
          <w:rFonts w:eastAsia="Times New Roman" w:cs="Times New Roman"/>
          <w:b/>
          <w:i/>
          <w:color w:val="000000"/>
          <w:kern w:val="2"/>
          <w:sz w:val="24"/>
          <w:szCs w:val="24"/>
          <w:lang w:val="kk-KZ"/>
          <w14:ligatures w14:val="standardContextual"/>
        </w:rPr>
        <w:t>Қауіпсіздік саясатын құру және қолдану:</w:t>
      </w:r>
    </w:p>
    <w:p w14:paraId="0FC6E4FD" w14:textId="5F632704" w:rsidR="006410BE" w:rsidRPr="00E56176" w:rsidRDefault="006410BE" w:rsidP="002F50DB">
      <w:pPr>
        <w:pBdr>
          <w:top w:val="nil"/>
          <w:left w:val="nil"/>
          <w:bottom w:val="nil"/>
          <w:right w:val="nil"/>
          <w:between w:val="nil"/>
        </w:pBdr>
        <w:spacing w:after="0" w:line="240" w:lineRule="auto"/>
        <w:jc w:val="both"/>
        <w:rPr>
          <w:rFonts w:eastAsia="Times New Roman" w:cs="Times New Roman"/>
          <w:bCs/>
          <w:iCs/>
          <w:color w:val="000000"/>
          <w:kern w:val="2"/>
          <w:sz w:val="24"/>
          <w:szCs w:val="24"/>
          <w:lang w:val="kk-KZ"/>
          <w14:ligatures w14:val="standardContextual"/>
        </w:rPr>
      </w:pPr>
      <w:r w:rsidRPr="00E56176">
        <w:rPr>
          <w:rFonts w:eastAsia="Times New Roman" w:cs="Times New Roman"/>
          <w:bCs/>
          <w:iCs/>
          <w:color w:val="000000"/>
          <w:kern w:val="2"/>
          <w:sz w:val="24"/>
          <w:szCs w:val="24"/>
          <w:lang w:val="kk-KZ"/>
          <w14:ligatures w14:val="standardContextual"/>
        </w:rPr>
        <w:t xml:space="preserve">● белгілі бір </w:t>
      </w:r>
      <w:r w:rsidR="00A37F60" w:rsidRPr="000D0191">
        <w:rPr>
          <w:rFonts w:eastAsia="Times New Roman" w:cs="Times New Roman"/>
          <w:bCs/>
          <w:iCs/>
          <w:color w:val="000000"/>
          <w:kern w:val="2"/>
          <w:sz w:val="24"/>
          <w:szCs w:val="24"/>
          <w:lang w:val="kk-KZ"/>
          <w14:ligatures w14:val="standardContextual"/>
        </w:rPr>
        <w:t>қосымшалар</w:t>
      </w:r>
      <w:r w:rsidRPr="00E56176">
        <w:rPr>
          <w:rFonts w:eastAsia="Times New Roman" w:cs="Times New Roman"/>
          <w:bCs/>
          <w:iCs/>
          <w:color w:val="000000"/>
          <w:kern w:val="2"/>
          <w:sz w:val="24"/>
          <w:szCs w:val="24"/>
          <w:lang w:val="kk-KZ"/>
          <w14:ligatures w14:val="standardContextual"/>
        </w:rPr>
        <w:t xml:space="preserve"> үшін саясаттарды (</w:t>
      </w:r>
      <w:r w:rsidRPr="006410BE">
        <w:rPr>
          <w:rFonts w:eastAsia="Times New Roman" w:cs="Times New Roman"/>
          <w:bCs/>
          <w:iCs/>
          <w:color w:val="000000"/>
          <w:kern w:val="2"/>
          <w:sz w:val="24"/>
          <w:szCs w:val="24"/>
          <w:lang w:val="kk-KZ"/>
          <w14:ligatures w14:val="standardContextual"/>
        </w:rPr>
        <w:t>бөгеу</w:t>
      </w:r>
      <w:r w:rsidRPr="00E56176">
        <w:rPr>
          <w:rFonts w:eastAsia="Times New Roman" w:cs="Times New Roman"/>
          <w:bCs/>
          <w:iCs/>
          <w:color w:val="000000"/>
          <w:kern w:val="2"/>
          <w:sz w:val="24"/>
          <w:szCs w:val="24"/>
          <w:lang w:val="kk-KZ"/>
          <w14:ligatures w14:val="standardContextual"/>
        </w:rPr>
        <w:t xml:space="preserve"> немесе рұқсат</w:t>
      </w:r>
      <w:r w:rsidRPr="006410BE">
        <w:rPr>
          <w:rFonts w:eastAsia="Times New Roman" w:cs="Times New Roman"/>
          <w:bCs/>
          <w:iCs/>
          <w:color w:val="000000"/>
          <w:kern w:val="2"/>
          <w:sz w:val="24"/>
          <w:szCs w:val="24"/>
          <w:lang w:val="kk-KZ"/>
          <w14:ligatures w14:val="standardContextual"/>
        </w:rPr>
        <w:t xml:space="preserve"> беру</w:t>
      </w:r>
      <w:r w:rsidRPr="00E56176">
        <w:rPr>
          <w:rFonts w:eastAsia="Times New Roman" w:cs="Times New Roman"/>
          <w:bCs/>
          <w:iCs/>
          <w:color w:val="000000"/>
          <w:kern w:val="2"/>
          <w:sz w:val="24"/>
          <w:szCs w:val="24"/>
          <w:lang w:val="kk-KZ"/>
          <w14:ligatures w14:val="standardContextual"/>
        </w:rPr>
        <w:t>) жасау мүмкіндігі;</w:t>
      </w:r>
    </w:p>
    <w:p w14:paraId="5C4B87DD" w14:textId="79DCADE0" w:rsidR="006410BE" w:rsidRPr="00E56176" w:rsidRDefault="006410BE" w:rsidP="002F50DB">
      <w:pPr>
        <w:pBdr>
          <w:top w:val="nil"/>
          <w:left w:val="nil"/>
          <w:bottom w:val="nil"/>
          <w:right w:val="nil"/>
          <w:between w:val="nil"/>
        </w:pBdr>
        <w:spacing w:after="0" w:line="240" w:lineRule="auto"/>
        <w:jc w:val="both"/>
        <w:rPr>
          <w:rFonts w:eastAsia="Times New Roman" w:cs="Times New Roman"/>
          <w:bCs/>
          <w:iCs/>
          <w:color w:val="000000"/>
          <w:kern w:val="2"/>
          <w:sz w:val="24"/>
          <w:szCs w:val="24"/>
          <w:lang w:val="kk-KZ"/>
          <w14:ligatures w14:val="standardContextual"/>
        </w:rPr>
      </w:pPr>
      <w:r w:rsidRPr="00E56176">
        <w:rPr>
          <w:rFonts w:eastAsia="Times New Roman" w:cs="Times New Roman"/>
          <w:bCs/>
          <w:iCs/>
          <w:color w:val="000000"/>
          <w:kern w:val="2"/>
          <w:sz w:val="24"/>
          <w:szCs w:val="24"/>
          <w:lang w:val="kk-KZ"/>
          <w14:ligatures w14:val="standardContextual"/>
        </w:rPr>
        <w:t>● белгілі бір веб-сайттарға арналған саясаттарды (</w:t>
      </w:r>
      <w:r w:rsidRPr="006410BE">
        <w:rPr>
          <w:rFonts w:eastAsia="Times New Roman" w:cs="Times New Roman"/>
          <w:bCs/>
          <w:iCs/>
          <w:color w:val="000000"/>
          <w:kern w:val="2"/>
          <w:sz w:val="24"/>
          <w:szCs w:val="24"/>
          <w:lang w:val="kk-KZ"/>
          <w14:ligatures w14:val="standardContextual"/>
        </w:rPr>
        <w:t>бөгеу</w:t>
      </w:r>
      <w:r w:rsidRPr="00E56176">
        <w:rPr>
          <w:rFonts w:eastAsia="Times New Roman" w:cs="Times New Roman"/>
          <w:bCs/>
          <w:iCs/>
          <w:color w:val="000000"/>
          <w:kern w:val="2"/>
          <w:sz w:val="24"/>
          <w:szCs w:val="24"/>
          <w:lang w:val="kk-KZ"/>
          <w14:ligatures w14:val="standardContextual"/>
        </w:rPr>
        <w:t xml:space="preserve"> немесе рұқсат беру) құру мүмкіндігі.</w:t>
      </w:r>
    </w:p>
    <w:p w14:paraId="58A80DD6" w14:textId="77777777" w:rsidR="006410BE" w:rsidRPr="00E56176" w:rsidRDefault="006410BE" w:rsidP="00852702">
      <w:pPr>
        <w:pBdr>
          <w:top w:val="nil"/>
          <w:left w:val="nil"/>
          <w:bottom w:val="nil"/>
          <w:right w:val="nil"/>
          <w:between w:val="nil"/>
        </w:pBdr>
        <w:spacing w:after="0" w:line="240" w:lineRule="auto"/>
        <w:ind w:firstLine="720"/>
        <w:jc w:val="both"/>
        <w:rPr>
          <w:rFonts w:eastAsia="Times New Roman" w:cs="Times New Roman"/>
          <w:bCs/>
          <w:iCs/>
          <w:color w:val="000000"/>
          <w:kern w:val="2"/>
          <w:sz w:val="24"/>
          <w:szCs w:val="24"/>
          <w:lang w:val="kk-KZ"/>
          <w14:ligatures w14:val="standardContextual"/>
        </w:rPr>
      </w:pPr>
    </w:p>
    <w:p w14:paraId="30B6EBEE" w14:textId="77777777" w:rsidR="00F51F66" w:rsidRPr="00E56176" w:rsidRDefault="00F51F66" w:rsidP="00F51F66">
      <w:pPr>
        <w:spacing w:after="0" w:line="240" w:lineRule="auto"/>
        <w:ind w:firstLine="7"/>
        <w:contextualSpacing/>
        <w:jc w:val="both"/>
        <w:rPr>
          <w:rFonts w:eastAsia="Times New Roman" w:cs="Times New Roman"/>
          <w:b/>
          <w:i/>
          <w:sz w:val="24"/>
          <w:szCs w:val="24"/>
          <w:lang w:val="kk-KZ"/>
        </w:rPr>
      </w:pPr>
      <w:r w:rsidRPr="00F51F66">
        <w:rPr>
          <w:rFonts w:eastAsia="Times New Roman" w:cs="Times New Roman"/>
          <w:b/>
          <w:i/>
          <w:sz w:val="24"/>
          <w:szCs w:val="24"/>
          <w:lang w:val="kk"/>
        </w:rPr>
        <w:t>Жеткізуге тыйым салынған функционал:</w:t>
      </w:r>
    </w:p>
    <w:p w14:paraId="7485E2D9" w14:textId="77777777" w:rsidR="00F51F66" w:rsidRPr="00E56176" w:rsidRDefault="00F51F66" w:rsidP="00F24536">
      <w:pPr>
        <w:spacing w:after="0" w:line="240" w:lineRule="auto"/>
        <w:ind w:firstLine="720"/>
        <w:contextualSpacing/>
        <w:jc w:val="both"/>
        <w:rPr>
          <w:rFonts w:eastAsia="Times New Roman" w:cs="Times New Roman"/>
          <w:sz w:val="24"/>
          <w:szCs w:val="24"/>
          <w:lang w:val="kk-KZ"/>
        </w:rPr>
      </w:pPr>
      <w:r w:rsidRPr="00307FB5">
        <w:rPr>
          <w:rFonts w:eastAsia="Times New Roman" w:cs="Times New Roman"/>
          <w:sz w:val="24"/>
          <w:szCs w:val="24"/>
          <w:lang w:val="kk"/>
        </w:rPr>
        <w:t>Қазақстан Республикасы заңнамасының</w:t>
      </w:r>
      <w:r w:rsidRPr="00F51F66">
        <w:rPr>
          <w:rFonts w:eastAsia="Times New Roman" w:cs="Times New Roman"/>
          <w:sz w:val="24"/>
          <w:szCs w:val="24"/>
          <w:lang w:val="kk"/>
        </w:rPr>
        <w:t xml:space="preserve"> бұзылуын болдырмау үшін БЖ-да қандай да бір түрде мынадай функционал болмауы тиіс:</w:t>
      </w:r>
    </w:p>
    <w:p w14:paraId="4F5C936B" w14:textId="77777777" w:rsidR="00F51F66" w:rsidRPr="00E56176" w:rsidRDefault="00F51F66" w:rsidP="00F51F66">
      <w:pPr>
        <w:numPr>
          <w:ilvl w:val="0"/>
          <w:numId w:val="5"/>
        </w:numPr>
        <w:spacing w:after="0" w:line="240" w:lineRule="auto"/>
        <w:ind w:left="0" w:firstLine="7"/>
        <w:contextualSpacing/>
        <w:jc w:val="both"/>
        <w:rPr>
          <w:rFonts w:eastAsia="Times New Roman" w:cs="Times New Roman"/>
          <w:sz w:val="24"/>
          <w:szCs w:val="24"/>
          <w:lang w:val="kk-KZ"/>
        </w:rPr>
      </w:pPr>
      <w:r w:rsidRPr="00F51F66">
        <w:rPr>
          <w:rFonts w:eastAsia="Times New Roman" w:cs="Times New Roman"/>
          <w:sz w:val="24"/>
          <w:szCs w:val="24"/>
          <w:lang w:val="kk"/>
        </w:rPr>
        <w:t>Жұмыс станциясының микрофонын іске қосу немесе жұмыс станциясының микрофоны арқылы дыбыс жазу;</w:t>
      </w:r>
    </w:p>
    <w:p w14:paraId="2D9061FD" w14:textId="2CBDD4BD" w:rsidR="00F51F66" w:rsidRPr="00E56176" w:rsidRDefault="00F51F66" w:rsidP="00F51F66">
      <w:pPr>
        <w:numPr>
          <w:ilvl w:val="0"/>
          <w:numId w:val="5"/>
        </w:numPr>
        <w:spacing w:after="0" w:line="240" w:lineRule="auto"/>
        <w:ind w:left="0" w:firstLine="7"/>
        <w:contextualSpacing/>
        <w:jc w:val="both"/>
        <w:rPr>
          <w:rFonts w:eastAsia="Times New Roman" w:cs="Times New Roman"/>
          <w:sz w:val="24"/>
          <w:szCs w:val="24"/>
          <w:lang w:val="kk-KZ"/>
        </w:rPr>
      </w:pPr>
      <w:r w:rsidRPr="00F51F66">
        <w:rPr>
          <w:rFonts w:eastAsia="Times New Roman" w:cs="Times New Roman"/>
          <w:sz w:val="24"/>
          <w:szCs w:val="24"/>
          <w:lang w:val="kk"/>
        </w:rPr>
        <w:t>Кірістірілген немесе қосылатын бейнекамерадан жазуды немесе суретке түсіруді қосу</w:t>
      </w:r>
      <w:r w:rsidR="0075264F" w:rsidRPr="00E56176">
        <w:rPr>
          <w:rFonts w:eastAsia="Times New Roman" w:cs="Times New Roman"/>
          <w:sz w:val="24"/>
          <w:szCs w:val="24"/>
          <w:lang w:val="kk-KZ"/>
        </w:rPr>
        <w:t>.</w:t>
      </w:r>
    </w:p>
    <w:p w14:paraId="692C5DD9" w14:textId="77777777" w:rsidR="00F51F66" w:rsidRPr="00E56176" w:rsidRDefault="00F51F66" w:rsidP="00F51F66">
      <w:pPr>
        <w:spacing w:after="0" w:line="240" w:lineRule="auto"/>
        <w:ind w:left="7"/>
        <w:contextualSpacing/>
        <w:jc w:val="both"/>
        <w:rPr>
          <w:rFonts w:eastAsia="Times New Roman" w:cs="Times New Roman"/>
          <w:sz w:val="24"/>
          <w:szCs w:val="24"/>
          <w:lang w:val="kk-KZ"/>
        </w:rPr>
      </w:pPr>
    </w:p>
    <w:p w14:paraId="661949D6" w14:textId="1663F13B" w:rsidR="00F51F66" w:rsidRPr="00E56176" w:rsidRDefault="00F51F66" w:rsidP="00614D36">
      <w:pPr>
        <w:spacing w:after="0" w:line="240" w:lineRule="auto"/>
        <w:ind w:firstLine="7"/>
        <w:contextualSpacing/>
        <w:rPr>
          <w:rFonts w:eastAsia="Times New Roman" w:cs="Times New Roman"/>
          <w:b/>
          <w:i/>
          <w:sz w:val="24"/>
          <w:szCs w:val="24"/>
          <w:lang w:val="kk-KZ"/>
        </w:rPr>
      </w:pPr>
      <w:r w:rsidRPr="00F51F66">
        <w:rPr>
          <w:rFonts w:eastAsia="Times New Roman" w:cs="Times New Roman"/>
          <w:b/>
          <w:i/>
          <w:sz w:val="24"/>
          <w:szCs w:val="24"/>
          <w:lang w:val="kk"/>
        </w:rPr>
        <w:t>Техникалық қолдауға қойылатын талаптар</w:t>
      </w:r>
    </w:p>
    <w:p w14:paraId="3597EE18" w14:textId="6FA9356C" w:rsidR="004C44A8" w:rsidRDefault="004C44A8" w:rsidP="007D27B7">
      <w:pPr>
        <w:spacing w:after="0" w:line="240" w:lineRule="auto"/>
        <w:ind w:firstLine="720"/>
        <w:contextualSpacing/>
        <w:jc w:val="both"/>
        <w:rPr>
          <w:rFonts w:eastAsia="Times New Roman" w:cs="Times New Roman"/>
          <w:sz w:val="24"/>
          <w:szCs w:val="24"/>
          <w:lang w:val="kk"/>
        </w:rPr>
      </w:pPr>
      <w:r w:rsidRPr="004C44A8">
        <w:rPr>
          <w:rFonts w:eastAsia="Times New Roman" w:cs="Times New Roman"/>
          <w:sz w:val="24"/>
          <w:szCs w:val="24"/>
          <w:lang w:val="kk"/>
        </w:rPr>
        <w:t>Техникалық қолдау қашықтан (қашықтан) форматта көрсетіледі.</w:t>
      </w:r>
    </w:p>
    <w:p w14:paraId="7332882E" w14:textId="165024CC" w:rsidR="00F51F66" w:rsidRPr="00E56176" w:rsidRDefault="00704A58" w:rsidP="007D27B7">
      <w:pPr>
        <w:spacing w:after="0" w:line="240" w:lineRule="auto"/>
        <w:ind w:firstLine="720"/>
        <w:contextualSpacing/>
        <w:jc w:val="both"/>
        <w:rPr>
          <w:rFonts w:eastAsia="Times New Roman" w:cs="Times New Roman"/>
          <w:sz w:val="24"/>
          <w:szCs w:val="24"/>
          <w:lang w:val="kk"/>
        </w:rPr>
      </w:pPr>
      <w:r>
        <w:rPr>
          <w:rFonts w:eastAsia="Times New Roman" w:cs="Times New Roman"/>
          <w:sz w:val="24"/>
          <w:szCs w:val="24"/>
          <w:lang w:val="kk"/>
        </w:rPr>
        <w:t>Ө</w:t>
      </w:r>
      <w:r w:rsidR="00F51F66" w:rsidRPr="00F51F66">
        <w:rPr>
          <w:rFonts w:eastAsia="Times New Roman" w:cs="Times New Roman"/>
          <w:sz w:val="24"/>
          <w:szCs w:val="24"/>
          <w:lang w:val="kk"/>
        </w:rPr>
        <w:t xml:space="preserve">нім беруші Қазақстан Республикасының аумағында болуытиіс. </w:t>
      </w:r>
    </w:p>
    <w:p w14:paraId="749F4D0F" w14:textId="4907EB4E" w:rsidR="00F51F66" w:rsidRPr="00E56176" w:rsidRDefault="00704A58" w:rsidP="007D27B7">
      <w:pPr>
        <w:spacing w:after="0" w:line="240" w:lineRule="auto"/>
        <w:ind w:firstLine="720"/>
        <w:contextualSpacing/>
        <w:jc w:val="both"/>
        <w:rPr>
          <w:rFonts w:eastAsia="Times New Roman" w:cs="Times New Roman"/>
          <w:sz w:val="24"/>
          <w:szCs w:val="24"/>
          <w:lang w:val="kk"/>
        </w:rPr>
      </w:pPr>
      <w:r>
        <w:rPr>
          <w:rFonts w:eastAsia="Times New Roman" w:cs="Times New Roman"/>
          <w:sz w:val="24"/>
          <w:szCs w:val="24"/>
          <w:lang w:val="kk"/>
        </w:rPr>
        <w:t>Ө</w:t>
      </w:r>
      <w:r w:rsidR="00F51F66" w:rsidRPr="00F51F66">
        <w:rPr>
          <w:rFonts w:eastAsia="Times New Roman" w:cs="Times New Roman"/>
          <w:sz w:val="24"/>
          <w:szCs w:val="24"/>
          <w:lang w:val="kk"/>
        </w:rPr>
        <w:t>нім беруші заңды және жеке мекенжайдың Қазақстан Республикасының аумағында болуын растауды ұсынуы тиіс.</w:t>
      </w:r>
    </w:p>
    <w:p w14:paraId="1E5C3E80" w14:textId="77777777" w:rsidR="00F51F66" w:rsidRPr="00E56176" w:rsidRDefault="00F51F66" w:rsidP="00F51F66">
      <w:pPr>
        <w:spacing w:after="0" w:line="240" w:lineRule="auto"/>
        <w:ind w:firstLine="7"/>
        <w:contextualSpacing/>
        <w:jc w:val="both"/>
        <w:rPr>
          <w:rFonts w:eastAsia="Times New Roman" w:cs="Times New Roman"/>
          <w:sz w:val="24"/>
          <w:szCs w:val="24"/>
          <w:lang w:val="kk"/>
        </w:rPr>
      </w:pPr>
      <w:r w:rsidRPr="00F51F66">
        <w:rPr>
          <w:rFonts w:eastAsia="Times New Roman" w:cs="Times New Roman"/>
          <w:sz w:val="24"/>
          <w:szCs w:val="24"/>
          <w:lang w:val="kk"/>
        </w:rPr>
        <w:t xml:space="preserve">Өнім беруші жеткізілетін БЖ өндірушіден байланыс телефонын, электрондық пошта мекенжайын, порталды (бар болса) өтініштерді қабылдау және техникалық қолдау қызметтерін көрсету үшін, жүйенің ықтимал бұзылулары кезінде және пайдаланумен байланысты кепілдік қызмет көрсетудің басқа да мәселелерін шешу үшін "жедел желі" ұсынуға тиіс. </w:t>
      </w:r>
    </w:p>
    <w:p w14:paraId="53D66654" w14:textId="244140BD" w:rsidR="00F51F66" w:rsidRPr="00F51F66" w:rsidRDefault="00F51F66" w:rsidP="007D27B7">
      <w:pPr>
        <w:spacing w:after="0" w:line="240" w:lineRule="auto"/>
        <w:ind w:firstLine="720"/>
        <w:contextualSpacing/>
        <w:jc w:val="both"/>
        <w:rPr>
          <w:rFonts w:eastAsia="Times New Roman" w:cs="Times New Roman"/>
          <w:sz w:val="24"/>
          <w:szCs w:val="24"/>
          <w:lang w:val="kk"/>
        </w:rPr>
      </w:pPr>
      <w:r w:rsidRPr="00F51F66">
        <w:rPr>
          <w:rFonts w:eastAsia="Times New Roman" w:cs="Times New Roman"/>
          <w:sz w:val="24"/>
          <w:szCs w:val="24"/>
          <w:lang w:val="kk"/>
        </w:rPr>
        <w:t>Тапсырыс берушінің "жедел желі" бойынша өтініштерін өндіруші қызметкерлері дүйсенбіден жұмаға дейін және</w:t>
      </w:r>
      <w:r w:rsidR="00DA2087">
        <w:rPr>
          <w:rFonts w:eastAsia="Times New Roman" w:cs="Times New Roman"/>
          <w:sz w:val="24"/>
          <w:szCs w:val="24"/>
          <w:lang w:val="kk"/>
        </w:rPr>
        <w:t xml:space="preserve"> тек</w:t>
      </w:r>
      <w:r w:rsidRPr="00F51F66">
        <w:rPr>
          <w:rFonts w:eastAsia="Times New Roman" w:cs="Times New Roman"/>
          <w:sz w:val="24"/>
          <w:szCs w:val="24"/>
          <w:lang w:val="kk"/>
        </w:rPr>
        <w:t xml:space="preserve"> жұмыс күндері, Астана қаласының уақыты бойынша сағат </w:t>
      </w:r>
      <w:r w:rsidR="00DA2087">
        <w:rPr>
          <w:rFonts w:eastAsia="Times New Roman" w:cs="Times New Roman"/>
          <w:sz w:val="24"/>
          <w:szCs w:val="24"/>
          <w:lang w:val="kk"/>
        </w:rPr>
        <w:t>10</w:t>
      </w:r>
      <w:r w:rsidRPr="00F51F66">
        <w:rPr>
          <w:rFonts w:eastAsia="Times New Roman" w:cs="Times New Roman"/>
          <w:sz w:val="24"/>
          <w:szCs w:val="24"/>
          <w:lang w:val="kk"/>
        </w:rPr>
        <w:t>:00 – ден 18:</w:t>
      </w:r>
      <w:r w:rsidR="00DA54F8">
        <w:rPr>
          <w:rFonts w:eastAsia="Times New Roman" w:cs="Times New Roman"/>
          <w:sz w:val="24"/>
          <w:szCs w:val="24"/>
          <w:lang w:val="kk"/>
        </w:rPr>
        <w:t>0</w:t>
      </w:r>
      <w:r w:rsidRPr="00F51F66">
        <w:rPr>
          <w:rFonts w:eastAsia="Times New Roman" w:cs="Times New Roman"/>
          <w:sz w:val="24"/>
          <w:szCs w:val="24"/>
          <w:lang w:val="kk"/>
        </w:rPr>
        <w:t xml:space="preserve">0-ға дейін қазақ немесе орыс тілдерінде қабылдауы тиіс. Өтініштер саны шектеусіз. </w:t>
      </w:r>
    </w:p>
    <w:p w14:paraId="63207656" w14:textId="0D166116" w:rsidR="00F51F66" w:rsidRPr="00F51F66" w:rsidRDefault="00F51F66" w:rsidP="007D27B7">
      <w:pPr>
        <w:spacing w:after="0" w:line="240" w:lineRule="auto"/>
        <w:ind w:firstLine="720"/>
        <w:contextualSpacing/>
        <w:jc w:val="both"/>
        <w:rPr>
          <w:rFonts w:eastAsia="Times New Roman" w:cs="Times New Roman"/>
          <w:sz w:val="24"/>
          <w:szCs w:val="24"/>
          <w:lang w:val="kk"/>
        </w:rPr>
      </w:pPr>
      <w:r w:rsidRPr="00F51F66">
        <w:rPr>
          <w:rFonts w:eastAsia="Times New Roman" w:cs="Times New Roman"/>
          <w:sz w:val="24"/>
          <w:szCs w:val="24"/>
          <w:lang w:val="kk"/>
        </w:rPr>
        <w:t>Ұсынылатын БЖ жеткізу Қазақстан Республикасының аумағында қолданыстағы заңдарды, нормалар мен ережелерді сақтай отырып жүргізілуге тиіс.</w:t>
      </w:r>
    </w:p>
    <w:p w14:paraId="6F68A891" w14:textId="77777777" w:rsidR="00F51F66" w:rsidRPr="00F51F66" w:rsidRDefault="00F51F66" w:rsidP="00F51F66">
      <w:pPr>
        <w:spacing w:after="0" w:line="240" w:lineRule="auto"/>
        <w:ind w:firstLine="7"/>
        <w:contextualSpacing/>
        <w:jc w:val="both"/>
        <w:rPr>
          <w:rFonts w:eastAsia="Times New Roman" w:cs="Times New Roman"/>
          <w:sz w:val="24"/>
          <w:szCs w:val="24"/>
          <w:lang w:val="kk"/>
        </w:rPr>
      </w:pPr>
    </w:p>
    <w:p w14:paraId="6B7F7816" w14:textId="77777777" w:rsidR="004C44A8" w:rsidRPr="00F51F66" w:rsidRDefault="004C44A8" w:rsidP="00F51F66">
      <w:pPr>
        <w:spacing w:after="0" w:line="240" w:lineRule="auto"/>
        <w:ind w:firstLine="7"/>
        <w:contextualSpacing/>
        <w:jc w:val="both"/>
        <w:rPr>
          <w:rFonts w:eastAsia="Times New Roman" w:cs="Times New Roman"/>
          <w:sz w:val="24"/>
          <w:szCs w:val="24"/>
          <w:lang w:val="kk"/>
        </w:rPr>
      </w:pPr>
    </w:p>
    <w:p w14:paraId="70CD07D5" w14:textId="342FF049" w:rsidR="00F51F66" w:rsidRPr="00830D8A" w:rsidRDefault="00704A58" w:rsidP="00EF299D">
      <w:pPr>
        <w:spacing w:after="0" w:line="240" w:lineRule="auto"/>
        <w:contextualSpacing/>
        <w:jc w:val="center"/>
        <w:rPr>
          <w:rFonts w:eastAsia="Times New Roman" w:cs="Times New Roman"/>
          <w:b/>
          <w:sz w:val="24"/>
          <w:szCs w:val="24"/>
          <w:lang w:val="kk"/>
        </w:rPr>
      </w:pPr>
      <w:r>
        <w:rPr>
          <w:rFonts w:eastAsia="Times New Roman" w:cs="Times New Roman"/>
          <w:b/>
          <w:sz w:val="24"/>
          <w:szCs w:val="24"/>
          <w:lang w:val="en-GB"/>
        </w:rPr>
        <w:t>2</w:t>
      </w:r>
      <w:r w:rsidR="00EF299D" w:rsidRPr="000D0191">
        <w:rPr>
          <w:rFonts w:eastAsia="Times New Roman" w:cs="Times New Roman"/>
          <w:b/>
          <w:sz w:val="24"/>
          <w:szCs w:val="24"/>
          <w:lang w:val="kk"/>
        </w:rPr>
        <w:t xml:space="preserve">. </w:t>
      </w:r>
      <w:r w:rsidR="00F51F66" w:rsidRPr="00F51F66">
        <w:rPr>
          <w:rFonts w:eastAsia="Times New Roman" w:cs="Times New Roman"/>
          <w:b/>
          <w:sz w:val="24"/>
          <w:szCs w:val="24"/>
          <w:lang w:val="kk"/>
        </w:rPr>
        <w:t>Қызмет көрсетуге қойылатын талаптар</w:t>
      </w:r>
    </w:p>
    <w:p w14:paraId="3F241404" w14:textId="1F1EA818" w:rsidR="00F51F66" w:rsidRPr="00AB316B" w:rsidRDefault="00F51F66" w:rsidP="00172BA4">
      <w:pPr>
        <w:spacing w:after="0" w:line="240" w:lineRule="auto"/>
        <w:contextualSpacing/>
        <w:jc w:val="both"/>
        <w:rPr>
          <w:rFonts w:eastAsia="Times New Roman" w:cs="Times New Roman"/>
          <w:sz w:val="24"/>
          <w:szCs w:val="24"/>
          <w:lang w:val="kk"/>
        </w:rPr>
      </w:pPr>
    </w:p>
    <w:p w14:paraId="02BD66C5" w14:textId="4195861C" w:rsidR="000E4D06" w:rsidRPr="00F51F66" w:rsidRDefault="00F51F66" w:rsidP="00D511E3">
      <w:pPr>
        <w:spacing w:after="0" w:line="240" w:lineRule="auto"/>
        <w:ind w:firstLine="720"/>
        <w:contextualSpacing/>
        <w:jc w:val="both"/>
        <w:rPr>
          <w:rFonts w:eastAsia="Times New Roman" w:cs="Times New Roman"/>
          <w:sz w:val="24"/>
          <w:szCs w:val="24"/>
          <w:lang w:val="kk"/>
        </w:rPr>
      </w:pPr>
      <w:r w:rsidRPr="00F51F66">
        <w:rPr>
          <w:rFonts w:eastAsia="Times New Roman" w:cs="Times New Roman"/>
          <w:sz w:val="24"/>
          <w:szCs w:val="24"/>
          <w:lang w:val="kk"/>
        </w:rPr>
        <w:t>Өнім беруші</w:t>
      </w:r>
      <w:r w:rsidR="0003677C">
        <w:rPr>
          <w:rFonts w:eastAsia="Times New Roman" w:cs="Times New Roman"/>
          <w:sz w:val="24"/>
          <w:szCs w:val="24"/>
          <w:lang w:val="kk-KZ"/>
        </w:rPr>
        <w:t>нің</w:t>
      </w:r>
      <w:r w:rsidRPr="00F51F66">
        <w:rPr>
          <w:rFonts w:eastAsia="Times New Roman" w:cs="Times New Roman"/>
          <w:sz w:val="24"/>
          <w:szCs w:val="24"/>
          <w:lang w:val="kk"/>
        </w:rPr>
        <w:t xml:space="preserve"> инфрақұрылым</w:t>
      </w:r>
      <w:r w:rsidR="0003677C">
        <w:rPr>
          <w:rFonts w:eastAsia="Times New Roman" w:cs="Times New Roman"/>
          <w:sz w:val="24"/>
          <w:szCs w:val="24"/>
          <w:lang w:val="kk"/>
        </w:rPr>
        <w:t>ын</w:t>
      </w:r>
      <w:r w:rsidRPr="00F51F66">
        <w:rPr>
          <w:rFonts w:eastAsia="Times New Roman" w:cs="Times New Roman"/>
          <w:sz w:val="24"/>
          <w:szCs w:val="24"/>
          <w:lang w:val="kk"/>
        </w:rPr>
        <w:t xml:space="preserve">да (серверлік жабдықта) жеткізілетін БЖ-ны </w:t>
      </w:r>
      <w:r w:rsidR="002832B2">
        <w:rPr>
          <w:rFonts w:eastAsia="Times New Roman" w:cs="Times New Roman"/>
          <w:sz w:val="24"/>
          <w:szCs w:val="24"/>
          <w:lang w:val="kk"/>
        </w:rPr>
        <w:t xml:space="preserve">серверлік бөлігін </w:t>
      </w:r>
      <w:r w:rsidRPr="00F51F66">
        <w:rPr>
          <w:rFonts w:eastAsia="Times New Roman" w:cs="Times New Roman"/>
          <w:sz w:val="24"/>
          <w:szCs w:val="24"/>
          <w:lang w:val="kk"/>
        </w:rPr>
        <w:t>орнатуды және бастапқы (стандартты) конфигурациялауды</w:t>
      </w:r>
      <w:r w:rsidR="002832B2">
        <w:rPr>
          <w:rFonts w:eastAsia="Times New Roman" w:cs="Times New Roman"/>
          <w:sz w:val="24"/>
          <w:szCs w:val="24"/>
          <w:lang w:val="kk-KZ"/>
        </w:rPr>
        <w:t xml:space="preserve"> қашықтықтан</w:t>
      </w:r>
      <w:r w:rsidRPr="00F51F66">
        <w:rPr>
          <w:rFonts w:eastAsia="Times New Roman" w:cs="Times New Roman"/>
          <w:sz w:val="24"/>
          <w:szCs w:val="24"/>
          <w:lang w:val="kk"/>
        </w:rPr>
        <w:t xml:space="preserve"> қамтамасыз етуі тиіс.</w:t>
      </w:r>
    </w:p>
    <w:p w14:paraId="08B97A0E" w14:textId="45979E26" w:rsidR="0056424E" w:rsidRDefault="006E0659" w:rsidP="00BD618A">
      <w:pPr>
        <w:spacing w:after="0" w:line="240" w:lineRule="auto"/>
        <w:ind w:firstLine="720"/>
        <w:contextualSpacing/>
        <w:jc w:val="both"/>
        <w:rPr>
          <w:rFonts w:eastAsia="Times New Roman" w:cs="Times New Roman"/>
          <w:sz w:val="24"/>
          <w:szCs w:val="24"/>
          <w:lang w:val="kk"/>
        </w:rPr>
      </w:pPr>
      <w:r w:rsidRPr="003A4F3D">
        <w:rPr>
          <w:rFonts w:eastAsia="Times New Roman" w:cs="Times New Roman"/>
          <w:sz w:val="24"/>
          <w:szCs w:val="24"/>
          <w:lang w:val="kk"/>
        </w:rPr>
        <w:t xml:space="preserve">91 </w:t>
      </w:r>
      <w:r w:rsidR="00C55C65" w:rsidRPr="003A4F3D">
        <w:rPr>
          <w:rFonts w:eastAsia="Times New Roman" w:cs="Times New Roman"/>
          <w:sz w:val="24"/>
          <w:szCs w:val="24"/>
          <w:lang w:val="kk"/>
        </w:rPr>
        <w:t>пайдаланушы</w:t>
      </w:r>
      <w:r w:rsidR="00864D60" w:rsidRPr="003A4F3D">
        <w:rPr>
          <w:rFonts w:eastAsia="Times New Roman" w:cs="Times New Roman"/>
          <w:sz w:val="24"/>
          <w:szCs w:val="24"/>
          <w:lang w:val="kk-KZ"/>
        </w:rPr>
        <w:t>ға арналған</w:t>
      </w:r>
      <w:r w:rsidR="00CF0F31" w:rsidRPr="003A4F3D">
        <w:rPr>
          <w:rFonts w:eastAsia="Times New Roman" w:cs="Times New Roman"/>
          <w:sz w:val="24"/>
          <w:szCs w:val="24"/>
          <w:lang w:val="kk"/>
        </w:rPr>
        <w:t xml:space="preserve"> 1 лицензиялық кілт. Қызмет мерзімі: </w:t>
      </w:r>
      <w:r w:rsidR="008D63B9" w:rsidRPr="003A4F3D">
        <w:rPr>
          <w:rFonts w:eastAsia="Times New Roman" w:cs="Times New Roman"/>
          <w:sz w:val="24"/>
          <w:szCs w:val="24"/>
          <w:lang w:val="kk"/>
        </w:rPr>
        <w:t>12 ай</w:t>
      </w:r>
      <w:r w:rsidR="00063929" w:rsidRPr="003A4F3D">
        <w:rPr>
          <w:rFonts w:eastAsia="Times New Roman" w:cs="Times New Roman"/>
          <w:sz w:val="24"/>
          <w:szCs w:val="24"/>
          <w:lang w:val="kk-KZ"/>
        </w:rPr>
        <w:t>.</w:t>
      </w:r>
    </w:p>
    <w:p w14:paraId="0D1BE8A7" w14:textId="77777777" w:rsidR="00841C49" w:rsidRDefault="00841C49" w:rsidP="00BD618A">
      <w:pPr>
        <w:spacing w:after="0" w:line="240" w:lineRule="auto"/>
        <w:ind w:firstLine="720"/>
        <w:contextualSpacing/>
        <w:jc w:val="both"/>
        <w:rPr>
          <w:rFonts w:eastAsia="Times New Roman" w:cs="Times New Roman"/>
          <w:sz w:val="24"/>
          <w:szCs w:val="24"/>
          <w:lang w:val="kk"/>
        </w:rPr>
      </w:pPr>
    </w:p>
    <w:p w14:paraId="666AB8CE" w14:textId="77777777" w:rsidR="003A0654" w:rsidRPr="00F51F66" w:rsidRDefault="003A0654" w:rsidP="00BD618A">
      <w:pPr>
        <w:spacing w:after="0" w:line="240" w:lineRule="auto"/>
        <w:ind w:firstLine="720"/>
        <w:contextualSpacing/>
        <w:jc w:val="both"/>
        <w:rPr>
          <w:rFonts w:eastAsia="Times New Roman" w:cs="Times New Roman"/>
          <w:sz w:val="24"/>
          <w:szCs w:val="24"/>
          <w:lang w:val="kk"/>
        </w:rPr>
      </w:pPr>
    </w:p>
    <w:p w14:paraId="5546AC7D" w14:textId="684C5011" w:rsidR="006410BE" w:rsidRPr="00E56176" w:rsidRDefault="00704A58" w:rsidP="00EF299D">
      <w:pPr>
        <w:pBdr>
          <w:top w:val="nil"/>
          <w:left w:val="nil"/>
          <w:bottom w:val="nil"/>
          <w:right w:val="nil"/>
          <w:between w:val="nil"/>
        </w:pBdr>
        <w:spacing w:after="0" w:line="240" w:lineRule="auto"/>
        <w:jc w:val="center"/>
        <w:rPr>
          <w:rFonts w:eastAsia="Times New Roman" w:cs="Times New Roman"/>
          <w:b/>
          <w:iCs/>
          <w:color w:val="000000"/>
          <w:kern w:val="2"/>
          <w:sz w:val="24"/>
          <w:szCs w:val="24"/>
          <w:lang w:val="kk"/>
          <w14:ligatures w14:val="standardContextual"/>
        </w:rPr>
      </w:pPr>
      <w:r>
        <w:rPr>
          <w:rFonts w:eastAsia="Times New Roman" w:cs="Times New Roman"/>
          <w:b/>
          <w:iCs/>
          <w:color w:val="000000"/>
          <w:kern w:val="2"/>
          <w:sz w:val="24"/>
          <w:szCs w:val="24"/>
          <w:lang w:val="en-GB"/>
          <w14:ligatures w14:val="standardContextual"/>
        </w:rPr>
        <w:t>3</w:t>
      </w:r>
      <w:r w:rsidR="00EF299D" w:rsidRPr="000D0191">
        <w:rPr>
          <w:rFonts w:eastAsia="Times New Roman" w:cs="Times New Roman"/>
          <w:b/>
          <w:iCs/>
          <w:color w:val="000000"/>
          <w:kern w:val="2"/>
          <w:sz w:val="24"/>
          <w:szCs w:val="24"/>
          <w:lang w:val="kk-KZ"/>
          <w14:ligatures w14:val="standardContextual"/>
        </w:rPr>
        <w:t xml:space="preserve">. </w:t>
      </w:r>
      <w:r w:rsidR="00503559">
        <w:rPr>
          <w:rFonts w:eastAsia="Times New Roman" w:cs="Times New Roman"/>
          <w:b/>
          <w:iCs/>
          <w:color w:val="000000"/>
          <w:kern w:val="2"/>
          <w:sz w:val="24"/>
          <w:szCs w:val="24"/>
          <w:lang w:val="kk-KZ"/>
          <w14:ligatures w14:val="standardContextual"/>
        </w:rPr>
        <w:t>Техникалық көмек</w:t>
      </w:r>
    </w:p>
    <w:p w14:paraId="135424E2" w14:textId="77777777" w:rsidR="006410BE" w:rsidRPr="00E56176" w:rsidRDefault="006410BE" w:rsidP="00852702">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
          <w14:ligatures w14:val="standardContextual"/>
        </w:rPr>
      </w:pPr>
      <w:r w:rsidRPr="00E56176">
        <w:rPr>
          <w:rFonts w:eastAsia="Times New Roman" w:cs="Times New Roman"/>
          <w:iCs/>
          <w:color w:val="000000"/>
          <w:kern w:val="2"/>
          <w:sz w:val="24"/>
          <w:szCs w:val="24"/>
          <w:lang w:val="kk"/>
          <w14:ligatures w14:val="standardContextual"/>
        </w:rPr>
        <w:t>Кепілдік техникалық қолдау шарт бойынша қызмет көрсетудің барлық кезеңіне 12 ай мерзімге ұсынылуы тиіс.</w:t>
      </w:r>
    </w:p>
    <w:p w14:paraId="6BC9D234" w14:textId="77777777" w:rsidR="001C7E5D" w:rsidRDefault="001C7E5D" w:rsidP="00852702">
      <w:pPr>
        <w:pBdr>
          <w:top w:val="nil"/>
          <w:left w:val="nil"/>
          <w:bottom w:val="nil"/>
          <w:right w:val="nil"/>
          <w:between w:val="nil"/>
        </w:pBdr>
        <w:spacing w:after="0" w:line="240" w:lineRule="auto"/>
        <w:ind w:firstLine="709"/>
        <w:jc w:val="both"/>
        <w:rPr>
          <w:rFonts w:eastAsia="Times New Roman" w:cs="Times New Roman"/>
          <w:b/>
          <w:iCs/>
          <w:kern w:val="2"/>
          <w:sz w:val="24"/>
          <w:szCs w:val="24"/>
          <w:highlight w:val="yellow"/>
          <w:lang w:val="kk-KZ"/>
          <w14:ligatures w14:val="standardContextual"/>
        </w:rPr>
      </w:pPr>
    </w:p>
    <w:p w14:paraId="3B4F3226" w14:textId="77777777" w:rsidR="00443AC5" w:rsidRPr="00443AC5" w:rsidRDefault="00443AC5" w:rsidP="00852702">
      <w:pPr>
        <w:pBdr>
          <w:top w:val="nil"/>
          <w:left w:val="nil"/>
          <w:bottom w:val="nil"/>
          <w:right w:val="nil"/>
          <w:between w:val="nil"/>
        </w:pBdr>
        <w:spacing w:after="0" w:line="240" w:lineRule="auto"/>
        <w:ind w:firstLine="709"/>
        <w:jc w:val="both"/>
        <w:rPr>
          <w:rFonts w:eastAsia="Times New Roman" w:cs="Times New Roman"/>
          <w:b/>
          <w:iCs/>
          <w:kern w:val="2"/>
          <w:sz w:val="24"/>
          <w:szCs w:val="24"/>
          <w:highlight w:val="yellow"/>
          <w:lang w:val="kk-KZ"/>
          <w14:ligatures w14:val="standardContextual"/>
        </w:rPr>
      </w:pPr>
    </w:p>
    <w:p w14:paraId="0E62B77B" w14:textId="2667CABC" w:rsidR="006410BE" w:rsidRPr="00E56176" w:rsidRDefault="00704A58" w:rsidP="00EF299D">
      <w:pPr>
        <w:pBdr>
          <w:top w:val="nil"/>
          <w:left w:val="nil"/>
          <w:bottom w:val="nil"/>
          <w:right w:val="nil"/>
          <w:between w:val="nil"/>
        </w:pBdr>
        <w:spacing w:after="0" w:line="240" w:lineRule="auto"/>
        <w:jc w:val="center"/>
        <w:rPr>
          <w:rFonts w:eastAsia="Times New Roman" w:cs="Times New Roman"/>
          <w:iCs/>
          <w:color w:val="000000"/>
          <w:kern w:val="2"/>
          <w:sz w:val="24"/>
          <w:szCs w:val="24"/>
          <w:lang w:val="kk-KZ"/>
          <w14:ligatures w14:val="standardContextual"/>
        </w:rPr>
      </w:pPr>
      <w:r>
        <w:rPr>
          <w:rFonts w:eastAsia="Times New Roman" w:cs="Times New Roman"/>
          <w:b/>
          <w:iCs/>
          <w:color w:val="000000"/>
          <w:kern w:val="2"/>
          <w:sz w:val="24"/>
          <w:szCs w:val="24"/>
          <w:lang w:val="en-GB"/>
          <w14:ligatures w14:val="standardContextual"/>
        </w:rPr>
        <w:lastRenderedPageBreak/>
        <w:t>4</w:t>
      </w:r>
      <w:r w:rsidR="00EF299D" w:rsidRPr="000D0191">
        <w:rPr>
          <w:rFonts w:eastAsia="Times New Roman" w:cs="Times New Roman"/>
          <w:b/>
          <w:iCs/>
          <w:color w:val="000000"/>
          <w:kern w:val="2"/>
          <w:sz w:val="24"/>
          <w:szCs w:val="24"/>
          <w:lang w:val="kk-KZ"/>
          <w14:ligatures w14:val="standardContextual"/>
        </w:rPr>
        <w:t xml:space="preserve">. </w:t>
      </w:r>
      <w:r w:rsidR="006410BE" w:rsidRPr="006410BE">
        <w:rPr>
          <w:rFonts w:eastAsia="Times New Roman" w:cs="Times New Roman"/>
          <w:b/>
          <w:iCs/>
          <w:color w:val="000000"/>
          <w:kern w:val="2"/>
          <w:sz w:val="24"/>
          <w:szCs w:val="24"/>
          <w:lang w:val="kk-KZ"/>
          <w14:ligatures w14:val="standardContextual"/>
        </w:rPr>
        <w:t>Жеткізу мерзімі</w:t>
      </w:r>
    </w:p>
    <w:p w14:paraId="7129260D" w14:textId="51F488BE" w:rsidR="004D7A94" w:rsidRPr="0066380B" w:rsidRDefault="0066380B" w:rsidP="00852702">
      <w:pPr>
        <w:pBdr>
          <w:top w:val="nil"/>
          <w:left w:val="nil"/>
          <w:bottom w:val="nil"/>
          <w:right w:val="nil"/>
          <w:between w:val="nil"/>
        </w:pBdr>
        <w:spacing w:after="0" w:line="240" w:lineRule="auto"/>
        <w:ind w:firstLine="720"/>
        <w:jc w:val="both"/>
        <w:rPr>
          <w:rFonts w:eastAsia="Times New Roman" w:cs="Times New Roman"/>
          <w:iCs/>
          <w:color w:val="000000"/>
          <w:kern w:val="2"/>
          <w:sz w:val="24"/>
          <w:szCs w:val="24"/>
          <w:lang w:val="kk-KZ"/>
          <w14:ligatures w14:val="standardContextual"/>
        </w:rPr>
      </w:pPr>
      <w:r w:rsidRPr="0066380B">
        <w:rPr>
          <w:rFonts w:eastAsia="Times New Roman" w:cs="Times New Roman"/>
          <w:iCs/>
          <w:color w:val="000000"/>
          <w:kern w:val="2"/>
          <w:sz w:val="24"/>
          <w:szCs w:val="24"/>
          <w:lang w:val="kk-KZ"/>
          <w14:ligatures w14:val="standardContextual"/>
        </w:rPr>
        <w:t>Тапсырыс берушінің өтінімі берілген сәттен бастап 15 күнтізбелік күн ішінде.</w:t>
      </w:r>
    </w:p>
    <w:p w14:paraId="4B838EA0" w14:textId="0C044955" w:rsidR="006410BE" w:rsidRPr="00E56176" w:rsidRDefault="00704A58" w:rsidP="00EF299D">
      <w:pPr>
        <w:pBdr>
          <w:top w:val="nil"/>
          <w:left w:val="nil"/>
          <w:bottom w:val="nil"/>
          <w:right w:val="nil"/>
          <w:between w:val="nil"/>
        </w:pBdr>
        <w:spacing w:after="0" w:line="240" w:lineRule="auto"/>
        <w:jc w:val="center"/>
        <w:rPr>
          <w:rFonts w:eastAsia="Times New Roman" w:cs="Times New Roman"/>
          <w:iCs/>
          <w:color w:val="000000"/>
          <w:kern w:val="2"/>
          <w:sz w:val="24"/>
          <w:szCs w:val="24"/>
          <w:lang w:val="kk-KZ"/>
          <w14:ligatures w14:val="standardContextual"/>
        </w:rPr>
      </w:pPr>
      <w:r>
        <w:rPr>
          <w:rFonts w:eastAsia="Times New Roman" w:cs="Times New Roman"/>
          <w:b/>
          <w:iCs/>
          <w:color w:val="000000"/>
          <w:kern w:val="2"/>
          <w:sz w:val="24"/>
          <w:szCs w:val="24"/>
          <w:lang w:val="en-GB"/>
          <w14:ligatures w14:val="standardContextual"/>
        </w:rPr>
        <w:t>5</w:t>
      </w:r>
      <w:r w:rsidR="00EF299D" w:rsidRPr="000D0191">
        <w:rPr>
          <w:rFonts w:eastAsia="Times New Roman" w:cs="Times New Roman"/>
          <w:b/>
          <w:iCs/>
          <w:color w:val="000000"/>
          <w:kern w:val="2"/>
          <w:sz w:val="24"/>
          <w:szCs w:val="24"/>
          <w:lang w:val="kk-KZ"/>
          <w14:ligatures w14:val="standardContextual"/>
        </w:rPr>
        <w:t xml:space="preserve">. </w:t>
      </w:r>
      <w:r w:rsidR="006410BE" w:rsidRPr="006410BE">
        <w:rPr>
          <w:rFonts w:eastAsia="Times New Roman" w:cs="Times New Roman"/>
          <w:b/>
          <w:iCs/>
          <w:color w:val="000000"/>
          <w:kern w:val="2"/>
          <w:sz w:val="24"/>
          <w:szCs w:val="24"/>
          <w:lang w:val="kk-KZ"/>
          <w14:ligatures w14:val="standardContextual"/>
        </w:rPr>
        <w:t>Аяқтау нысаны</w:t>
      </w:r>
    </w:p>
    <w:p w14:paraId="5A837E1C" w14:textId="1EA8C60B" w:rsidR="003A4F3D" w:rsidRPr="003A4F3D" w:rsidRDefault="003A4F3D" w:rsidP="003A4F3D">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r w:rsidRPr="003A4F3D">
        <w:rPr>
          <w:rFonts w:eastAsia="Times New Roman" w:cs="Times New Roman"/>
          <w:iCs/>
          <w:color w:val="000000"/>
          <w:kern w:val="2"/>
          <w:sz w:val="24"/>
          <w:szCs w:val="24"/>
          <w:lang w:val="kk-KZ"/>
          <w14:ligatures w14:val="standardContextual"/>
        </w:rPr>
        <w:t>Лицензиялық кілтті беру онлайн форматта қорғалған байланыс арнасы арқылы жүзеге асырылады, сондай-ақ ұйым</w:t>
      </w:r>
      <w:r>
        <w:rPr>
          <w:rFonts w:eastAsia="Times New Roman" w:cs="Times New Roman"/>
          <w:iCs/>
          <w:color w:val="000000"/>
          <w:kern w:val="2"/>
          <w:sz w:val="24"/>
          <w:szCs w:val="24"/>
          <w:lang w:val="kk-KZ"/>
          <w14:ligatures w14:val="standardContextual"/>
        </w:rPr>
        <w:t>ның атына</w:t>
      </w:r>
      <w:r w:rsidRPr="003A4F3D">
        <w:rPr>
          <w:rFonts w:eastAsia="Times New Roman" w:cs="Times New Roman"/>
          <w:iCs/>
          <w:color w:val="000000"/>
          <w:kern w:val="2"/>
          <w:sz w:val="24"/>
          <w:szCs w:val="24"/>
          <w:lang w:val="kk-KZ"/>
          <w14:ligatures w14:val="standardContextual"/>
        </w:rPr>
        <w:t xml:space="preserve"> сертификат беріледі.</w:t>
      </w:r>
    </w:p>
    <w:p w14:paraId="0189F156" w14:textId="77777777" w:rsidR="003A4F3D" w:rsidRPr="003A4F3D" w:rsidRDefault="003A4F3D" w:rsidP="003A4F3D">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r w:rsidRPr="003A4F3D">
        <w:rPr>
          <w:rFonts w:eastAsia="Times New Roman" w:cs="Times New Roman"/>
          <w:iCs/>
          <w:color w:val="000000"/>
          <w:kern w:val="2"/>
          <w:sz w:val="24"/>
          <w:szCs w:val="24"/>
          <w:lang w:val="kk-KZ"/>
          <w14:ligatures w14:val="standardContextual"/>
        </w:rPr>
        <w:t>Лицензия пайдалануға толық дайын күйінде, оның белсендірілгенін растайтын құжатпен және белсендірілген күннен бастап 12 ай қолданылу мерзімімен берілуге тиіс.</w:t>
      </w:r>
    </w:p>
    <w:p w14:paraId="1C77912C" w14:textId="3208F7DD" w:rsidR="00EE5B87" w:rsidRDefault="00EE5B87"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1D199993" w14:textId="7A257065" w:rsidR="00EE5B87" w:rsidRDefault="00EE5B87"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0955C449" w14:textId="3A57E615" w:rsidR="00EE5B87" w:rsidRDefault="00EE5B87"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59228AFE" w14:textId="1D3B2A89" w:rsidR="00EE5B87" w:rsidRDefault="00EE5B87"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063E5858" w14:textId="77777777" w:rsidR="004F73D2" w:rsidRDefault="004F73D2"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62B2041C" w14:textId="0A184496" w:rsidR="004F73D2" w:rsidRDefault="004F73D2"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600BD873" w14:textId="71D31D76" w:rsidR="000D49C7" w:rsidRDefault="000D49C7"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4B1E245D" w14:textId="5E65DE39"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050B13C4" w14:textId="1501FEA1"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0892115A" w14:textId="66B05946"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165DB962" w14:textId="249DAE1C"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502D22EA" w14:textId="6EA1546E"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3E30EF9B" w14:textId="7664D9A8"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15FF05C2" w14:textId="738CA38A"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756ACA95" w14:textId="1CEAB43C"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50159D82" w14:textId="77777777" w:rsidR="00C64DF4" w:rsidRDefault="00C64DF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39C69570" w14:textId="77777777" w:rsidR="00C64DF4" w:rsidRDefault="00C64DF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7311303E" w14:textId="7574C18B"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1B31D7A0" w14:textId="6229DEC7"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7B546755" w14:textId="700D2F6C" w:rsidR="00F35C84"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44E132B4" w14:textId="0E62EF99" w:rsidR="00F35C84" w:rsidRPr="00E56176" w:rsidRDefault="00F35C84"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2CF9AC06" w14:textId="77777777" w:rsidR="00BC00F3" w:rsidRPr="00E56176" w:rsidRDefault="00BC00F3"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6FE6F0A0" w14:textId="77777777" w:rsidR="00BC00F3" w:rsidRDefault="00BC00F3"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1A93B37D" w14:textId="77777777" w:rsidR="0036606F" w:rsidRDefault="0036606F"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1768277E" w14:textId="77777777" w:rsidR="0036606F" w:rsidRDefault="0036606F"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61877591" w14:textId="77777777" w:rsidR="000008C8" w:rsidRDefault="000008C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788F6425" w14:textId="77777777" w:rsidR="000008C8" w:rsidRDefault="000008C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53E4C391" w14:textId="77777777" w:rsidR="000008C8" w:rsidRDefault="000008C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2C0DE289" w14:textId="77777777" w:rsidR="00A43EC0" w:rsidRDefault="00A43EC0"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38473173" w14:textId="77777777" w:rsidR="00DA54F8" w:rsidRDefault="00DA54F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07577B3B" w14:textId="77777777" w:rsidR="00443AC5" w:rsidRDefault="00443AC5"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43B848E9" w14:textId="77777777" w:rsidR="00443AC5" w:rsidRDefault="00443AC5"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0372C256" w14:textId="77777777" w:rsidR="00443AC5" w:rsidRDefault="00443AC5"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6A20AAA1" w14:textId="77777777" w:rsidR="00443AC5" w:rsidRDefault="00443AC5"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37293CC4" w14:textId="77777777" w:rsidR="00DA54F8" w:rsidRDefault="00DA54F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4070A0B9" w14:textId="77777777" w:rsidR="00DA54F8" w:rsidRDefault="00DA54F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1CFDA71A" w14:textId="77777777" w:rsidR="00DA54F8" w:rsidRDefault="00DA54F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en-GB"/>
          <w14:ligatures w14:val="standardContextual"/>
        </w:rPr>
      </w:pPr>
    </w:p>
    <w:p w14:paraId="4A967197" w14:textId="77777777" w:rsidR="00704A58" w:rsidRDefault="00704A5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en-GB"/>
          <w14:ligatures w14:val="standardContextual"/>
        </w:rPr>
      </w:pPr>
    </w:p>
    <w:p w14:paraId="2EDD24DE" w14:textId="77777777" w:rsidR="00704A58" w:rsidRDefault="00704A5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en-GB"/>
          <w14:ligatures w14:val="standardContextual"/>
        </w:rPr>
      </w:pPr>
    </w:p>
    <w:p w14:paraId="3CC94B42" w14:textId="77777777" w:rsidR="00704A58" w:rsidRDefault="00704A5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en-GB"/>
          <w14:ligatures w14:val="standardContextual"/>
        </w:rPr>
      </w:pPr>
    </w:p>
    <w:p w14:paraId="1C77C027" w14:textId="77777777" w:rsidR="00704A58" w:rsidRDefault="00704A5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en-GB"/>
          <w14:ligatures w14:val="standardContextual"/>
        </w:rPr>
      </w:pPr>
    </w:p>
    <w:p w14:paraId="388859BB" w14:textId="77777777" w:rsidR="00704A58" w:rsidRPr="00704A58" w:rsidRDefault="00704A5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en-GB"/>
          <w14:ligatures w14:val="standardContextual"/>
        </w:rPr>
      </w:pPr>
    </w:p>
    <w:p w14:paraId="0B4B1798" w14:textId="77777777" w:rsidR="00DA54F8" w:rsidRDefault="00DA54F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32AC589D" w14:textId="77777777" w:rsidR="00DA54F8" w:rsidRDefault="00DA54F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087EC2A0" w14:textId="77777777" w:rsidR="00DA54F8" w:rsidRDefault="00DA54F8" w:rsidP="0003677C">
      <w:pPr>
        <w:pBdr>
          <w:top w:val="nil"/>
          <w:left w:val="nil"/>
          <w:bottom w:val="nil"/>
          <w:right w:val="nil"/>
          <w:between w:val="nil"/>
        </w:pBdr>
        <w:spacing w:after="0" w:line="240" w:lineRule="auto"/>
        <w:ind w:firstLine="709"/>
        <w:jc w:val="both"/>
        <w:rPr>
          <w:rFonts w:eastAsia="Times New Roman" w:cs="Times New Roman"/>
          <w:iCs/>
          <w:color w:val="000000"/>
          <w:kern w:val="2"/>
          <w:sz w:val="24"/>
          <w:szCs w:val="24"/>
          <w:lang w:val="kk-KZ"/>
          <w14:ligatures w14:val="standardContextual"/>
        </w:rPr>
      </w:pPr>
    </w:p>
    <w:p w14:paraId="31549A6C" w14:textId="77777777" w:rsidR="007534B8" w:rsidRPr="007534B8" w:rsidRDefault="007534B8" w:rsidP="007534B8">
      <w:pPr>
        <w:spacing w:after="0"/>
        <w:ind w:left="5387"/>
        <w:rPr>
          <w:b/>
          <w:bCs/>
          <w:sz w:val="24"/>
          <w:szCs w:val="24"/>
        </w:rPr>
      </w:pPr>
      <w:r w:rsidRPr="007534B8">
        <w:rPr>
          <w:b/>
          <w:bCs/>
          <w:sz w:val="24"/>
          <w:szCs w:val="24"/>
        </w:rPr>
        <w:lastRenderedPageBreak/>
        <w:t>Утверждаю</w:t>
      </w:r>
    </w:p>
    <w:p w14:paraId="15B50019" w14:textId="77777777" w:rsidR="007534B8" w:rsidRPr="007534B8" w:rsidRDefault="007534B8" w:rsidP="007534B8">
      <w:pPr>
        <w:spacing w:after="0"/>
        <w:ind w:left="5387"/>
        <w:rPr>
          <w:b/>
          <w:bCs/>
          <w:sz w:val="24"/>
          <w:szCs w:val="24"/>
        </w:rPr>
      </w:pPr>
      <w:r w:rsidRPr="007534B8">
        <w:rPr>
          <w:b/>
          <w:bCs/>
          <w:sz w:val="24"/>
          <w:szCs w:val="24"/>
        </w:rPr>
        <w:t>Генеральный директор</w:t>
      </w:r>
    </w:p>
    <w:p w14:paraId="5BD187E9" w14:textId="77777777" w:rsidR="007534B8" w:rsidRPr="007534B8" w:rsidRDefault="007534B8" w:rsidP="007534B8">
      <w:pPr>
        <w:spacing w:after="0"/>
        <w:ind w:left="5387"/>
        <w:rPr>
          <w:b/>
          <w:bCs/>
          <w:sz w:val="24"/>
          <w:szCs w:val="24"/>
        </w:rPr>
      </w:pPr>
      <w:r w:rsidRPr="007534B8">
        <w:rPr>
          <w:b/>
          <w:bCs/>
          <w:sz w:val="24"/>
          <w:szCs w:val="24"/>
        </w:rPr>
        <w:t>ТОО «РФЦ по ВИЭ»</w:t>
      </w:r>
    </w:p>
    <w:p w14:paraId="1057E4C4" w14:textId="77777777" w:rsidR="007534B8" w:rsidRPr="007534B8" w:rsidRDefault="007534B8" w:rsidP="007534B8">
      <w:pPr>
        <w:spacing w:after="0"/>
        <w:ind w:left="5387"/>
        <w:rPr>
          <w:b/>
          <w:bCs/>
          <w:sz w:val="24"/>
          <w:szCs w:val="24"/>
        </w:rPr>
      </w:pPr>
    </w:p>
    <w:p w14:paraId="16EFF4FE" w14:textId="39CB58EA" w:rsidR="007534B8" w:rsidRPr="007534B8" w:rsidRDefault="007534B8" w:rsidP="007534B8">
      <w:pPr>
        <w:spacing w:after="0"/>
        <w:ind w:left="5387"/>
        <w:rPr>
          <w:b/>
          <w:bCs/>
          <w:sz w:val="24"/>
          <w:szCs w:val="24"/>
          <w:lang w:val="ru-KZ"/>
        </w:rPr>
      </w:pPr>
      <w:r w:rsidRPr="007534B8">
        <w:rPr>
          <w:b/>
          <w:bCs/>
          <w:sz w:val="24"/>
          <w:szCs w:val="24"/>
        </w:rPr>
        <w:t>_____________</w:t>
      </w:r>
      <w:r w:rsidRPr="007534B8">
        <w:rPr>
          <w:b/>
          <w:bCs/>
          <w:sz w:val="24"/>
          <w:szCs w:val="24"/>
          <w:lang w:val="ru-KZ"/>
        </w:rPr>
        <w:t>Шайханов А.Ж.</w:t>
      </w:r>
    </w:p>
    <w:p w14:paraId="3BCA947A" w14:textId="77777777" w:rsidR="007534B8" w:rsidRPr="007534B8" w:rsidRDefault="007534B8" w:rsidP="007534B8">
      <w:pPr>
        <w:spacing w:after="0"/>
        <w:ind w:left="5387"/>
        <w:rPr>
          <w:b/>
          <w:bCs/>
          <w:lang w:val="ru-KZ"/>
        </w:rPr>
      </w:pPr>
    </w:p>
    <w:p w14:paraId="11AF8E28" w14:textId="77777777" w:rsidR="007534B8" w:rsidRDefault="007534B8" w:rsidP="006B1439">
      <w:pPr>
        <w:spacing w:after="0"/>
        <w:jc w:val="center"/>
        <w:rPr>
          <w:b/>
          <w:bCs/>
          <w:lang w:val="ru-KZ"/>
        </w:rPr>
      </w:pPr>
    </w:p>
    <w:p w14:paraId="38647084" w14:textId="3BB7B535" w:rsidR="006B1439" w:rsidRPr="009A76D4" w:rsidRDefault="006B1439" w:rsidP="006B1439">
      <w:pPr>
        <w:spacing w:after="0"/>
        <w:jc w:val="center"/>
        <w:rPr>
          <w:b/>
          <w:bCs/>
        </w:rPr>
      </w:pPr>
      <w:r w:rsidRPr="009A76D4">
        <w:rPr>
          <w:b/>
          <w:bCs/>
        </w:rPr>
        <w:t>ТЕХНИЧЕСКАЯ СПЕЦИФИКАЦИЯ</w:t>
      </w:r>
    </w:p>
    <w:p w14:paraId="2E9E4240" w14:textId="2168740C" w:rsidR="001D5990" w:rsidRDefault="00C16867" w:rsidP="006B1439">
      <w:pPr>
        <w:spacing w:after="0"/>
        <w:jc w:val="center"/>
        <w:rPr>
          <w:b/>
          <w:bCs/>
          <w:lang w:val="ru-KZ"/>
        </w:rPr>
      </w:pPr>
      <w:r>
        <w:rPr>
          <w:b/>
          <w:bCs/>
          <w:lang w:val="ru-KZ"/>
        </w:rPr>
        <w:t>Закупки у</w:t>
      </w:r>
      <w:r w:rsidRPr="00C16867">
        <w:rPr>
          <w:b/>
          <w:bCs/>
        </w:rPr>
        <w:t>слуги по предоставлению лицензий на право использования программного обеспечения</w:t>
      </w:r>
    </w:p>
    <w:p w14:paraId="5D2B2CAE" w14:textId="77777777" w:rsidR="00C16867" w:rsidRPr="00C16867" w:rsidRDefault="00C16867" w:rsidP="006B1439">
      <w:pPr>
        <w:spacing w:after="0"/>
        <w:jc w:val="center"/>
        <w:rPr>
          <w:rFonts w:eastAsia="Times New Roman" w:cs="Times New Roman"/>
          <w:b/>
          <w:sz w:val="24"/>
          <w:szCs w:val="24"/>
          <w:lang w:val="ru-KZ" w:eastAsia="ru-RU"/>
        </w:rPr>
      </w:pPr>
    </w:p>
    <w:p w14:paraId="1F7A733E" w14:textId="77777777" w:rsidR="00747A52" w:rsidRDefault="00747A52" w:rsidP="00747A52">
      <w:pPr>
        <w:numPr>
          <w:ilvl w:val="0"/>
          <w:numId w:val="3"/>
        </w:numPr>
        <w:pBdr>
          <w:top w:val="nil"/>
          <w:left w:val="nil"/>
          <w:bottom w:val="nil"/>
          <w:right w:val="nil"/>
          <w:between w:val="nil"/>
        </w:pBdr>
        <w:spacing w:after="0" w:line="240" w:lineRule="auto"/>
        <w:jc w:val="center"/>
        <w:rPr>
          <w:rFonts w:eastAsia="Times New Roman" w:cs="Times New Roman"/>
          <w:b/>
          <w:color w:val="000000"/>
          <w:sz w:val="24"/>
          <w:szCs w:val="24"/>
          <w:lang w:eastAsia="ru-RU"/>
        </w:rPr>
      </w:pPr>
      <w:r w:rsidRPr="00747A52">
        <w:rPr>
          <w:rFonts w:eastAsia="Times New Roman" w:cs="Times New Roman"/>
          <w:b/>
          <w:color w:val="000000"/>
          <w:sz w:val="24"/>
          <w:szCs w:val="24"/>
          <w:lang w:eastAsia="ru-RU"/>
        </w:rPr>
        <w:t>Общие требования</w:t>
      </w:r>
    </w:p>
    <w:p w14:paraId="786B9256" w14:textId="77777777" w:rsidR="007342D9" w:rsidRPr="00747A52" w:rsidRDefault="007342D9" w:rsidP="007342D9">
      <w:pPr>
        <w:pBdr>
          <w:top w:val="nil"/>
          <w:left w:val="nil"/>
          <w:bottom w:val="nil"/>
          <w:right w:val="nil"/>
          <w:between w:val="nil"/>
        </w:pBdr>
        <w:spacing w:after="0" w:line="240" w:lineRule="auto"/>
        <w:ind w:left="720"/>
        <w:rPr>
          <w:rFonts w:eastAsia="Times New Roman" w:cs="Times New Roman"/>
          <w:b/>
          <w:color w:val="000000"/>
          <w:sz w:val="24"/>
          <w:szCs w:val="24"/>
          <w:lang w:eastAsia="ru-RU"/>
        </w:rPr>
      </w:pPr>
    </w:p>
    <w:p w14:paraId="37A3CDFE" w14:textId="5512203D" w:rsidR="00747A52" w:rsidRPr="00747A52" w:rsidRDefault="00747A52" w:rsidP="22D6B8A4">
      <w:pPr>
        <w:pBdr>
          <w:top w:val="nil"/>
          <w:left w:val="nil"/>
          <w:bottom w:val="nil"/>
          <w:right w:val="nil"/>
          <w:between w:val="nil"/>
        </w:pBdr>
        <w:spacing w:after="0" w:line="240" w:lineRule="auto"/>
        <w:ind w:firstLine="709"/>
        <w:jc w:val="both"/>
        <w:rPr>
          <w:rFonts w:eastAsia="Calibri" w:cs="Times New Roman"/>
          <w:color w:val="000000"/>
          <w:sz w:val="24"/>
          <w:szCs w:val="24"/>
          <w:lang w:eastAsia="ru-RU"/>
        </w:rPr>
      </w:pPr>
      <w:r w:rsidRPr="00760FF2">
        <w:rPr>
          <w:rFonts w:eastAsia="Times New Roman" w:cs="Times New Roman"/>
          <w:color w:val="000000" w:themeColor="text1"/>
          <w:sz w:val="24"/>
          <w:szCs w:val="24"/>
          <w:lang w:eastAsia="ru-RU"/>
        </w:rPr>
        <w:t>Приобретаем</w:t>
      </w:r>
      <w:r w:rsidR="006B1439" w:rsidRPr="00760FF2">
        <w:rPr>
          <w:rFonts w:eastAsia="Times New Roman" w:cs="Times New Roman"/>
          <w:color w:val="000000" w:themeColor="text1"/>
          <w:sz w:val="24"/>
          <w:szCs w:val="24"/>
          <w:lang w:eastAsia="ru-RU"/>
        </w:rPr>
        <w:t xml:space="preserve">ая услуга по предоставлению </w:t>
      </w:r>
      <w:r w:rsidR="00E56176" w:rsidRPr="00E56176">
        <w:rPr>
          <w:rFonts w:eastAsia="Times New Roman" w:cs="Times New Roman"/>
          <w:color w:val="000000" w:themeColor="text1"/>
          <w:sz w:val="24"/>
          <w:szCs w:val="24"/>
          <w:lang w:eastAsia="ru-RU"/>
        </w:rPr>
        <w:t xml:space="preserve">лицензий на право </w:t>
      </w:r>
      <w:r w:rsidR="003A4F3D" w:rsidRPr="00E56176">
        <w:rPr>
          <w:rFonts w:eastAsia="Times New Roman" w:cs="Times New Roman"/>
          <w:color w:val="000000" w:themeColor="text1"/>
          <w:sz w:val="24"/>
          <w:szCs w:val="24"/>
          <w:lang w:eastAsia="ru-RU"/>
        </w:rPr>
        <w:t xml:space="preserve">использования </w:t>
      </w:r>
      <w:r w:rsidR="003A4F3D">
        <w:rPr>
          <w:rFonts w:eastAsia="Times New Roman" w:cs="Times New Roman"/>
          <w:color w:val="000000" w:themeColor="text1"/>
          <w:sz w:val="24"/>
          <w:szCs w:val="24"/>
          <w:lang w:val="ru-KZ" w:eastAsia="ru-RU"/>
        </w:rPr>
        <w:t>программного</w:t>
      </w:r>
      <w:r w:rsidR="0090244A" w:rsidRPr="00760FF2">
        <w:rPr>
          <w:rFonts w:eastAsia="Times New Roman" w:cs="Times New Roman"/>
          <w:color w:val="000000" w:themeColor="text1"/>
          <w:sz w:val="24"/>
          <w:szCs w:val="24"/>
          <w:lang w:eastAsia="ru-RU"/>
        </w:rPr>
        <w:t xml:space="preserve"> обеспечения </w:t>
      </w:r>
      <w:r w:rsidR="00053798" w:rsidRPr="00760FF2">
        <w:rPr>
          <w:rFonts w:eastAsia="Times New Roman" w:cs="Times New Roman"/>
          <w:color w:val="000000" w:themeColor="text1"/>
          <w:sz w:val="24"/>
          <w:szCs w:val="24"/>
          <w:lang w:eastAsia="ru-RU"/>
        </w:rPr>
        <w:t>(</w:t>
      </w:r>
      <w:r w:rsidR="5A21091D" w:rsidRPr="00760FF2">
        <w:rPr>
          <w:rFonts w:eastAsia="Times New Roman" w:cs="Times New Roman"/>
          <w:color w:val="000000" w:themeColor="text1"/>
          <w:sz w:val="24"/>
          <w:szCs w:val="24"/>
          <w:lang w:eastAsia="ru-RU"/>
        </w:rPr>
        <w:t xml:space="preserve">далее </w:t>
      </w:r>
      <w:r w:rsidR="00053798" w:rsidRPr="00760FF2">
        <w:rPr>
          <w:rFonts w:eastAsia="Times New Roman" w:cs="Times New Roman"/>
          <w:color w:val="000000" w:themeColor="text1"/>
          <w:sz w:val="24"/>
          <w:szCs w:val="24"/>
          <w:lang w:eastAsia="ru-RU"/>
        </w:rPr>
        <w:t xml:space="preserve">- </w:t>
      </w:r>
      <w:r w:rsidRPr="00760FF2">
        <w:rPr>
          <w:rFonts w:eastAsia="Times New Roman" w:cs="Times New Roman"/>
          <w:color w:val="000000" w:themeColor="text1"/>
          <w:sz w:val="24"/>
          <w:szCs w:val="24"/>
          <w:lang w:eastAsia="ru-RU"/>
        </w:rPr>
        <w:t>ПО</w:t>
      </w:r>
      <w:r w:rsidR="58E7CAF0" w:rsidRPr="00760FF2">
        <w:rPr>
          <w:rFonts w:eastAsia="Times New Roman" w:cs="Times New Roman"/>
          <w:color w:val="000000" w:themeColor="text1"/>
          <w:sz w:val="24"/>
          <w:szCs w:val="24"/>
          <w:lang w:eastAsia="ru-RU"/>
        </w:rPr>
        <w:t>)</w:t>
      </w:r>
      <w:r w:rsidRPr="22D6B8A4">
        <w:rPr>
          <w:rFonts w:eastAsia="Times New Roman" w:cs="Times New Roman"/>
          <w:color w:val="000000" w:themeColor="text1"/>
          <w:sz w:val="24"/>
          <w:szCs w:val="24"/>
          <w:lang w:eastAsia="ru-RU"/>
        </w:rPr>
        <w:t xml:space="preserve"> предназначено для сбора, хранения, анализа и просмотра информации об активности пользователей</w:t>
      </w:r>
      <w:r w:rsidR="00196EC3">
        <w:rPr>
          <w:rFonts w:eastAsia="Times New Roman" w:cs="Times New Roman"/>
          <w:color w:val="000000" w:themeColor="text1"/>
          <w:sz w:val="24"/>
          <w:szCs w:val="24"/>
          <w:lang w:eastAsia="ru-RU"/>
        </w:rPr>
        <w:t xml:space="preserve"> и учета рабочего времени</w:t>
      </w:r>
      <w:r w:rsidRPr="22D6B8A4">
        <w:rPr>
          <w:rFonts w:eastAsia="Times New Roman" w:cs="Times New Roman"/>
          <w:color w:val="000000" w:themeColor="text1"/>
          <w:sz w:val="24"/>
          <w:szCs w:val="24"/>
          <w:lang w:eastAsia="ru-RU"/>
        </w:rPr>
        <w:t>.</w:t>
      </w:r>
    </w:p>
    <w:p w14:paraId="4F9EEEC9" w14:textId="0527C655" w:rsidR="00747A52" w:rsidRPr="00760FF2" w:rsidRDefault="2BF142E3" w:rsidP="22D6B8A4">
      <w:pPr>
        <w:pBdr>
          <w:top w:val="nil"/>
          <w:left w:val="nil"/>
          <w:bottom w:val="nil"/>
          <w:right w:val="nil"/>
          <w:between w:val="nil"/>
        </w:pBdr>
        <w:spacing w:after="0" w:line="240" w:lineRule="auto"/>
        <w:ind w:firstLine="709"/>
        <w:jc w:val="both"/>
        <w:rPr>
          <w:rFonts w:eastAsia="Times New Roman" w:cs="Times New Roman"/>
          <w:color w:val="000000" w:themeColor="text1"/>
          <w:sz w:val="24"/>
          <w:szCs w:val="24"/>
          <w:lang w:eastAsia="ru-RU"/>
        </w:rPr>
      </w:pPr>
      <w:r w:rsidRPr="00760FF2">
        <w:rPr>
          <w:rFonts w:eastAsia="Times New Roman" w:cs="Times New Roman"/>
          <w:color w:val="000000" w:themeColor="text1"/>
          <w:sz w:val="24"/>
          <w:szCs w:val="24"/>
          <w:lang w:eastAsia="ru-RU"/>
        </w:rPr>
        <w:t xml:space="preserve">ПО должна </w:t>
      </w:r>
      <w:r w:rsidR="00077106" w:rsidRPr="00760FF2">
        <w:rPr>
          <w:rFonts w:eastAsia="Times New Roman" w:cs="Times New Roman"/>
          <w:color w:val="000000" w:themeColor="text1"/>
          <w:sz w:val="24"/>
          <w:szCs w:val="24"/>
          <w:lang w:eastAsia="ru-RU"/>
        </w:rPr>
        <w:t>отвечать</w:t>
      </w:r>
      <w:r w:rsidRPr="00760FF2">
        <w:rPr>
          <w:rFonts w:eastAsia="Times New Roman" w:cs="Times New Roman"/>
          <w:color w:val="000000" w:themeColor="text1"/>
          <w:sz w:val="24"/>
          <w:szCs w:val="24"/>
          <w:lang w:eastAsia="ru-RU"/>
        </w:rPr>
        <w:t xml:space="preserve"> следующи</w:t>
      </w:r>
      <w:r w:rsidR="00077106" w:rsidRPr="00760FF2">
        <w:rPr>
          <w:rFonts w:eastAsia="Times New Roman" w:cs="Times New Roman"/>
          <w:color w:val="000000" w:themeColor="text1"/>
          <w:sz w:val="24"/>
          <w:szCs w:val="24"/>
          <w:lang w:eastAsia="ru-RU"/>
        </w:rPr>
        <w:t>м</w:t>
      </w:r>
      <w:r w:rsidR="0090244A" w:rsidRPr="00760FF2">
        <w:rPr>
          <w:rFonts w:eastAsia="Times New Roman" w:cs="Times New Roman"/>
          <w:color w:val="000000" w:themeColor="text1"/>
          <w:sz w:val="24"/>
          <w:szCs w:val="24"/>
          <w:lang w:eastAsia="ru-RU"/>
        </w:rPr>
        <w:t xml:space="preserve"> </w:t>
      </w:r>
      <w:r w:rsidRPr="00760FF2">
        <w:rPr>
          <w:rFonts w:eastAsia="Times New Roman" w:cs="Times New Roman"/>
          <w:color w:val="000000" w:themeColor="text1"/>
          <w:sz w:val="24"/>
          <w:szCs w:val="24"/>
          <w:lang w:eastAsia="ru-RU"/>
        </w:rPr>
        <w:t>требования</w:t>
      </w:r>
      <w:r w:rsidR="00077106" w:rsidRPr="00760FF2">
        <w:rPr>
          <w:rFonts w:eastAsia="Times New Roman" w:cs="Times New Roman"/>
          <w:color w:val="000000" w:themeColor="text1"/>
          <w:sz w:val="24"/>
          <w:szCs w:val="24"/>
          <w:lang w:eastAsia="ru-RU"/>
        </w:rPr>
        <w:t>м</w:t>
      </w:r>
      <w:r w:rsidRPr="00760FF2">
        <w:rPr>
          <w:rFonts w:eastAsia="Times New Roman" w:cs="Times New Roman"/>
          <w:color w:val="000000" w:themeColor="text1"/>
          <w:sz w:val="24"/>
          <w:szCs w:val="24"/>
          <w:lang w:eastAsia="ru-RU"/>
        </w:rPr>
        <w:t>:</w:t>
      </w:r>
    </w:p>
    <w:p w14:paraId="395BE410" w14:textId="6EFC9412" w:rsidR="00077106" w:rsidRPr="00077106" w:rsidRDefault="002902AC" w:rsidP="00077106">
      <w:pPr>
        <w:pStyle w:val="a3"/>
        <w:numPr>
          <w:ilvl w:val="0"/>
          <w:numId w:val="1"/>
        </w:numPr>
        <w:pBdr>
          <w:top w:val="nil"/>
          <w:left w:val="nil"/>
          <w:bottom w:val="nil"/>
          <w:right w:val="nil"/>
          <w:between w:val="nil"/>
        </w:pBdr>
        <w:spacing w:after="0" w:line="240" w:lineRule="auto"/>
        <w:ind w:left="709" w:hanging="283"/>
        <w:jc w:val="both"/>
        <w:rPr>
          <w:rFonts w:eastAsia="Calibri" w:cs="Times New Roman"/>
          <w:color w:val="000000"/>
          <w:sz w:val="24"/>
          <w:szCs w:val="24"/>
          <w:lang w:eastAsia="ru-RU"/>
        </w:rPr>
      </w:pPr>
      <w:r>
        <w:rPr>
          <w:rFonts w:eastAsia="Times New Roman" w:cs="Times New Roman"/>
          <w:color w:val="000000" w:themeColor="text1"/>
          <w:sz w:val="24"/>
          <w:szCs w:val="24"/>
          <w:lang w:eastAsia="ru-RU"/>
        </w:rPr>
        <w:t>П</w:t>
      </w:r>
      <w:r w:rsidR="00747A52" w:rsidRPr="00077106">
        <w:rPr>
          <w:rFonts w:eastAsia="Times New Roman" w:cs="Times New Roman"/>
          <w:color w:val="000000" w:themeColor="text1"/>
          <w:sz w:val="24"/>
          <w:szCs w:val="24"/>
          <w:lang w:eastAsia="ru-RU"/>
        </w:rPr>
        <w:t>оддерж</w:t>
      </w:r>
      <w:r w:rsidR="7BD617C2" w:rsidRPr="00077106">
        <w:rPr>
          <w:rFonts w:eastAsia="Times New Roman" w:cs="Times New Roman"/>
          <w:color w:val="000000" w:themeColor="text1"/>
          <w:sz w:val="24"/>
          <w:szCs w:val="24"/>
          <w:lang w:eastAsia="ru-RU"/>
        </w:rPr>
        <w:t xml:space="preserve">ивать </w:t>
      </w:r>
      <w:r w:rsidR="6A67057D" w:rsidRPr="00077106">
        <w:rPr>
          <w:rFonts w:eastAsia="Times New Roman" w:cs="Times New Roman"/>
          <w:color w:val="000000" w:themeColor="text1"/>
          <w:sz w:val="24"/>
          <w:szCs w:val="24"/>
          <w:lang w:eastAsia="ru-RU"/>
        </w:rPr>
        <w:t>р</w:t>
      </w:r>
      <w:r w:rsidR="00747A52" w:rsidRPr="00077106">
        <w:rPr>
          <w:rFonts w:eastAsia="Times New Roman" w:cs="Times New Roman"/>
          <w:color w:val="000000" w:themeColor="text1"/>
          <w:sz w:val="24"/>
          <w:szCs w:val="24"/>
          <w:lang w:eastAsia="ru-RU"/>
        </w:rPr>
        <w:t>абот</w:t>
      </w:r>
      <w:r w:rsidR="5CD80CF2" w:rsidRPr="00077106">
        <w:rPr>
          <w:rFonts w:eastAsia="Times New Roman" w:cs="Times New Roman"/>
          <w:color w:val="000000" w:themeColor="text1"/>
          <w:sz w:val="24"/>
          <w:szCs w:val="24"/>
          <w:lang w:eastAsia="ru-RU"/>
        </w:rPr>
        <w:t>ы</w:t>
      </w:r>
      <w:r w:rsidR="00747A52" w:rsidRPr="00077106">
        <w:rPr>
          <w:rFonts w:eastAsia="Times New Roman" w:cs="Times New Roman"/>
          <w:color w:val="000000" w:themeColor="text1"/>
          <w:sz w:val="24"/>
          <w:szCs w:val="24"/>
          <w:lang w:eastAsia="ru-RU"/>
        </w:rPr>
        <w:t xml:space="preserve"> в любых сетевых инфраструктурах, обеспечивающих подключение от клиента к серверу: через VPN, NAT и другие каналы подключения</w:t>
      </w:r>
      <w:r w:rsidR="1AB8DEC7" w:rsidRPr="00077106">
        <w:rPr>
          <w:rFonts w:eastAsia="Times New Roman" w:cs="Times New Roman"/>
          <w:color w:val="000000" w:themeColor="text1"/>
          <w:sz w:val="24"/>
          <w:szCs w:val="24"/>
          <w:lang w:eastAsia="ru-RU"/>
        </w:rPr>
        <w:t>;</w:t>
      </w:r>
    </w:p>
    <w:p w14:paraId="2940D395" w14:textId="4B50A60D" w:rsidR="00077106" w:rsidRPr="00077106" w:rsidRDefault="002902AC" w:rsidP="00077106">
      <w:pPr>
        <w:pStyle w:val="a3"/>
        <w:numPr>
          <w:ilvl w:val="0"/>
          <w:numId w:val="1"/>
        </w:numPr>
        <w:pBdr>
          <w:top w:val="nil"/>
          <w:left w:val="nil"/>
          <w:bottom w:val="nil"/>
          <w:right w:val="nil"/>
          <w:between w:val="nil"/>
        </w:pBdr>
        <w:spacing w:after="0" w:line="240" w:lineRule="auto"/>
        <w:ind w:left="709" w:hanging="283"/>
        <w:jc w:val="both"/>
        <w:rPr>
          <w:rFonts w:eastAsia="Calibri" w:cs="Times New Roman"/>
          <w:color w:val="000000"/>
          <w:sz w:val="24"/>
          <w:szCs w:val="24"/>
          <w:lang w:eastAsia="ru-RU"/>
        </w:rPr>
      </w:pPr>
      <w:r>
        <w:rPr>
          <w:rFonts w:eastAsia="Times New Roman" w:cs="Times New Roman"/>
          <w:color w:val="000000" w:themeColor="text1"/>
          <w:sz w:val="24"/>
          <w:szCs w:val="24"/>
          <w:lang w:eastAsia="ru-RU"/>
        </w:rPr>
        <w:t>П</w:t>
      </w:r>
      <w:r w:rsidR="00747A52" w:rsidRPr="00077106">
        <w:rPr>
          <w:rFonts w:eastAsia="Times New Roman" w:cs="Times New Roman"/>
          <w:color w:val="000000" w:themeColor="text1"/>
          <w:sz w:val="24"/>
          <w:szCs w:val="24"/>
          <w:lang w:eastAsia="ru-RU"/>
        </w:rPr>
        <w:t xml:space="preserve">рограмма агент </w:t>
      </w:r>
      <w:r w:rsidR="6DC256B9" w:rsidRPr="00077106">
        <w:rPr>
          <w:rFonts w:eastAsia="Times New Roman" w:cs="Times New Roman"/>
          <w:color w:val="000000" w:themeColor="text1"/>
          <w:sz w:val="24"/>
          <w:szCs w:val="24"/>
          <w:lang w:eastAsia="ru-RU"/>
        </w:rPr>
        <w:t xml:space="preserve">должна </w:t>
      </w:r>
      <w:r w:rsidR="00747A52" w:rsidRPr="00077106">
        <w:rPr>
          <w:rFonts w:eastAsia="Times New Roman" w:cs="Times New Roman"/>
          <w:color w:val="000000" w:themeColor="text1"/>
          <w:sz w:val="24"/>
          <w:szCs w:val="24"/>
          <w:lang w:eastAsia="ru-RU"/>
        </w:rPr>
        <w:t>запускаться на рабочих станциях или терминальных серверах, с операционными системами семейства Windows</w:t>
      </w:r>
      <w:r w:rsidR="00B97615" w:rsidRPr="00077106">
        <w:rPr>
          <w:rFonts w:eastAsia="Times New Roman" w:cs="Times New Roman"/>
          <w:color w:val="000000" w:themeColor="text1"/>
          <w:sz w:val="24"/>
          <w:szCs w:val="24"/>
          <w:lang w:eastAsia="ru-RU"/>
        </w:rPr>
        <w:t xml:space="preserve">, </w:t>
      </w:r>
      <w:r w:rsidR="00747A52" w:rsidRPr="00077106">
        <w:rPr>
          <w:rFonts w:eastAsia="Times New Roman" w:cs="Times New Roman"/>
          <w:color w:val="000000" w:themeColor="text1"/>
          <w:sz w:val="24"/>
          <w:szCs w:val="24"/>
          <w:lang w:val="en-US" w:eastAsia="ru-RU"/>
        </w:rPr>
        <w:t>Linux</w:t>
      </w:r>
      <w:r w:rsidR="00B97615" w:rsidRPr="00077106">
        <w:rPr>
          <w:rFonts w:eastAsia="Times New Roman" w:cs="Times New Roman"/>
          <w:color w:val="000000" w:themeColor="text1"/>
          <w:sz w:val="24"/>
          <w:szCs w:val="24"/>
          <w:lang w:val="kk-KZ" w:eastAsia="ru-RU"/>
        </w:rPr>
        <w:t xml:space="preserve"> и </w:t>
      </w:r>
      <w:r w:rsidR="00B97615" w:rsidRPr="00077106">
        <w:rPr>
          <w:rFonts w:eastAsia="Times New Roman" w:cs="Times New Roman"/>
          <w:color w:val="000000" w:themeColor="text1"/>
          <w:sz w:val="24"/>
          <w:szCs w:val="24"/>
          <w:lang w:val="en-US" w:eastAsia="ru-RU"/>
        </w:rPr>
        <w:t>macOS</w:t>
      </w:r>
      <w:r w:rsidR="00747A52" w:rsidRPr="00077106">
        <w:rPr>
          <w:rFonts w:eastAsia="Times New Roman" w:cs="Times New Roman"/>
          <w:color w:val="000000" w:themeColor="text1"/>
          <w:sz w:val="24"/>
          <w:szCs w:val="24"/>
          <w:lang w:eastAsia="ru-RU"/>
        </w:rPr>
        <w:t>, отслеживать действия пользователя и события на его компьютере, передавать их на сервер</w:t>
      </w:r>
      <w:r w:rsidR="75C1DFDF" w:rsidRPr="00077106">
        <w:rPr>
          <w:rFonts w:eastAsia="Times New Roman" w:cs="Times New Roman"/>
          <w:color w:val="000000" w:themeColor="text1"/>
          <w:sz w:val="24"/>
          <w:szCs w:val="24"/>
          <w:lang w:eastAsia="ru-RU"/>
        </w:rPr>
        <w:t>;</w:t>
      </w:r>
      <w:r w:rsidR="00747A52" w:rsidRPr="00077106">
        <w:rPr>
          <w:rFonts w:eastAsia="Times New Roman" w:cs="Times New Roman"/>
          <w:color w:val="000000" w:themeColor="text1"/>
          <w:sz w:val="24"/>
          <w:szCs w:val="24"/>
          <w:lang w:eastAsia="ru-RU"/>
        </w:rPr>
        <w:t xml:space="preserve"> </w:t>
      </w:r>
    </w:p>
    <w:p w14:paraId="21E01EC2" w14:textId="19054485" w:rsidR="00077106" w:rsidRPr="00077106" w:rsidRDefault="00FB1415" w:rsidP="00077106">
      <w:pPr>
        <w:pStyle w:val="a3"/>
        <w:numPr>
          <w:ilvl w:val="0"/>
          <w:numId w:val="1"/>
        </w:numPr>
        <w:pBdr>
          <w:top w:val="nil"/>
          <w:left w:val="nil"/>
          <w:bottom w:val="nil"/>
          <w:right w:val="nil"/>
          <w:between w:val="nil"/>
        </w:pBdr>
        <w:spacing w:after="0" w:line="240" w:lineRule="auto"/>
        <w:ind w:left="709" w:hanging="283"/>
        <w:jc w:val="both"/>
        <w:rPr>
          <w:rFonts w:eastAsia="Calibri" w:cs="Times New Roman"/>
          <w:color w:val="000000"/>
          <w:sz w:val="24"/>
          <w:szCs w:val="24"/>
          <w:lang w:eastAsia="ru-RU"/>
        </w:rPr>
      </w:pPr>
      <w:r>
        <w:rPr>
          <w:rFonts w:eastAsia="Times New Roman" w:cs="Times New Roman"/>
          <w:color w:val="000000" w:themeColor="text1"/>
          <w:sz w:val="24"/>
          <w:szCs w:val="24"/>
          <w:lang w:eastAsia="ru-RU"/>
        </w:rPr>
        <w:t>В</w:t>
      </w:r>
      <w:r w:rsidR="00747A52" w:rsidRPr="00077106">
        <w:rPr>
          <w:rFonts w:eastAsia="Times New Roman" w:cs="Times New Roman"/>
          <w:color w:val="000000" w:themeColor="text1"/>
          <w:sz w:val="24"/>
          <w:szCs w:val="24"/>
          <w:lang w:eastAsia="ru-RU"/>
        </w:rPr>
        <w:t>не зависимости от наличия доступа к локальной сети</w:t>
      </w:r>
      <w:r w:rsidR="5EAE203D" w:rsidRPr="00077106">
        <w:rPr>
          <w:rFonts w:eastAsia="Times New Roman" w:cs="Times New Roman"/>
          <w:color w:val="000000" w:themeColor="text1"/>
          <w:sz w:val="24"/>
          <w:szCs w:val="24"/>
          <w:lang w:eastAsia="ru-RU"/>
        </w:rPr>
        <w:t xml:space="preserve"> </w:t>
      </w:r>
      <w:r w:rsidR="166F6D47" w:rsidRPr="00077106">
        <w:rPr>
          <w:rFonts w:eastAsia="Times New Roman" w:cs="Times New Roman"/>
          <w:i/>
          <w:iCs/>
          <w:color w:val="000000" w:themeColor="text1"/>
          <w:sz w:val="24"/>
          <w:szCs w:val="24"/>
          <w:lang w:eastAsia="ru-RU"/>
        </w:rPr>
        <w:t>(на удаленной работе компьютера)</w:t>
      </w:r>
      <w:r w:rsidR="166F6D47" w:rsidRPr="00077106">
        <w:rPr>
          <w:rFonts w:eastAsia="Times New Roman" w:cs="Times New Roman"/>
          <w:color w:val="000000" w:themeColor="text1"/>
          <w:sz w:val="24"/>
          <w:szCs w:val="24"/>
          <w:lang w:eastAsia="ru-RU"/>
        </w:rPr>
        <w:t xml:space="preserve"> </w:t>
      </w:r>
      <w:r w:rsidR="5EAE203D" w:rsidRPr="00077106">
        <w:rPr>
          <w:rFonts w:eastAsia="Times New Roman" w:cs="Times New Roman"/>
          <w:color w:val="000000" w:themeColor="text1"/>
          <w:sz w:val="24"/>
          <w:szCs w:val="24"/>
          <w:lang w:eastAsia="ru-RU"/>
        </w:rPr>
        <w:t xml:space="preserve">агент </w:t>
      </w:r>
      <w:r w:rsidR="00747A52" w:rsidRPr="00077106">
        <w:rPr>
          <w:rFonts w:eastAsia="Times New Roman" w:cs="Times New Roman"/>
          <w:color w:val="000000" w:themeColor="text1"/>
          <w:sz w:val="24"/>
          <w:szCs w:val="24"/>
          <w:lang w:eastAsia="ru-RU"/>
        </w:rPr>
        <w:t>обеспечива</w:t>
      </w:r>
      <w:r w:rsidR="641382BB" w:rsidRPr="00077106">
        <w:rPr>
          <w:rFonts w:eastAsia="Times New Roman" w:cs="Times New Roman"/>
          <w:color w:val="000000" w:themeColor="text1"/>
          <w:sz w:val="24"/>
          <w:szCs w:val="24"/>
          <w:lang w:eastAsia="ru-RU"/>
        </w:rPr>
        <w:t>е</w:t>
      </w:r>
      <w:r w:rsidR="00747A52" w:rsidRPr="00077106">
        <w:rPr>
          <w:rFonts w:eastAsia="Times New Roman" w:cs="Times New Roman"/>
          <w:color w:val="000000" w:themeColor="text1"/>
          <w:sz w:val="24"/>
          <w:szCs w:val="24"/>
          <w:lang w:eastAsia="ru-RU"/>
        </w:rPr>
        <w:t>т накопление информации о действиях пользователя для дальнейшей передачи на сервер</w:t>
      </w:r>
      <w:r w:rsidR="00EE6D01" w:rsidRPr="00077106">
        <w:rPr>
          <w:rFonts w:eastAsia="Times New Roman" w:cs="Times New Roman"/>
          <w:color w:val="000000" w:themeColor="text1"/>
          <w:sz w:val="24"/>
          <w:szCs w:val="24"/>
          <w:lang w:eastAsia="ru-RU"/>
        </w:rPr>
        <w:t>;</w:t>
      </w:r>
    </w:p>
    <w:p w14:paraId="63F22841" w14:textId="14DA208C" w:rsidR="00077106" w:rsidRPr="00077106" w:rsidRDefault="00FB1415" w:rsidP="00077106">
      <w:pPr>
        <w:pStyle w:val="a3"/>
        <w:numPr>
          <w:ilvl w:val="0"/>
          <w:numId w:val="1"/>
        </w:numPr>
        <w:pBdr>
          <w:top w:val="nil"/>
          <w:left w:val="nil"/>
          <w:bottom w:val="nil"/>
          <w:right w:val="nil"/>
          <w:between w:val="nil"/>
        </w:pBdr>
        <w:spacing w:after="0" w:line="240" w:lineRule="auto"/>
        <w:ind w:left="709" w:hanging="283"/>
        <w:jc w:val="both"/>
        <w:rPr>
          <w:rFonts w:eastAsia="Calibri" w:cs="Times New Roman"/>
          <w:color w:val="000000"/>
          <w:sz w:val="24"/>
          <w:szCs w:val="24"/>
          <w:lang w:eastAsia="ru-RU"/>
        </w:rPr>
      </w:pPr>
      <w:r>
        <w:rPr>
          <w:rFonts w:eastAsia="Times New Roman" w:cs="Times New Roman"/>
          <w:color w:val="000000" w:themeColor="text1"/>
          <w:sz w:val="24"/>
          <w:szCs w:val="24"/>
          <w:lang w:eastAsia="ru-RU"/>
        </w:rPr>
        <w:t>О</w:t>
      </w:r>
      <w:r w:rsidR="00EE6D01" w:rsidRPr="00077106">
        <w:rPr>
          <w:rFonts w:eastAsia="Times New Roman" w:cs="Times New Roman"/>
          <w:color w:val="000000" w:themeColor="text1"/>
          <w:sz w:val="24"/>
          <w:szCs w:val="24"/>
          <w:lang w:eastAsia="ru-RU"/>
        </w:rPr>
        <w:t>существлять контроль расходования</w:t>
      </w:r>
      <w:r w:rsidR="00747A52" w:rsidRPr="00077106">
        <w:rPr>
          <w:rFonts w:eastAsia="Times New Roman" w:cs="Times New Roman"/>
          <w:color w:val="000000" w:themeColor="text1"/>
          <w:sz w:val="24"/>
          <w:szCs w:val="24"/>
          <w:lang w:eastAsia="ru-RU"/>
        </w:rPr>
        <w:t xml:space="preserve"> рабоче</w:t>
      </w:r>
      <w:r w:rsidR="00EE6D01" w:rsidRPr="00077106">
        <w:rPr>
          <w:rFonts w:eastAsia="Times New Roman" w:cs="Times New Roman"/>
          <w:color w:val="000000" w:themeColor="text1"/>
          <w:sz w:val="24"/>
          <w:szCs w:val="24"/>
          <w:lang w:eastAsia="ru-RU"/>
        </w:rPr>
        <w:t>го</w:t>
      </w:r>
      <w:r w:rsidR="00747A52" w:rsidRPr="00077106">
        <w:rPr>
          <w:rFonts w:eastAsia="Times New Roman" w:cs="Times New Roman"/>
          <w:color w:val="000000" w:themeColor="text1"/>
          <w:sz w:val="24"/>
          <w:szCs w:val="24"/>
          <w:lang w:eastAsia="ru-RU"/>
        </w:rPr>
        <w:t xml:space="preserve"> время сотрудников и дать оценк</w:t>
      </w:r>
      <w:r w:rsidR="00EE6D01" w:rsidRPr="00077106">
        <w:rPr>
          <w:rFonts w:eastAsia="Times New Roman" w:cs="Times New Roman"/>
          <w:color w:val="000000" w:themeColor="text1"/>
          <w:sz w:val="24"/>
          <w:szCs w:val="24"/>
          <w:lang w:eastAsia="ru-RU"/>
        </w:rPr>
        <w:t>у</w:t>
      </w:r>
      <w:r w:rsidR="00747A52" w:rsidRPr="00077106">
        <w:rPr>
          <w:rFonts w:eastAsia="Times New Roman" w:cs="Times New Roman"/>
          <w:color w:val="000000" w:themeColor="text1"/>
          <w:sz w:val="24"/>
          <w:szCs w:val="24"/>
          <w:lang w:eastAsia="ru-RU"/>
        </w:rPr>
        <w:t xml:space="preserve"> эффективности</w:t>
      </w:r>
      <w:r w:rsidR="00EE6D01" w:rsidRPr="00077106">
        <w:rPr>
          <w:rFonts w:eastAsia="Times New Roman" w:cs="Times New Roman"/>
          <w:color w:val="000000" w:themeColor="text1"/>
          <w:sz w:val="24"/>
          <w:szCs w:val="24"/>
          <w:lang w:eastAsia="ru-RU"/>
        </w:rPr>
        <w:t>;</w:t>
      </w:r>
    </w:p>
    <w:p w14:paraId="00DC83C0" w14:textId="0C59B5D7" w:rsidR="00077106" w:rsidRPr="00077106" w:rsidRDefault="0055213E" w:rsidP="00077106">
      <w:pPr>
        <w:pStyle w:val="a3"/>
        <w:numPr>
          <w:ilvl w:val="0"/>
          <w:numId w:val="1"/>
        </w:numPr>
        <w:pBdr>
          <w:top w:val="nil"/>
          <w:left w:val="nil"/>
          <w:bottom w:val="nil"/>
          <w:right w:val="nil"/>
          <w:between w:val="nil"/>
        </w:pBdr>
        <w:spacing w:after="0" w:line="240" w:lineRule="auto"/>
        <w:ind w:left="709" w:hanging="283"/>
        <w:jc w:val="both"/>
        <w:rPr>
          <w:rFonts w:eastAsia="Calibri" w:cs="Times New Roman"/>
          <w:color w:val="000000"/>
          <w:sz w:val="24"/>
          <w:szCs w:val="24"/>
          <w:lang w:eastAsia="ru-RU"/>
        </w:rPr>
      </w:pPr>
      <w:r>
        <w:rPr>
          <w:rFonts w:eastAsia="Times New Roman" w:cs="Times New Roman"/>
          <w:color w:val="000000" w:themeColor="text1"/>
          <w:sz w:val="24"/>
          <w:szCs w:val="24"/>
          <w:lang w:eastAsia="ru-RU"/>
        </w:rPr>
        <w:t xml:space="preserve">Должен быть </w:t>
      </w:r>
      <w:r w:rsidR="00747A52" w:rsidRPr="00077106">
        <w:rPr>
          <w:rFonts w:eastAsia="Times New Roman" w:cs="Times New Roman"/>
          <w:color w:val="000000" w:themeColor="text1"/>
          <w:sz w:val="24"/>
          <w:szCs w:val="24"/>
          <w:lang w:eastAsia="ru-RU"/>
        </w:rPr>
        <w:t>отечественной разработк</w:t>
      </w:r>
      <w:r>
        <w:rPr>
          <w:rFonts w:eastAsia="Times New Roman" w:cs="Times New Roman"/>
          <w:color w:val="000000" w:themeColor="text1"/>
          <w:sz w:val="24"/>
          <w:szCs w:val="24"/>
          <w:lang w:eastAsia="ru-RU"/>
        </w:rPr>
        <w:t>ой</w:t>
      </w:r>
      <w:r w:rsidR="00747A52" w:rsidRPr="00077106">
        <w:rPr>
          <w:rFonts w:eastAsia="Times New Roman" w:cs="Times New Roman"/>
          <w:color w:val="000000" w:themeColor="text1"/>
          <w:sz w:val="24"/>
          <w:szCs w:val="24"/>
          <w:lang w:eastAsia="ru-RU"/>
        </w:rPr>
        <w:t>, соответствующих оценочным уровням доверия не ниже ОУД4, согласно СТ РК ISO/IEC 15408-3-2017 "Информационные технологии Методы и средства обеспечения безопасности. Критерии оценки безопасности информационных технологий. Часть 3. Требования к обеспечению защиты"</w:t>
      </w:r>
      <w:r w:rsidR="00EE6D01" w:rsidRPr="00077106">
        <w:rPr>
          <w:rFonts w:eastAsia="Times New Roman" w:cs="Times New Roman"/>
          <w:color w:val="000000" w:themeColor="text1"/>
          <w:sz w:val="24"/>
          <w:szCs w:val="24"/>
          <w:lang w:eastAsia="ru-RU"/>
        </w:rPr>
        <w:t>;</w:t>
      </w:r>
    </w:p>
    <w:p w14:paraId="4B2246DE" w14:textId="58B32587" w:rsidR="00077106" w:rsidRPr="00077106" w:rsidRDefault="00FB1415" w:rsidP="00077106">
      <w:pPr>
        <w:pStyle w:val="a3"/>
        <w:numPr>
          <w:ilvl w:val="0"/>
          <w:numId w:val="1"/>
        </w:numPr>
        <w:pBdr>
          <w:top w:val="nil"/>
          <w:left w:val="nil"/>
          <w:bottom w:val="nil"/>
          <w:right w:val="nil"/>
          <w:between w:val="nil"/>
        </w:pBdr>
        <w:spacing w:after="0" w:line="240" w:lineRule="auto"/>
        <w:ind w:left="709" w:hanging="283"/>
        <w:jc w:val="both"/>
        <w:rPr>
          <w:rFonts w:eastAsia="Calibri" w:cs="Times New Roman"/>
          <w:color w:val="000000"/>
          <w:sz w:val="24"/>
          <w:szCs w:val="24"/>
          <w:lang w:eastAsia="ru-RU"/>
        </w:rPr>
      </w:pPr>
      <w:r>
        <w:rPr>
          <w:rFonts w:eastAsia="Times New Roman" w:cs="Times New Roman"/>
          <w:color w:val="000000"/>
          <w:sz w:val="24"/>
          <w:szCs w:val="24"/>
          <w:lang w:eastAsia="ru-RU"/>
        </w:rPr>
        <w:t>В</w:t>
      </w:r>
      <w:r w:rsidR="00747A52" w:rsidRPr="00077106">
        <w:rPr>
          <w:rFonts w:eastAsia="Times New Roman" w:cs="Times New Roman"/>
          <w:color w:val="000000"/>
          <w:sz w:val="24"/>
          <w:szCs w:val="24"/>
          <w:lang w:eastAsia="ru-RU"/>
        </w:rPr>
        <w:t>ключен в реестр доверенного программного обеспечения и продукции электронной промышленности Республики Казахстан</w:t>
      </w:r>
      <w:r w:rsidR="00077106" w:rsidRPr="00077106">
        <w:rPr>
          <w:rFonts w:eastAsia="Times New Roman" w:cs="Times New Roman"/>
          <w:color w:val="000000"/>
          <w:sz w:val="24"/>
          <w:szCs w:val="24"/>
          <w:lang w:eastAsia="ru-RU"/>
        </w:rPr>
        <w:t>;</w:t>
      </w:r>
    </w:p>
    <w:p w14:paraId="7A94B2C6" w14:textId="20F3709D" w:rsidR="00747A52" w:rsidRPr="00077106" w:rsidRDefault="0055213E" w:rsidP="00077106">
      <w:pPr>
        <w:pStyle w:val="a3"/>
        <w:numPr>
          <w:ilvl w:val="0"/>
          <w:numId w:val="1"/>
        </w:numPr>
        <w:pBdr>
          <w:top w:val="nil"/>
          <w:left w:val="nil"/>
          <w:bottom w:val="nil"/>
          <w:right w:val="nil"/>
          <w:between w:val="nil"/>
        </w:pBdr>
        <w:spacing w:after="0" w:line="240" w:lineRule="auto"/>
        <w:ind w:left="709" w:hanging="283"/>
        <w:jc w:val="both"/>
        <w:rPr>
          <w:rFonts w:eastAsia="Calibri" w:cs="Times New Roman"/>
          <w:color w:val="000000"/>
          <w:sz w:val="24"/>
          <w:szCs w:val="24"/>
          <w:lang w:eastAsia="ru-RU"/>
        </w:rPr>
      </w:pPr>
      <w:r>
        <w:rPr>
          <w:rFonts w:eastAsia="Times New Roman" w:cs="Times New Roman"/>
          <w:color w:val="000000"/>
          <w:sz w:val="24"/>
          <w:szCs w:val="24"/>
          <w:lang w:eastAsia="ru-RU"/>
        </w:rPr>
        <w:t>ПО</w:t>
      </w:r>
      <w:r w:rsidR="00747A52" w:rsidRPr="00077106">
        <w:rPr>
          <w:rFonts w:eastAsia="Times New Roman" w:cs="Times New Roman"/>
          <w:color w:val="000000"/>
          <w:sz w:val="24"/>
          <w:szCs w:val="24"/>
          <w:lang w:eastAsia="ru-RU"/>
        </w:rPr>
        <w:t xml:space="preserve"> </w:t>
      </w:r>
      <w:r w:rsidR="007B1810">
        <w:rPr>
          <w:rFonts w:eastAsia="Times New Roman" w:cs="Times New Roman"/>
          <w:color w:val="000000"/>
          <w:sz w:val="24"/>
          <w:szCs w:val="24"/>
          <w:lang w:eastAsia="ru-RU"/>
        </w:rPr>
        <w:t xml:space="preserve">должна </w:t>
      </w:r>
      <w:r w:rsidR="00747A52" w:rsidRPr="00077106">
        <w:rPr>
          <w:rFonts w:eastAsia="Times New Roman" w:cs="Times New Roman"/>
          <w:color w:val="000000"/>
          <w:sz w:val="24"/>
          <w:szCs w:val="24"/>
          <w:lang w:eastAsia="ru-RU"/>
        </w:rPr>
        <w:t>предоставлят</w:t>
      </w:r>
      <w:r w:rsidR="00077106">
        <w:rPr>
          <w:rFonts w:eastAsia="Times New Roman" w:cs="Times New Roman"/>
          <w:color w:val="000000"/>
          <w:sz w:val="24"/>
          <w:szCs w:val="24"/>
          <w:lang w:eastAsia="ru-RU"/>
        </w:rPr>
        <w:t>ь</w:t>
      </w:r>
      <w:r w:rsidR="00747A52" w:rsidRPr="00077106">
        <w:rPr>
          <w:rFonts w:eastAsia="Times New Roman" w:cs="Times New Roman"/>
          <w:color w:val="000000"/>
          <w:sz w:val="24"/>
          <w:szCs w:val="24"/>
          <w:lang w:eastAsia="ru-RU"/>
        </w:rPr>
        <w:t xml:space="preserve"> возможность разграничения прав доступа сотрудникам к данным по тем или иным пользователям, группам пользователей и компьютерам. </w:t>
      </w:r>
    </w:p>
    <w:p w14:paraId="359B57C8" w14:textId="77777777" w:rsidR="00747A52" w:rsidRPr="00747A52" w:rsidRDefault="00747A52" w:rsidP="00747A52">
      <w:pPr>
        <w:pBdr>
          <w:top w:val="nil"/>
          <w:left w:val="nil"/>
          <w:bottom w:val="nil"/>
          <w:right w:val="nil"/>
          <w:between w:val="nil"/>
        </w:pBdr>
        <w:spacing w:after="0" w:line="240" w:lineRule="auto"/>
        <w:rPr>
          <w:rFonts w:eastAsia="Times New Roman" w:cs="Times New Roman"/>
          <w:b/>
          <w:i/>
          <w:color w:val="000000"/>
          <w:sz w:val="24"/>
          <w:szCs w:val="24"/>
          <w:lang w:eastAsia="ru-RU"/>
        </w:rPr>
      </w:pPr>
      <w:bookmarkStart w:id="0" w:name="_heading=h.gjdgxs" w:colFirst="0" w:colLast="0"/>
      <w:bookmarkEnd w:id="0"/>
    </w:p>
    <w:p w14:paraId="23836541" w14:textId="77777777" w:rsidR="00747A52" w:rsidRPr="00060B54" w:rsidRDefault="00747A52" w:rsidP="00747A52">
      <w:pPr>
        <w:pBdr>
          <w:top w:val="nil"/>
          <w:left w:val="nil"/>
          <w:bottom w:val="nil"/>
          <w:right w:val="nil"/>
          <w:between w:val="nil"/>
        </w:pBdr>
        <w:spacing w:after="0" w:line="240" w:lineRule="auto"/>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Технологические требования:</w:t>
      </w:r>
    </w:p>
    <w:p w14:paraId="02D0410A" w14:textId="4C8E7B22" w:rsidR="00747A52" w:rsidRPr="00060B54" w:rsidRDefault="0049157E" w:rsidP="006572D5">
      <w:pPr>
        <w:pBdr>
          <w:top w:val="nil"/>
          <w:left w:val="nil"/>
          <w:bottom w:val="nil"/>
          <w:right w:val="nil"/>
          <w:between w:val="nil"/>
        </w:pBdr>
        <w:spacing w:after="0" w:line="240" w:lineRule="auto"/>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 xml:space="preserve">1. </w:t>
      </w:r>
      <w:r w:rsidR="00747A52" w:rsidRPr="00060B54">
        <w:rPr>
          <w:rFonts w:eastAsia="Times New Roman" w:cs="Times New Roman"/>
          <w:color w:val="000000"/>
          <w:sz w:val="24"/>
          <w:szCs w:val="24"/>
          <w:lang w:eastAsia="ru-RU"/>
        </w:rPr>
        <w:t>Серверная часть должна работать на Ubuntu Server 1</w:t>
      </w:r>
      <w:r w:rsidR="00733D21" w:rsidRPr="00060B54">
        <w:rPr>
          <w:rFonts w:eastAsia="Times New Roman" w:cs="Times New Roman"/>
          <w:color w:val="000000"/>
          <w:sz w:val="24"/>
          <w:szCs w:val="24"/>
          <w:lang w:val="kk-KZ" w:eastAsia="ru-RU"/>
        </w:rPr>
        <w:t>8</w:t>
      </w:r>
      <w:r w:rsidR="001E1B61" w:rsidRPr="00060B54">
        <w:rPr>
          <w:rFonts w:eastAsia="Times New Roman" w:cs="Times New Roman"/>
          <w:color w:val="000000"/>
          <w:sz w:val="24"/>
          <w:szCs w:val="24"/>
          <w:lang w:eastAsia="ru-RU"/>
        </w:rPr>
        <w:t>.04</w:t>
      </w:r>
      <w:r w:rsidR="001E1B61" w:rsidRPr="00060B54">
        <w:rPr>
          <w:rFonts w:eastAsia="Times New Roman" w:cs="Times New Roman"/>
          <w:color w:val="000000"/>
          <w:sz w:val="24"/>
          <w:szCs w:val="24"/>
          <w:lang w:val="kk-KZ" w:eastAsia="ru-RU"/>
        </w:rPr>
        <w:t>, 20</w:t>
      </w:r>
      <w:r w:rsidR="001E1B61" w:rsidRPr="00060B54">
        <w:rPr>
          <w:rFonts w:eastAsia="Times New Roman" w:cs="Times New Roman"/>
          <w:color w:val="000000"/>
          <w:sz w:val="24"/>
          <w:szCs w:val="24"/>
          <w:lang w:eastAsia="ru-RU"/>
        </w:rPr>
        <w:t>.04</w:t>
      </w:r>
      <w:r w:rsidR="001E1B61" w:rsidRPr="00060B54">
        <w:rPr>
          <w:rFonts w:eastAsia="Times New Roman" w:cs="Times New Roman"/>
          <w:color w:val="000000"/>
          <w:sz w:val="24"/>
          <w:szCs w:val="24"/>
          <w:lang w:val="kk-KZ" w:eastAsia="ru-RU"/>
        </w:rPr>
        <w:t>, 22</w:t>
      </w:r>
      <w:r w:rsidR="001E1B61" w:rsidRPr="00060B54">
        <w:rPr>
          <w:rFonts w:eastAsia="Times New Roman" w:cs="Times New Roman"/>
          <w:color w:val="000000"/>
          <w:sz w:val="24"/>
          <w:szCs w:val="24"/>
          <w:lang w:eastAsia="ru-RU"/>
        </w:rPr>
        <w:t>.04</w:t>
      </w:r>
      <w:r w:rsidR="001E1B61" w:rsidRPr="00060B54">
        <w:rPr>
          <w:rFonts w:eastAsia="Times New Roman" w:cs="Times New Roman"/>
          <w:color w:val="000000"/>
          <w:sz w:val="24"/>
          <w:szCs w:val="24"/>
          <w:lang w:val="kk-KZ" w:eastAsia="ru-RU"/>
        </w:rPr>
        <w:t xml:space="preserve"> </w:t>
      </w:r>
      <w:r w:rsidR="00747A52" w:rsidRPr="00060B54">
        <w:rPr>
          <w:rFonts w:eastAsia="Times New Roman" w:cs="Times New Roman"/>
          <w:color w:val="000000"/>
          <w:sz w:val="24"/>
          <w:szCs w:val="24"/>
          <w:lang w:eastAsia="ru-RU"/>
        </w:rPr>
        <w:t>на физической или виртуальной машине</w:t>
      </w:r>
      <w:r w:rsidR="00AB316B" w:rsidRPr="00060B54">
        <w:rPr>
          <w:rFonts w:eastAsia="Times New Roman" w:cs="Times New Roman"/>
          <w:color w:val="000000"/>
          <w:sz w:val="24"/>
          <w:szCs w:val="24"/>
          <w:lang w:val="kk-KZ" w:eastAsia="ru-RU"/>
        </w:rPr>
        <w:t>;</w:t>
      </w:r>
    </w:p>
    <w:p w14:paraId="7DF258C8" w14:textId="70D49F6A" w:rsidR="00747A52" w:rsidRPr="00060B54" w:rsidRDefault="00AC0FC6" w:rsidP="006572D5">
      <w:pPr>
        <w:pBdr>
          <w:top w:val="nil"/>
          <w:left w:val="nil"/>
          <w:bottom w:val="nil"/>
          <w:right w:val="nil"/>
          <w:between w:val="nil"/>
        </w:pBdr>
        <w:spacing w:after="0" w:line="240" w:lineRule="auto"/>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3</w:t>
      </w:r>
      <w:r w:rsidR="0049157E" w:rsidRPr="00060B54">
        <w:rPr>
          <w:rFonts w:eastAsia="Times New Roman" w:cs="Times New Roman"/>
          <w:color w:val="000000"/>
          <w:sz w:val="24"/>
          <w:szCs w:val="24"/>
          <w:lang w:eastAsia="ru-RU"/>
        </w:rPr>
        <w:t xml:space="preserve">. </w:t>
      </w:r>
      <w:r w:rsidR="001E1B61" w:rsidRPr="00060B54">
        <w:rPr>
          <w:rFonts w:eastAsia="Times New Roman" w:cs="Times New Roman"/>
          <w:color w:val="000000"/>
          <w:sz w:val="24"/>
          <w:szCs w:val="24"/>
          <w:lang w:eastAsia="ru-RU"/>
        </w:rPr>
        <w:t>Поддержка технологии OLAP для обработки данных;</w:t>
      </w:r>
    </w:p>
    <w:p w14:paraId="5544F44E" w14:textId="6792888A" w:rsidR="00747A52" w:rsidRPr="00060B54" w:rsidRDefault="00AC0FC6" w:rsidP="006572D5">
      <w:pPr>
        <w:pBdr>
          <w:top w:val="nil"/>
          <w:left w:val="nil"/>
          <w:bottom w:val="nil"/>
          <w:right w:val="nil"/>
          <w:between w:val="nil"/>
        </w:pBdr>
        <w:spacing w:after="0" w:line="240" w:lineRule="auto"/>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4</w:t>
      </w:r>
      <w:r w:rsidR="0049157E" w:rsidRPr="00060B54">
        <w:rPr>
          <w:rFonts w:eastAsia="Times New Roman" w:cs="Times New Roman"/>
          <w:color w:val="000000"/>
          <w:sz w:val="24"/>
          <w:szCs w:val="24"/>
          <w:lang w:eastAsia="ru-RU"/>
        </w:rPr>
        <w:t xml:space="preserve">. </w:t>
      </w:r>
      <w:r w:rsidR="0095149D" w:rsidRPr="00060B54">
        <w:rPr>
          <w:rFonts w:eastAsia="Times New Roman" w:cs="Times New Roman"/>
          <w:color w:val="000000"/>
          <w:sz w:val="24"/>
          <w:szCs w:val="24"/>
          <w:lang w:eastAsia="ru-RU"/>
        </w:rPr>
        <w:t xml:space="preserve">Поддерживаемое СУБД PostgreSQL, с возможностью переключения на использование дополнительной </w:t>
      </w:r>
      <w:r w:rsidR="0068258F" w:rsidRPr="00060B54">
        <w:rPr>
          <w:rFonts w:eastAsia="Times New Roman" w:cs="Times New Roman"/>
          <w:color w:val="000000"/>
          <w:sz w:val="24"/>
          <w:szCs w:val="24"/>
          <w:lang w:eastAsia="ru-RU"/>
        </w:rPr>
        <w:t>СУБД</w:t>
      </w:r>
      <w:r w:rsidR="0095149D" w:rsidRPr="00060B54">
        <w:rPr>
          <w:rFonts w:eastAsia="Times New Roman" w:cs="Times New Roman"/>
          <w:color w:val="000000"/>
          <w:sz w:val="24"/>
          <w:szCs w:val="24"/>
          <w:lang w:eastAsia="ru-RU"/>
        </w:rPr>
        <w:t xml:space="preserve"> ClickHouse;</w:t>
      </w:r>
    </w:p>
    <w:p w14:paraId="342EEEAA" w14:textId="092F7827" w:rsidR="00E44BE2" w:rsidRPr="00060B54" w:rsidRDefault="00E44BE2" w:rsidP="006572D5">
      <w:pPr>
        <w:pBdr>
          <w:top w:val="nil"/>
          <w:left w:val="nil"/>
          <w:bottom w:val="nil"/>
          <w:right w:val="nil"/>
          <w:between w:val="nil"/>
        </w:pBdr>
        <w:spacing w:after="0" w:line="240" w:lineRule="auto"/>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 xml:space="preserve">5. </w:t>
      </w:r>
      <w:r w:rsidRPr="00060B54">
        <w:rPr>
          <w:sz w:val="24"/>
          <w:szCs w:val="20"/>
        </w:rPr>
        <w:t xml:space="preserve">Для доступа к собранной информации, управления политиками безопасности, </w:t>
      </w:r>
      <w:r w:rsidR="00047CDA" w:rsidRPr="00060B54">
        <w:rPr>
          <w:sz w:val="24"/>
          <w:szCs w:val="20"/>
        </w:rPr>
        <w:t>формировани</w:t>
      </w:r>
      <w:r w:rsidR="0036606F" w:rsidRPr="00060B54">
        <w:rPr>
          <w:sz w:val="24"/>
          <w:szCs w:val="20"/>
        </w:rPr>
        <w:t>я</w:t>
      </w:r>
      <w:r w:rsidR="00047CDA" w:rsidRPr="00060B54">
        <w:rPr>
          <w:sz w:val="24"/>
          <w:szCs w:val="20"/>
        </w:rPr>
        <w:t xml:space="preserve"> отчетов и </w:t>
      </w:r>
      <w:r w:rsidRPr="00060B54">
        <w:rPr>
          <w:sz w:val="24"/>
          <w:szCs w:val="20"/>
        </w:rPr>
        <w:t xml:space="preserve">настройки конфигурации агента должна использоваться единая </w:t>
      </w:r>
      <w:r w:rsidR="00A02E11" w:rsidRPr="00060B54">
        <w:rPr>
          <w:sz w:val="24"/>
          <w:szCs w:val="20"/>
        </w:rPr>
        <w:t>веб-</w:t>
      </w:r>
      <w:r w:rsidRPr="00060B54">
        <w:rPr>
          <w:sz w:val="24"/>
          <w:szCs w:val="20"/>
        </w:rPr>
        <w:t>консоль администратора</w:t>
      </w:r>
      <w:r w:rsidR="002C1462" w:rsidRPr="00060B54">
        <w:rPr>
          <w:sz w:val="24"/>
          <w:szCs w:val="20"/>
        </w:rPr>
        <w:t>;</w:t>
      </w:r>
    </w:p>
    <w:p w14:paraId="515D33B8" w14:textId="3EF35E30" w:rsidR="00747A52" w:rsidRPr="00060B54" w:rsidRDefault="00E44BE2" w:rsidP="006572D5">
      <w:pPr>
        <w:pBdr>
          <w:top w:val="nil"/>
          <w:left w:val="nil"/>
          <w:bottom w:val="nil"/>
          <w:right w:val="nil"/>
          <w:between w:val="nil"/>
        </w:pBdr>
        <w:spacing w:after="0" w:line="240" w:lineRule="auto"/>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6</w:t>
      </w:r>
      <w:r w:rsidR="0049157E" w:rsidRPr="00060B54">
        <w:rPr>
          <w:rFonts w:eastAsia="Times New Roman" w:cs="Times New Roman"/>
          <w:color w:val="000000"/>
          <w:sz w:val="24"/>
          <w:szCs w:val="24"/>
          <w:lang w:eastAsia="ru-RU"/>
        </w:rPr>
        <w:t xml:space="preserve">. </w:t>
      </w:r>
      <w:r w:rsidR="00747A52" w:rsidRPr="00060B54">
        <w:rPr>
          <w:rFonts w:eastAsia="Times New Roman" w:cs="Times New Roman"/>
          <w:color w:val="000000"/>
          <w:sz w:val="24"/>
          <w:szCs w:val="24"/>
          <w:lang w:eastAsia="ru-RU"/>
        </w:rPr>
        <w:t>Интерфейс должен быть на</w:t>
      </w:r>
      <w:r w:rsidR="000D49C7" w:rsidRPr="00060B54">
        <w:rPr>
          <w:rFonts w:eastAsia="Times New Roman" w:cs="Times New Roman"/>
          <w:color w:val="000000"/>
          <w:sz w:val="24"/>
          <w:szCs w:val="24"/>
          <w:lang w:eastAsia="ru-RU"/>
        </w:rPr>
        <w:t xml:space="preserve"> английском,</w:t>
      </w:r>
      <w:r w:rsidR="00747A52" w:rsidRPr="00060B54">
        <w:rPr>
          <w:rFonts w:eastAsia="Times New Roman" w:cs="Times New Roman"/>
          <w:color w:val="000000"/>
          <w:sz w:val="24"/>
          <w:szCs w:val="24"/>
          <w:lang w:eastAsia="ru-RU"/>
        </w:rPr>
        <w:t xml:space="preserve"> русском и казахском языках</w:t>
      </w:r>
      <w:r w:rsidR="002C1462" w:rsidRPr="00060B54">
        <w:rPr>
          <w:rFonts w:eastAsia="Times New Roman" w:cs="Times New Roman"/>
          <w:color w:val="000000"/>
          <w:sz w:val="24"/>
          <w:szCs w:val="24"/>
          <w:lang w:eastAsia="ru-RU"/>
        </w:rPr>
        <w:t>;</w:t>
      </w:r>
      <w:r w:rsidR="00747A52" w:rsidRPr="00060B54">
        <w:rPr>
          <w:rFonts w:eastAsia="Times New Roman" w:cs="Times New Roman"/>
          <w:color w:val="000000"/>
          <w:sz w:val="24"/>
          <w:szCs w:val="24"/>
          <w:lang w:eastAsia="ru-RU"/>
        </w:rPr>
        <w:t xml:space="preserve"> </w:t>
      </w:r>
    </w:p>
    <w:p w14:paraId="2329C9B7" w14:textId="15C6E945" w:rsidR="006572D5" w:rsidRPr="00443AC5" w:rsidRDefault="006572D5" w:rsidP="006572D5">
      <w:pPr>
        <w:pBdr>
          <w:top w:val="nil"/>
          <w:left w:val="nil"/>
          <w:bottom w:val="nil"/>
          <w:right w:val="nil"/>
          <w:between w:val="nil"/>
        </w:pBdr>
        <w:spacing w:after="0" w:line="240" w:lineRule="auto"/>
        <w:jc w:val="both"/>
        <w:rPr>
          <w:rFonts w:eastAsia="Times New Roman" w:cs="Times New Roman"/>
          <w:color w:val="000000"/>
          <w:sz w:val="24"/>
          <w:szCs w:val="24"/>
          <w:lang w:val="kk-KZ" w:eastAsia="ru-RU"/>
        </w:rPr>
      </w:pPr>
      <w:r w:rsidRPr="00443AC5">
        <w:rPr>
          <w:rFonts w:eastAsia="Times New Roman" w:cs="Times New Roman"/>
          <w:color w:val="000000"/>
          <w:sz w:val="24"/>
          <w:szCs w:val="24"/>
          <w:lang w:eastAsia="ru-RU"/>
        </w:rPr>
        <w:t>7</w:t>
      </w:r>
      <w:r w:rsidRPr="00443AC5">
        <w:rPr>
          <w:rFonts w:eastAsia="Times New Roman" w:cs="Times New Roman"/>
          <w:color w:val="000000"/>
          <w:sz w:val="24"/>
          <w:szCs w:val="24"/>
          <w:lang w:val="kk-KZ" w:eastAsia="ru-RU"/>
        </w:rPr>
        <w:t xml:space="preserve">. </w:t>
      </w:r>
      <w:r w:rsidR="00406D76" w:rsidRPr="00443AC5">
        <w:rPr>
          <w:rFonts w:eastAsia="Times New Roman" w:cs="Times New Roman"/>
          <w:color w:val="000000"/>
          <w:sz w:val="24"/>
          <w:szCs w:val="24"/>
          <w:lang w:val="kk-KZ" w:eastAsia="ru-RU"/>
        </w:rPr>
        <w:t>Возможность гибкого лицензирования, предусматривающая неограниченное количество переносов лицензии с одного пользователя на другого;</w:t>
      </w:r>
    </w:p>
    <w:p w14:paraId="152C33A5" w14:textId="789F27CA" w:rsidR="006572D5" w:rsidRPr="00443AC5" w:rsidRDefault="006572D5" w:rsidP="006572D5">
      <w:pPr>
        <w:pBdr>
          <w:top w:val="nil"/>
          <w:left w:val="nil"/>
          <w:bottom w:val="nil"/>
          <w:right w:val="nil"/>
          <w:between w:val="nil"/>
        </w:pBdr>
        <w:spacing w:after="0" w:line="240" w:lineRule="auto"/>
        <w:jc w:val="both"/>
        <w:rPr>
          <w:rFonts w:eastAsia="Times New Roman" w:cs="Times New Roman"/>
          <w:color w:val="000000"/>
          <w:sz w:val="24"/>
          <w:szCs w:val="24"/>
          <w:lang w:val="kk-KZ" w:eastAsia="ru-RU"/>
        </w:rPr>
      </w:pPr>
      <w:r w:rsidRPr="00443AC5">
        <w:rPr>
          <w:rFonts w:eastAsia="Times New Roman" w:cs="Times New Roman"/>
          <w:color w:val="000000"/>
          <w:sz w:val="24"/>
          <w:szCs w:val="24"/>
          <w:lang w:val="kk-KZ" w:eastAsia="ru-RU"/>
        </w:rPr>
        <w:lastRenderedPageBreak/>
        <w:t>8. Иметь возможность наглядного и визуального отображения выданных и отозванных лицензий в консоли администратора;</w:t>
      </w:r>
    </w:p>
    <w:p w14:paraId="7F95FC72" w14:textId="6092C3F1" w:rsidR="00747A52" w:rsidRPr="00406D76" w:rsidRDefault="006572D5" w:rsidP="002C1462">
      <w:pPr>
        <w:pBdr>
          <w:top w:val="nil"/>
          <w:left w:val="nil"/>
          <w:bottom w:val="nil"/>
          <w:right w:val="nil"/>
          <w:between w:val="nil"/>
        </w:pBdr>
        <w:spacing w:after="0" w:line="240" w:lineRule="auto"/>
        <w:jc w:val="both"/>
        <w:rPr>
          <w:rFonts w:eastAsia="Times New Roman" w:cs="Times New Roman"/>
          <w:color w:val="000000"/>
          <w:sz w:val="24"/>
          <w:szCs w:val="24"/>
          <w:lang w:val="kk-KZ" w:eastAsia="ru-RU"/>
        </w:rPr>
      </w:pPr>
      <w:r w:rsidRPr="00443AC5">
        <w:rPr>
          <w:rFonts w:eastAsia="Times New Roman" w:cs="Times New Roman"/>
          <w:color w:val="000000"/>
          <w:sz w:val="24"/>
          <w:szCs w:val="24"/>
          <w:lang w:val="kk-KZ" w:eastAsia="ru-RU"/>
        </w:rPr>
        <w:t>9. Возможность просмотра в веб-интерфейсе информацию о лицензии,</w:t>
      </w:r>
      <w:r w:rsidR="00406D76" w:rsidRPr="00443AC5">
        <w:rPr>
          <w:rFonts w:eastAsia="Times New Roman" w:cs="Times New Roman"/>
          <w:color w:val="000000"/>
          <w:sz w:val="24"/>
          <w:szCs w:val="24"/>
          <w:lang w:val="kk-KZ" w:eastAsia="ru-RU"/>
        </w:rPr>
        <w:t xml:space="preserve"> а именно: </w:t>
      </w:r>
      <w:r w:rsidRPr="00443AC5">
        <w:rPr>
          <w:rFonts w:eastAsia="Times New Roman" w:cs="Times New Roman"/>
          <w:color w:val="000000"/>
          <w:sz w:val="24"/>
          <w:szCs w:val="24"/>
          <w:lang w:val="kk-KZ" w:eastAsia="ru-RU"/>
        </w:rPr>
        <w:t xml:space="preserve"> </w:t>
      </w:r>
      <w:r w:rsidR="00406D76" w:rsidRPr="00443AC5">
        <w:rPr>
          <w:rFonts w:eastAsia="Times New Roman" w:cs="Times New Roman"/>
          <w:color w:val="000000"/>
          <w:sz w:val="24"/>
          <w:szCs w:val="24"/>
          <w:lang w:val="kk-KZ" w:eastAsia="ru-RU"/>
        </w:rPr>
        <w:t>ключ, компания, д</w:t>
      </w:r>
      <w:r w:rsidR="00406D76" w:rsidRPr="00443AC5">
        <w:rPr>
          <w:rFonts w:eastAsia="Times New Roman" w:cs="Times New Roman"/>
          <w:color w:val="000000"/>
          <w:sz w:val="24"/>
          <w:szCs w:val="24"/>
          <w:lang w:eastAsia="ru-RU"/>
        </w:rPr>
        <w:t>ата начала абонентского доступа</w:t>
      </w:r>
      <w:r w:rsidR="00406D76" w:rsidRPr="00443AC5">
        <w:rPr>
          <w:rFonts w:eastAsia="Times New Roman" w:cs="Times New Roman"/>
          <w:color w:val="000000"/>
          <w:sz w:val="24"/>
          <w:szCs w:val="24"/>
          <w:lang w:val="kk-KZ" w:eastAsia="ru-RU"/>
        </w:rPr>
        <w:t>, д</w:t>
      </w:r>
      <w:r w:rsidR="00406D76" w:rsidRPr="00443AC5">
        <w:rPr>
          <w:rFonts w:eastAsia="Times New Roman" w:cs="Times New Roman"/>
          <w:color w:val="000000"/>
          <w:sz w:val="24"/>
          <w:szCs w:val="24"/>
          <w:lang w:eastAsia="ru-RU"/>
        </w:rPr>
        <w:t>ата окончания абонентского доступа</w:t>
      </w:r>
      <w:r w:rsidR="00406D76" w:rsidRPr="00443AC5">
        <w:rPr>
          <w:rFonts w:eastAsia="Times New Roman" w:cs="Times New Roman"/>
          <w:color w:val="000000"/>
          <w:sz w:val="24"/>
          <w:szCs w:val="24"/>
          <w:lang w:val="kk-KZ" w:eastAsia="ru-RU"/>
        </w:rPr>
        <w:t>, остаток</w:t>
      </w:r>
      <w:r w:rsidR="00406D76" w:rsidRPr="00443AC5">
        <w:rPr>
          <w:rFonts w:eastAsia="Times New Roman" w:cs="Times New Roman"/>
          <w:color w:val="000000"/>
          <w:sz w:val="24"/>
          <w:szCs w:val="24"/>
          <w:lang w:eastAsia="ru-RU"/>
        </w:rPr>
        <w:t xml:space="preserve"> дней абонентского доступа</w:t>
      </w:r>
      <w:r w:rsidR="00406D76" w:rsidRPr="00443AC5">
        <w:rPr>
          <w:rFonts w:eastAsia="Times New Roman" w:cs="Times New Roman"/>
          <w:color w:val="000000"/>
          <w:sz w:val="24"/>
          <w:szCs w:val="24"/>
          <w:lang w:val="kk-KZ" w:eastAsia="ru-RU"/>
        </w:rPr>
        <w:t>.</w:t>
      </w:r>
    </w:p>
    <w:p w14:paraId="28480AFF" w14:textId="77777777" w:rsidR="005B2F9C" w:rsidRDefault="005B2F9C" w:rsidP="002C1462">
      <w:pPr>
        <w:pBdr>
          <w:top w:val="nil"/>
          <w:left w:val="nil"/>
          <w:bottom w:val="nil"/>
          <w:right w:val="nil"/>
          <w:between w:val="nil"/>
        </w:pBdr>
        <w:spacing w:after="0" w:line="240" w:lineRule="auto"/>
        <w:jc w:val="both"/>
        <w:rPr>
          <w:rFonts w:eastAsia="Times New Roman" w:cs="Times New Roman"/>
          <w:color w:val="000000"/>
          <w:sz w:val="24"/>
          <w:szCs w:val="24"/>
          <w:lang w:val="kk-KZ" w:eastAsia="ru-RU"/>
        </w:rPr>
      </w:pPr>
    </w:p>
    <w:p w14:paraId="3DD9BC85" w14:textId="77777777" w:rsidR="00443AC5" w:rsidRPr="00060B54" w:rsidRDefault="00443AC5" w:rsidP="002C1462">
      <w:pPr>
        <w:pBdr>
          <w:top w:val="nil"/>
          <w:left w:val="nil"/>
          <w:bottom w:val="nil"/>
          <w:right w:val="nil"/>
          <w:between w:val="nil"/>
        </w:pBdr>
        <w:spacing w:after="0" w:line="240" w:lineRule="auto"/>
        <w:jc w:val="both"/>
        <w:rPr>
          <w:rFonts w:eastAsia="Times New Roman" w:cs="Times New Roman"/>
          <w:color w:val="000000"/>
          <w:sz w:val="24"/>
          <w:szCs w:val="24"/>
          <w:lang w:val="kk-KZ" w:eastAsia="ru-RU"/>
        </w:rPr>
      </w:pPr>
    </w:p>
    <w:p w14:paraId="5838798F" w14:textId="77777777" w:rsidR="00747A52" w:rsidRPr="00060B54" w:rsidRDefault="00747A52" w:rsidP="001C7E5D">
      <w:pPr>
        <w:spacing w:after="0"/>
        <w:jc w:val="both"/>
        <w:rPr>
          <w:rFonts w:eastAsia="Times New Roman" w:cs="Times New Roman"/>
          <w:b/>
          <w:i/>
          <w:sz w:val="24"/>
          <w:szCs w:val="24"/>
          <w:lang w:eastAsia="ru-RU"/>
        </w:rPr>
      </w:pPr>
      <w:r w:rsidRPr="00060B54">
        <w:rPr>
          <w:rFonts w:eastAsia="Times New Roman" w:cs="Times New Roman"/>
          <w:b/>
          <w:i/>
          <w:sz w:val="24"/>
          <w:szCs w:val="24"/>
          <w:lang w:eastAsia="ru-RU"/>
        </w:rPr>
        <w:t>Декодирование сервисов веб-почты и социальных сетей:</w:t>
      </w:r>
    </w:p>
    <w:p w14:paraId="099C3D9E" w14:textId="3DE0F21E" w:rsidR="00747A52" w:rsidRPr="00060B54" w:rsidRDefault="0049157E"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модуль перехвата исходящих сообщений во всех основных публичных почтовых сервисах (Gmail, Yandex, Mail.ru, Rambler.ru, Outlook.com</w:t>
      </w:r>
      <w:r w:rsidR="0036606F" w:rsidRPr="00060B54">
        <w:rPr>
          <w:rFonts w:eastAsia="Times New Roman" w:cs="Times New Roman"/>
          <w:color w:val="000000"/>
          <w:sz w:val="24"/>
          <w:szCs w:val="24"/>
          <w:lang w:eastAsia="ru-RU"/>
        </w:rPr>
        <w:t>)</w:t>
      </w:r>
      <w:r w:rsidR="002C1462" w:rsidRPr="00060B54">
        <w:rPr>
          <w:rFonts w:eastAsia="Times New Roman" w:cs="Times New Roman"/>
          <w:color w:val="000000"/>
          <w:sz w:val="24"/>
          <w:szCs w:val="24"/>
          <w:lang w:eastAsia="ru-RU"/>
        </w:rPr>
        <w:t>;</w:t>
      </w:r>
    </w:p>
    <w:p w14:paraId="49F481A2" w14:textId="38D6A769" w:rsidR="00747A52" w:rsidRPr="00060B54" w:rsidRDefault="0049157E"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модуль перехвата сообщений и файлов отправленных/принятых мессенджером Telegram.</w:t>
      </w:r>
    </w:p>
    <w:p w14:paraId="441DF646" w14:textId="77777777" w:rsidR="00747A52" w:rsidRPr="00060B54" w:rsidRDefault="00747A52" w:rsidP="001C7E5D">
      <w:pPr>
        <w:spacing w:after="0"/>
        <w:jc w:val="both"/>
        <w:rPr>
          <w:rFonts w:eastAsia="Times New Roman" w:cs="Times New Roman"/>
          <w:b/>
          <w:i/>
          <w:sz w:val="24"/>
          <w:szCs w:val="24"/>
          <w:lang w:eastAsia="ru-RU"/>
        </w:rPr>
      </w:pPr>
      <w:r w:rsidRPr="00060B54">
        <w:rPr>
          <w:rFonts w:eastAsia="Times New Roman" w:cs="Times New Roman"/>
          <w:b/>
          <w:i/>
          <w:sz w:val="24"/>
          <w:szCs w:val="24"/>
          <w:lang w:eastAsia="ru-RU"/>
        </w:rPr>
        <w:t>Контроль. Почтовые протоколы:</w:t>
      </w:r>
    </w:p>
    <w:p w14:paraId="4C7DADC7" w14:textId="44361E3D" w:rsidR="00747A52" w:rsidRPr="00060B54" w:rsidRDefault="0049157E"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1E1B61" w:rsidRPr="00060B54">
        <w:rPr>
          <w:rFonts w:eastAsia="Times New Roman" w:cs="Times New Roman"/>
          <w:color w:val="000000"/>
          <w:sz w:val="24"/>
          <w:szCs w:val="24"/>
          <w:lang w:val="kk-KZ" w:eastAsia="ru-RU"/>
        </w:rPr>
        <w:t>М</w:t>
      </w:r>
      <w:r w:rsidR="00747A52" w:rsidRPr="00060B54">
        <w:rPr>
          <w:rFonts w:eastAsia="Times New Roman" w:cs="Times New Roman"/>
          <w:color w:val="000000"/>
          <w:sz w:val="24"/>
          <w:szCs w:val="24"/>
          <w:lang w:eastAsia="ru-RU"/>
        </w:rPr>
        <w:t>одуль перехвата электронной почты из почтовых клиентов Outlook, Thunderbird, The Bat по протоколам POP, IMAP, SMTP;</w:t>
      </w:r>
    </w:p>
    <w:p w14:paraId="0C8076AD" w14:textId="79B53792" w:rsidR="00747A52" w:rsidRPr="00060B54" w:rsidRDefault="0049157E"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1E1B61" w:rsidRPr="00060B54">
        <w:rPr>
          <w:rFonts w:eastAsia="Times New Roman" w:cs="Times New Roman"/>
          <w:color w:val="000000"/>
          <w:sz w:val="24"/>
          <w:szCs w:val="24"/>
          <w:lang w:eastAsia="ru-RU"/>
        </w:rPr>
        <w:t>Перехват электронной почты с почтового сервера MS Exchange</w:t>
      </w:r>
      <w:r w:rsidR="002C1462" w:rsidRPr="00060B54">
        <w:rPr>
          <w:rFonts w:eastAsia="Times New Roman" w:cs="Times New Roman"/>
          <w:color w:val="000000"/>
          <w:sz w:val="24"/>
          <w:szCs w:val="24"/>
          <w:lang w:eastAsia="ru-RU"/>
        </w:rPr>
        <w:t>.</w:t>
      </w:r>
    </w:p>
    <w:p w14:paraId="375573FC" w14:textId="77777777" w:rsidR="00747A52" w:rsidRPr="00060B54" w:rsidRDefault="00747A52" w:rsidP="00AF32D2">
      <w:pPr>
        <w:pBdr>
          <w:top w:val="nil"/>
          <w:left w:val="nil"/>
          <w:bottom w:val="nil"/>
          <w:right w:val="nil"/>
          <w:between w:val="nil"/>
        </w:pBdr>
        <w:spacing w:after="0" w:line="240" w:lineRule="auto"/>
        <w:jc w:val="both"/>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Передача гипертекстовой информации и файлов:</w:t>
      </w:r>
    </w:p>
    <w:p w14:paraId="644F59AB" w14:textId="541074B7" w:rsidR="00747A52" w:rsidRPr="00060B54" w:rsidRDefault="0049157E"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 xml:space="preserve">HTTP / HTTPs </w:t>
      </w:r>
      <w:r w:rsidR="001E1B61" w:rsidRPr="00060B54">
        <w:rPr>
          <w:rFonts w:eastAsia="Times New Roman" w:cs="Times New Roman"/>
          <w:color w:val="000000"/>
          <w:sz w:val="24"/>
          <w:szCs w:val="24"/>
          <w:lang w:eastAsia="ru-RU"/>
        </w:rPr>
        <w:t xml:space="preserve">- </w:t>
      </w:r>
      <w:r w:rsidR="00747A52" w:rsidRPr="00060B54">
        <w:rPr>
          <w:rFonts w:eastAsia="Times New Roman" w:cs="Times New Roman"/>
          <w:color w:val="000000"/>
          <w:sz w:val="24"/>
          <w:szCs w:val="24"/>
          <w:lang w:eastAsia="ru-RU"/>
        </w:rPr>
        <w:t>модуль перехвата сетевого трафика по протоколам HTTP/HTTPS</w:t>
      </w:r>
      <w:r w:rsidR="002C1462" w:rsidRPr="00060B54">
        <w:rPr>
          <w:rFonts w:eastAsia="Times New Roman" w:cs="Times New Roman"/>
          <w:color w:val="000000"/>
          <w:sz w:val="24"/>
          <w:szCs w:val="24"/>
          <w:lang w:eastAsia="ru-RU"/>
        </w:rPr>
        <w:t>;</w:t>
      </w:r>
    </w:p>
    <w:p w14:paraId="532FEE21" w14:textId="761849D8" w:rsidR="00747A52" w:rsidRPr="00060B54" w:rsidRDefault="0049157E"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1E1B61" w:rsidRPr="00060B54">
        <w:rPr>
          <w:rFonts w:eastAsia="Times New Roman" w:cs="Times New Roman"/>
          <w:color w:val="000000"/>
          <w:sz w:val="24"/>
          <w:szCs w:val="24"/>
          <w:lang w:eastAsia="ru-RU"/>
        </w:rPr>
        <w:t>FTP - отслеживание подключений по FTP-протоколу: скачиваемых и загружаемых файлов.</w:t>
      </w:r>
    </w:p>
    <w:p w14:paraId="70CF4F3D" w14:textId="5943A738" w:rsidR="00747A52" w:rsidRPr="00060B54" w:rsidRDefault="00747A52" w:rsidP="00AF32D2">
      <w:pPr>
        <w:pBdr>
          <w:top w:val="nil"/>
          <w:left w:val="nil"/>
          <w:bottom w:val="nil"/>
          <w:right w:val="nil"/>
          <w:between w:val="nil"/>
        </w:pBdr>
        <w:spacing w:after="0" w:line="240" w:lineRule="auto"/>
        <w:jc w:val="both"/>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USB-</w:t>
      </w:r>
      <w:r w:rsidR="007612BA" w:rsidRPr="00060B54">
        <w:rPr>
          <w:rFonts w:eastAsia="Times New Roman" w:cs="Times New Roman"/>
          <w:b/>
          <w:i/>
          <w:color w:val="000000"/>
          <w:sz w:val="24"/>
          <w:szCs w:val="24"/>
          <w:lang w:eastAsia="ru-RU"/>
        </w:rPr>
        <w:t>устройства</w:t>
      </w:r>
      <w:r w:rsidR="003273F9" w:rsidRPr="00060B54">
        <w:rPr>
          <w:rFonts w:eastAsia="Times New Roman" w:cs="Times New Roman"/>
          <w:b/>
          <w:i/>
          <w:color w:val="000000"/>
          <w:sz w:val="24"/>
          <w:szCs w:val="24"/>
          <w:lang w:eastAsia="ru-RU"/>
        </w:rPr>
        <w:t>:</w:t>
      </w:r>
    </w:p>
    <w:p w14:paraId="5C1FBC89" w14:textId="2A360987" w:rsidR="00747A52" w:rsidRPr="00060B54" w:rsidRDefault="002F2C84"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 xml:space="preserve">контроль и блокировка (возможность переводить </w:t>
      </w:r>
      <w:r w:rsidR="002B3405" w:rsidRPr="00060B54">
        <w:rPr>
          <w:rFonts w:eastAsia="Times New Roman" w:cs="Times New Roman"/>
          <w:color w:val="000000"/>
          <w:sz w:val="24"/>
          <w:szCs w:val="24"/>
          <w:lang w:val="en-US" w:eastAsia="ru-RU"/>
        </w:rPr>
        <w:t>USB</w:t>
      </w:r>
      <w:r w:rsidR="00747A52" w:rsidRPr="00060B54">
        <w:rPr>
          <w:rFonts w:eastAsia="Times New Roman" w:cs="Times New Roman"/>
          <w:color w:val="000000"/>
          <w:sz w:val="24"/>
          <w:szCs w:val="24"/>
          <w:lang w:eastAsia="ru-RU"/>
        </w:rPr>
        <w:t>-устройства в режим чтения).</w:t>
      </w:r>
    </w:p>
    <w:p w14:paraId="4890CAD5" w14:textId="00146E57" w:rsidR="00747A52" w:rsidRPr="00060B54" w:rsidRDefault="001B5769" w:rsidP="00AF32D2">
      <w:pPr>
        <w:pBdr>
          <w:top w:val="nil"/>
          <w:left w:val="nil"/>
          <w:bottom w:val="nil"/>
          <w:right w:val="nil"/>
          <w:between w:val="nil"/>
        </w:pBdr>
        <w:spacing w:after="0" w:line="240" w:lineRule="auto"/>
        <w:jc w:val="both"/>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Беспроводные сети</w:t>
      </w:r>
      <w:r w:rsidR="003273F9" w:rsidRPr="00060B54">
        <w:rPr>
          <w:rFonts w:eastAsia="Times New Roman" w:cs="Times New Roman"/>
          <w:b/>
          <w:i/>
          <w:color w:val="000000"/>
          <w:sz w:val="24"/>
          <w:szCs w:val="24"/>
          <w:lang w:eastAsia="ru-RU"/>
        </w:rPr>
        <w:t>:</w:t>
      </w:r>
    </w:p>
    <w:p w14:paraId="75C218E7" w14:textId="24D2E0DA" w:rsidR="00747A52" w:rsidRPr="00060B54" w:rsidRDefault="002F2C84"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1B5769" w:rsidRPr="00060B54">
        <w:rPr>
          <w:rFonts w:eastAsia="Times New Roman" w:cs="Times New Roman"/>
          <w:color w:val="000000"/>
          <w:sz w:val="24"/>
          <w:szCs w:val="24"/>
          <w:lang w:eastAsia="ru-RU"/>
        </w:rPr>
        <w:t>модуль для контроля подключений к беспроводным сетям.</w:t>
      </w:r>
    </w:p>
    <w:p w14:paraId="324259B8" w14:textId="41268734" w:rsidR="00747A52" w:rsidRPr="00060B54" w:rsidRDefault="00747A52" w:rsidP="00AF32D2">
      <w:pPr>
        <w:pBdr>
          <w:top w:val="nil"/>
          <w:left w:val="nil"/>
          <w:bottom w:val="nil"/>
          <w:right w:val="nil"/>
          <w:between w:val="nil"/>
        </w:pBdr>
        <w:spacing w:after="0" w:line="240" w:lineRule="auto"/>
        <w:jc w:val="both"/>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Теневое копирование файлов</w:t>
      </w:r>
      <w:r w:rsidR="003273F9" w:rsidRPr="00060B54">
        <w:rPr>
          <w:rFonts w:eastAsia="Times New Roman" w:cs="Times New Roman"/>
          <w:b/>
          <w:i/>
          <w:color w:val="000000"/>
          <w:sz w:val="24"/>
          <w:szCs w:val="24"/>
          <w:lang w:eastAsia="ru-RU"/>
        </w:rPr>
        <w:t>:</w:t>
      </w:r>
    </w:p>
    <w:p w14:paraId="3678AECD" w14:textId="1792E948"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из электронной почты;</w:t>
      </w:r>
    </w:p>
    <w:p w14:paraId="20E395D5" w14:textId="453A62F3"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со съемных носителей</w:t>
      </w:r>
      <w:r w:rsidR="00F64D52" w:rsidRPr="00060B54">
        <w:rPr>
          <w:rFonts w:eastAsia="Times New Roman" w:cs="Times New Roman"/>
          <w:color w:val="000000"/>
          <w:sz w:val="24"/>
          <w:szCs w:val="24"/>
          <w:lang w:eastAsia="ru-RU"/>
        </w:rPr>
        <w:t xml:space="preserve"> (USB-накопители)</w:t>
      </w:r>
      <w:r w:rsidR="002C1462" w:rsidRPr="00060B54">
        <w:rPr>
          <w:rFonts w:eastAsia="Times New Roman" w:cs="Times New Roman"/>
          <w:color w:val="000000"/>
          <w:sz w:val="24"/>
          <w:szCs w:val="24"/>
          <w:lang w:val="kk-KZ" w:eastAsia="ru-RU"/>
        </w:rPr>
        <w:t>;</w:t>
      </w:r>
      <w:r w:rsidR="00747A52" w:rsidRPr="00060B54">
        <w:rPr>
          <w:rFonts w:eastAsia="Times New Roman" w:cs="Times New Roman"/>
          <w:color w:val="000000"/>
          <w:sz w:val="24"/>
          <w:szCs w:val="24"/>
          <w:lang w:eastAsia="ru-RU"/>
        </w:rPr>
        <w:t xml:space="preserve"> </w:t>
      </w:r>
    </w:p>
    <w:p w14:paraId="55F7C8EC" w14:textId="6BF2E5E8" w:rsidR="00747A52" w:rsidRPr="00060B54" w:rsidRDefault="002F2C84"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отправленных на печать</w:t>
      </w:r>
      <w:r w:rsidR="002C1462" w:rsidRPr="00060B54">
        <w:rPr>
          <w:rFonts w:eastAsia="Times New Roman" w:cs="Times New Roman"/>
          <w:color w:val="000000"/>
          <w:sz w:val="24"/>
          <w:szCs w:val="24"/>
          <w:lang w:eastAsia="ru-RU"/>
        </w:rPr>
        <w:t>.</w:t>
      </w:r>
      <w:r w:rsidR="00747A52" w:rsidRPr="00060B54">
        <w:rPr>
          <w:rFonts w:eastAsia="Times New Roman" w:cs="Times New Roman"/>
          <w:color w:val="000000"/>
          <w:sz w:val="24"/>
          <w:szCs w:val="24"/>
          <w:lang w:eastAsia="ru-RU"/>
        </w:rPr>
        <w:t xml:space="preserve"> </w:t>
      </w:r>
    </w:p>
    <w:p w14:paraId="1633FF9C" w14:textId="76DCB4B0" w:rsidR="00747A52" w:rsidRPr="00060B54" w:rsidRDefault="00747A52" w:rsidP="00AF32D2">
      <w:pPr>
        <w:pBdr>
          <w:top w:val="nil"/>
          <w:left w:val="nil"/>
          <w:bottom w:val="nil"/>
          <w:right w:val="nil"/>
          <w:between w:val="nil"/>
        </w:pBdr>
        <w:spacing w:after="0" w:line="240" w:lineRule="auto"/>
        <w:jc w:val="both"/>
        <w:rPr>
          <w:rFonts w:eastAsia="Times New Roman" w:cs="Times New Roman"/>
          <w:b/>
          <w:i/>
          <w:color w:val="000000"/>
          <w:sz w:val="24"/>
          <w:szCs w:val="24"/>
          <w:lang w:val="kk-KZ" w:eastAsia="ru-RU"/>
        </w:rPr>
      </w:pPr>
      <w:r w:rsidRPr="00060B54">
        <w:rPr>
          <w:rFonts w:eastAsia="Times New Roman" w:cs="Times New Roman"/>
          <w:b/>
          <w:i/>
          <w:color w:val="000000"/>
          <w:sz w:val="24"/>
          <w:szCs w:val="24"/>
          <w:lang w:eastAsia="ru-RU"/>
        </w:rPr>
        <w:t>Мониторинг</w:t>
      </w:r>
      <w:r w:rsidR="001E6A6C" w:rsidRPr="00060B54">
        <w:rPr>
          <w:rFonts w:eastAsia="Times New Roman" w:cs="Times New Roman"/>
          <w:b/>
          <w:i/>
          <w:color w:val="000000"/>
          <w:sz w:val="24"/>
          <w:szCs w:val="24"/>
          <w:lang w:val="kk-KZ" w:eastAsia="ru-RU"/>
        </w:rPr>
        <w:t>:</w:t>
      </w:r>
    </w:p>
    <w:p w14:paraId="63E1D0EC" w14:textId="6624286C"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удаленный рабочий стол (возможность перехвата управления);</w:t>
      </w:r>
    </w:p>
    <w:p w14:paraId="4B894518" w14:textId="4EB47857"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категории веб-ресурсов (продуктивные, непродуктивные, нейтральные</w:t>
      </w:r>
      <w:r w:rsidR="00F64D52" w:rsidRPr="00060B54">
        <w:rPr>
          <w:rFonts w:eastAsia="Times New Roman" w:cs="Times New Roman"/>
          <w:color w:val="000000"/>
          <w:sz w:val="24"/>
          <w:szCs w:val="24"/>
          <w:lang w:eastAsia="ru-RU"/>
        </w:rPr>
        <w:t>, премиальные</w:t>
      </w:r>
      <w:r w:rsidR="00747A52" w:rsidRPr="00060B54">
        <w:rPr>
          <w:rFonts w:eastAsia="Times New Roman" w:cs="Times New Roman"/>
          <w:color w:val="000000"/>
          <w:sz w:val="24"/>
          <w:szCs w:val="24"/>
          <w:lang w:eastAsia="ru-RU"/>
        </w:rPr>
        <w:t xml:space="preserve"> и </w:t>
      </w:r>
      <w:r w:rsidR="00F64D52" w:rsidRPr="00060B54">
        <w:rPr>
          <w:rFonts w:eastAsia="Times New Roman" w:cs="Times New Roman"/>
          <w:color w:val="000000"/>
          <w:sz w:val="24"/>
          <w:szCs w:val="24"/>
          <w:lang w:eastAsia="ru-RU"/>
        </w:rPr>
        <w:t>инцидент</w:t>
      </w:r>
      <w:r w:rsidR="00747A52" w:rsidRPr="00060B54">
        <w:rPr>
          <w:rFonts w:eastAsia="Times New Roman" w:cs="Times New Roman"/>
          <w:color w:val="000000"/>
          <w:sz w:val="24"/>
          <w:szCs w:val="24"/>
          <w:lang w:eastAsia="ru-RU"/>
        </w:rPr>
        <w:t>);</w:t>
      </w:r>
    </w:p>
    <w:p w14:paraId="6C2C85A7" w14:textId="1EA17815"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категории приложений (</w:t>
      </w:r>
      <w:r w:rsidR="00F64D52" w:rsidRPr="00060B54">
        <w:rPr>
          <w:rFonts w:eastAsia="Times New Roman" w:cs="Times New Roman"/>
          <w:color w:val="000000"/>
          <w:sz w:val="24"/>
          <w:szCs w:val="24"/>
          <w:lang w:eastAsia="ru-RU"/>
        </w:rPr>
        <w:t>продуктивные, непродуктивные, нейтральные, премиальные и инцидент)</w:t>
      </w:r>
      <w:r w:rsidR="006662B9" w:rsidRPr="00060B54">
        <w:rPr>
          <w:rFonts w:eastAsia="Times New Roman" w:cs="Times New Roman"/>
          <w:color w:val="000000"/>
          <w:sz w:val="24"/>
          <w:szCs w:val="24"/>
          <w:lang w:eastAsia="ru-RU"/>
        </w:rPr>
        <w:t>.</w:t>
      </w:r>
    </w:p>
    <w:p w14:paraId="3ABAC7E8" w14:textId="77777777" w:rsidR="00731E94" w:rsidRPr="00060B54" w:rsidRDefault="00731E94" w:rsidP="00AF32D2">
      <w:pPr>
        <w:pBdr>
          <w:top w:val="nil"/>
          <w:left w:val="nil"/>
          <w:bottom w:val="nil"/>
          <w:right w:val="nil"/>
          <w:between w:val="nil"/>
        </w:pBdr>
        <w:spacing w:after="0" w:line="240" w:lineRule="auto"/>
        <w:jc w:val="both"/>
        <w:rPr>
          <w:rFonts w:eastAsia="Times New Roman" w:cs="Times New Roman"/>
          <w:bCs/>
          <w:iCs/>
          <w:color w:val="000000"/>
          <w:kern w:val="2"/>
          <w:sz w:val="24"/>
          <w:szCs w:val="24"/>
          <w14:ligatures w14:val="standardContextual"/>
        </w:rPr>
      </w:pPr>
    </w:p>
    <w:p w14:paraId="244D003E" w14:textId="478E5760" w:rsidR="00747A52" w:rsidRPr="00060B54" w:rsidRDefault="00747A52" w:rsidP="00AF32D2">
      <w:pPr>
        <w:pBdr>
          <w:top w:val="nil"/>
          <w:left w:val="nil"/>
          <w:bottom w:val="nil"/>
          <w:right w:val="nil"/>
          <w:between w:val="nil"/>
        </w:pBdr>
        <w:spacing w:after="0" w:line="240" w:lineRule="auto"/>
        <w:jc w:val="both"/>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Блокировки</w:t>
      </w:r>
      <w:r w:rsidR="001E6A6C" w:rsidRPr="00060B54">
        <w:rPr>
          <w:rFonts w:eastAsia="Times New Roman" w:cs="Times New Roman"/>
          <w:b/>
          <w:i/>
          <w:color w:val="000000"/>
          <w:sz w:val="24"/>
          <w:szCs w:val="24"/>
          <w:lang w:eastAsia="ru-RU"/>
        </w:rPr>
        <w:t>:</w:t>
      </w:r>
    </w:p>
    <w:p w14:paraId="390F0AD1" w14:textId="14C8B36F"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приложений (черные и белые списки);</w:t>
      </w:r>
    </w:p>
    <w:p w14:paraId="111EB890" w14:textId="75EC466F"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сайтов</w:t>
      </w:r>
      <w:r w:rsidR="00047CDA" w:rsidRPr="00060B54">
        <w:rPr>
          <w:rFonts w:eastAsia="Times New Roman" w:cs="Times New Roman"/>
          <w:color w:val="000000"/>
          <w:sz w:val="24"/>
          <w:szCs w:val="24"/>
          <w:lang w:eastAsia="ru-RU"/>
        </w:rPr>
        <w:t xml:space="preserve"> (черные и белые списки)</w:t>
      </w:r>
      <w:r w:rsidR="00747A52" w:rsidRPr="00060B54">
        <w:rPr>
          <w:rFonts w:eastAsia="Times New Roman" w:cs="Times New Roman"/>
          <w:color w:val="000000"/>
          <w:sz w:val="24"/>
          <w:szCs w:val="24"/>
          <w:lang w:eastAsia="ru-RU"/>
        </w:rPr>
        <w:t>;</w:t>
      </w:r>
    </w:p>
    <w:p w14:paraId="629B2E79" w14:textId="567C410E"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w:t>
      </w:r>
      <w:r w:rsidR="00047CDA"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 xml:space="preserve">съемных USB-устройств (по идентификатору устройства, классу устройств); </w:t>
      </w:r>
    </w:p>
    <w:p w14:paraId="31332D12" w14:textId="606AE91E" w:rsidR="00C31458" w:rsidRPr="00060B54" w:rsidRDefault="00C31458" w:rsidP="00AF32D2">
      <w:pPr>
        <w:pBdr>
          <w:top w:val="nil"/>
          <w:left w:val="nil"/>
          <w:bottom w:val="nil"/>
          <w:right w:val="nil"/>
          <w:between w:val="nil"/>
        </w:pBdr>
        <w:spacing w:after="0"/>
        <w:jc w:val="both"/>
        <w:rPr>
          <w:rFonts w:eastAsia="Times New Roman" w:cs="Times New Roman"/>
          <w:color w:val="000000"/>
          <w:sz w:val="24"/>
          <w:szCs w:val="24"/>
          <w:lang w:val="kk-KZ"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color w:val="000000"/>
          <w:sz w:val="24"/>
          <w:szCs w:val="24"/>
          <w:lang w:val="kk-KZ" w:eastAsia="ru-RU"/>
        </w:rPr>
        <w:t xml:space="preserve">записи на </w:t>
      </w:r>
      <w:r w:rsidR="00517C5E" w:rsidRPr="00060B54">
        <w:rPr>
          <w:rFonts w:eastAsia="Times New Roman" w:cs="Times New Roman"/>
          <w:color w:val="000000"/>
          <w:sz w:val="24"/>
          <w:szCs w:val="24"/>
          <w:lang w:val="en-US" w:eastAsia="ru-RU"/>
        </w:rPr>
        <w:t>CD</w:t>
      </w:r>
      <w:r w:rsidR="00517C5E" w:rsidRPr="00060B54">
        <w:rPr>
          <w:rFonts w:eastAsia="Times New Roman" w:cs="Times New Roman"/>
          <w:color w:val="000000"/>
          <w:sz w:val="24"/>
          <w:szCs w:val="24"/>
          <w:lang w:eastAsia="ru-RU"/>
        </w:rPr>
        <w:t xml:space="preserve"> </w:t>
      </w:r>
      <w:r w:rsidR="00517C5E" w:rsidRPr="00060B54">
        <w:rPr>
          <w:rFonts w:eastAsia="Times New Roman" w:cs="Times New Roman"/>
          <w:color w:val="000000"/>
          <w:sz w:val="24"/>
          <w:szCs w:val="24"/>
          <w:lang w:val="kk-KZ" w:eastAsia="ru-RU"/>
        </w:rPr>
        <w:t>диски</w:t>
      </w:r>
      <w:r w:rsidR="002C1462" w:rsidRPr="00060B54">
        <w:rPr>
          <w:rFonts w:eastAsia="Times New Roman" w:cs="Times New Roman"/>
          <w:color w:val="000000"/>
          <w:sz w:val="24"/>
          <w:szCs w:val="24"/>
          <w:lang w:val="kk-KZ" w:eastAsia="ru-RU"/>
        </w:rPr>
        <w:t>;</w:t>
      </w:r>
    </w:p>
    <w:p w14:paraId="0E6CE691" w14:textId="7932F661" w:rsidR="00FF5D72" w:rsidRPr="00060B54" w:rsidRDefault="00FF5D72" w:rsidP="00AF32D2">
      <w:pPr>
        <w:pBdr>
          <w:top w:val="nil"/>
          <w:left w:val="nil"/>
          <w:bottom w:val="nil"/>
          <w:right w:val="nil"/>
          <w:between w:val="nil"/>
        </w:pBdr>
        <w:spacing w:after="0"/>
        <w:jc w:val="both"/>
        <w:rPr>
          <w:rFonts w:eastAsia="Times New Roman" w:cs="Times New Roman"/>
          <w:bCs/>
          <w:iCs/>
          <w:color w:val="000000"/>
          <w:kern w:val="2"/>
          <w:sz w:val="24"/>
          <w:szCs w:val="24"/>
          <w14:ligatures w14:val="standardContextual"/>
        </w:rPr>
      </w:pPr>
      <w:r w:rsidRPr="00060B54">
        <w:rPr>
          <w:rFonts w:eastAsia="Times New Roman" w:cs="Times New Roman"/>
          <w:bCs/>
          <w:iCs/>
          <w:color w:val="000000"/>
          <w:kern w:val="2"/>
          <w:sz w:val="24"/>
          <w:szCs w:val="24"/>
          <w14:ligatures w14:val="standardContextual"/>
        </w:rPr>
        <w:t>● беспроводные сети</w:t>
      </w:r>
      <w:r w:rsidR="002C1462" w:rsidRPr="00060B54">
        <w:rPr>
          <w:rFonts w:eastAsia="Times New Roman" w:cs="Times New Roman"/>
          <w:bCs/>
          <w:iCs/>
          <w:color w:val="000000"/>
          <w:kern w:val="2"/>
          <w:sz w:val="24"/>
          <w:szCs w:val="24"/>
          <w14:ligatures w14:val="standardContextual"/>
        </w:rPr>
        <w:t xml:space="preserve"> (черные и белые списки);</w:t>
      </w:r>
    </w:p>
    <w:p w14:paraId="1BACCFBF" w14:textId="2A0AE933" w:rsidR="00517C5E" w:rsidRPr="00060B54" w:rsidRDefault="00517C5E" w:rsidP="00AF32D2">
      <w:pPr>
        <w:pBdr>
          <w:top w:val="nil"/>
          <w:left w:val="nil"/>
          <w:bottom w:val="nil"/>
          <w:right w:val="nil"/>
          <w:between w:val="nil"/>
        </w:pBd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w:t>
      </w:r>
      <w:r w:rsidRPr="00060B54">
        <w:rPr>
          <w:rFonts w:eastAsia="Times New Roman" w:cs="Times New Roman"/>
          <w:bCs/>
          <w:iCs/>
          <w:color w:val="000000"/>
          <w:kern w:val="2"/>
          <w:sz w:val="24"/>
          <w:szCs w:val="24"/>
          <w:lang w:val="kk-KZ"/>
          <w14:ligatures w14:val="standardContextual"/>
        </w:rPr>
        <w:t xml:space="preserve"> </w:t>
      </w:r>
      <w:r w:rsidRPr="00060B54">
        <w:rPr>
          <w:rFonts w:eastAsia="Times New Roman" w:cs="Times New Roman"/>
          <w:bCs/>
          <w:iCs/>
          <w:sz w:val="24"/>
          <w:szCs w:val="24"/>
          <w:lang w:eastAsia="ru-RU"/>
        </w:rPr>
        <w:t>доступа к съемным носителям при превышении порога объема передаваемой информации</w:t>
      </w:r>
      <w:r w:rsidR="002C1462" w:rsidRPr="00060B54">
        <w:rPr>
          <w:rFonts w:eastAsia="Times New Roman" w:cs="Times New Roman"/>
          <w:bCs/>
          <w:iCs/>
          <w:sz w:val="24"/>
          <w:szCs w:val="24"/>
          <w:lang w:eastAsia="ru-RU"/>
        </w:rPr>
        <w:t>;</w:t>
      </w:r>
    </w:p>
    <w:p w14:paraId="641FB0AC" w14:textId="77777777" w:rsidR="000D49C7" w:rsidRPr="00060B54" w:rsidRDefault="000D49C7" w:rsidP="00AF32D2">
      <w:pPr>
        <w:pBdr>
          <w:top w:val="nil"/>
          <w:left w:val="nil"/>
          <w:bottom w:val="nil"/>
          <w:right w:val="nil"/>
          <w:between w:val="nil"/>
        </w:pBdr>
        <w:spacing w:after="0" w:line="240" w:lineRule="auto"/>
        <w:jc w:val="both"/>
        <w:rPr>
          <w:rFonts w:eastAsia="Times New Roman" w:cs="Times New Roman"/>
          <w:bCs/>
          <w:iCs/>
          <w:color w:val="000000"/>
          <w:kern w:val="2"/>
          <w:sz w:val="24"/>
          <w:szCs w:val="24"/>
          <w14:ligatures w14:val="standardContextual"/>
        </w:rPr>
      </w:pPr>
    </w:p>
    <w:p w14:paraId="5FB7B70B" w14:textId="7BBB8664" w:rsidR="00747A52" w:rsidRPr="00060B54" w:rsidRDefault="00747A52" w:rsidP="00AF32D2">
      <w:pPr>
        <w:pBdr>
          <w:top w:val="nil"/>
          <w:left w:val="nil"/>
          <w:bottom w:val="nil"/>
          <w:right w:val="nil"/>
          <w:between w:val="nil"/>
        </w:pBdr>
        <w:spacing w:after="0" w:line="240" w:lineRule="auto"/>
        <w:jc w:val="both"/>
        <w:rPr>
          <w:rFonts w:eastAsia="Times New Roman" w:cs="Times New Roman"/>
          <w:b/>
          <w:i/>
          <w:color w:val="000000"/>
          <w:sz w:val="24"/>
          <w:szCs w:val="24"/>
          <w:lang w:val="kk-KZ" w:eastAsia="ru-RU"/>
        </w:rPr>
      </w:pPr>
      <w:r w:rsidRPr="00060B54">
        <w:rPr>
          <w:rFonts w:eastAsia="Times New Roman" w:cs="Times New Roman"/>
          <w:b/>
          <w:i/>
          <w:color w:val="000000"/>
          <w:sz w:val="24"/>
          <w:szCs w:val="24"/>
          <w:lang w:eastAsia="ru-RU"/>
        </w:rPr>
        <w:t xml:space="preserve">Инвентаризация ПО и </w:t>
      </w:r>
      <w:r w:rsidRPr="00060B54">
        <w:rPr>
          <w:rFonts w:eastAsia="Times New Roman" w:cs="Times New Roman"/>
          <w:b/>
          <w:i/>
          <w:color w:val="000000"/>
          <w:sz w:val="24"/>
          <w:szCs w:val="24"/>
          <w:lang w:val="kk-KZ" w:eastAsia="ru-RU"/>
        </w:rPr>
        <w:t>устроиств</w:t>
      </w:r>
      <w:r w:rsidR="001E6A6C" w:rsidRPr="00060B54">
        <w:rPr>
          <w:rFonts w:eastAsia="Times New Roman" w:cs="Times New Roman"/>
          <w:b/>
          <w:i/>
          <w:color w:val="000000"/>
          <w:sz w:val="24"/>
          <w:szCs w:val="24"/>
          <w:lang w:val="kk-KZ" w:eastAsia="ru-RU"/>
        </w:rPr>
        <w:t>:</w:t>
      </w:r>
    </w:p>
    <w:p w14:paraId="25F6125D" w14:textId="0F979300"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определение компонентов рабочей станции;</w:t>
      </w:r>
    </w:p>
    <w:p w14:paraId="6C2B4CCE" w14:textId="6CC8C583" w:rsidR="00747A52" w:rsidRPr="00060B54" w:rsidRDefault="00470666"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Pr="00060B54">
        <w:rPr>
          <w:rFonts w:eastAsia="Times New Roman" w:cs="Times New Roman"/>
          <w:color w:val="000000"/>
          <w:sz w:val="24"/>
          <w:szCs w:val="24"/>
          <w:lang w:eastAsia="ru-RU"/>
        </w:rPr>
        <w:t>определение</w:t>
      </w:r>
      <w:r w:rsidR="00747A52" w:rsidRPr="00060B54">
        <w:rPr>
          <w:rFonts w:eastAsia="Times New Roman" w:cs="Times New Roman"/>
          <w:color w:val="000000"/>
          <w:sz w:val="24"/>
          <w:szCs w:val="24"/>
          <w:lang w:eastAsia="ru-RU"/>
        </w:rPr>
        <w:t xml:space="preserve"> установленного ПО;</w:t>
      </w:r>
    </w:p>
    <w:p w14:paraId="4148125B" w14:textId="644CCE43" w:rsidR="006662B9" w:rsidRPr="00060B54" w:rsidRDefault="002F2C84" w:rsidP="00A43EC0">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lastRenderedPageBreak/>
        <w:t xml:space="preserve">● </w:t>
      </w:r>
      <w:r w:rsidR="00747A52" w:rsidRPr="00060B54">
        <w:rPr>
          <w:rFonts w:eastAsia="Times New Roman" w:cs="Times New Roman"/>
          <w:color w:val="000000"/>
          <w:sz w:val="24"/>
          <w:szCs w:val="24"/>
          <w:lang w:eastAsia="ru-RU"/>
        </w:rPr>
        <w:t>формирование отчетов по компонентам и ПО за произвольный период времени</w:t>
      </w:r>
      <w:r w:rsidR="006662B9" w:rsidRPr="00060B54">
        <w:rPr>
          <w:rFonts w:eastAsia="Times New Roman" w:cs="Times New Roman"/>
          <w:color w:val="000000"/>
          <w:sz w:val="24"/>
          <w:szCs w:val="24"/>
          <w:lang w:eastAsia="ru-RU"/>
        </w:rPr>
        <w:t>.</w:t>
      </w:r>
    </w:p>
    <w:p w14:paraId="45DD2553" w14:textId="77777777" w:rsidR="006662B9" w:rsidRPr="00060B54" w:rsidRDefault="006662B9" w:rsidP="00A43EC0">
      <w:pPr>
        <w:pBdr>
          <w:top w:val="nil"/>
          <w:left w:val="nil"/>
          <w:bottom w:val="nil"/>
          <w:right w:val="nil"/>
          <w:between w:val="nil"/>
        </w:pBdr>
        <w:spacing w:after="0"/>
        <w:jc w:val="both"/>
        <w:rPr>
          <w:rFonts w:eastAsia="Times New Roman" w:cs="Times New Roman"/>
          <w:color w:val="000000"/>
          <w:sz w:val="24"/>
          <w:szCs w:val="24"/>
          <w:lang w:eastAsia="ru-RU"/>
        </w:rPr>
      </w:pPr>
    </w:p>
    <w:p w14:paraId="32196624" w14:textId="77777777" w:rsidR="00A40A36" w:rsidRPr="00060B54" w:rsidRDefault="00A40A36" w:rsidP="00A43EC0">
      <w:pPr>
        <w:pBdr>
          <w:top w:val="nil"/>
          <w:left w:val="nil"/>
          <w:bottom w:val="nil"/>
          <w:right w:val="nil"/>
          <w:between w:val="nil"/>
        </w:pBdr>
        <w:spacing w:after="0"/>
        <w:jc w:val="both"/>
        <w:rPr>
          <w:rFonts w:eastAsia="Times New Roman" w:cs="Times New Roman"/>
          <w:color w:val="000000"/>
          <w:sz w:val="24"/>
          <w:szCs w:val="24"/>
          <w:lang w:eastAsia="ru-RU"/>
        </w:rPr>
      </w:pPr>
    </w:p>
    <w:p w14:paraId="47A4F118" w14:textId="229B8CCA" w:rsidR="00517C5E" w:rsidRPr="00060B54" w:rsidRDefault="00747A52" w:rsidP="00A43EC0">
      <w:pPr>
        <w:pBdr>
          <w:top w:val="nil"/>
          <w:left w:val="nil"/>
          <w:bottom w:val="nil"/>
          <w:right w:val="nil"/>
          <w:between w:val="nil"/>
        </w:pBdr>
        <w:spacing w:after="0" w:line="240" w:lineRule="auto"/>
        <w:jc w:val="both"/>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Полный перечень функциональных возможностей</w:t>
      </w:r>
    </w:p>
    <w:p w14:paraId="40D5F45A" w14:textId="67EDA338"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настройки правил мониторинга, по которым необходимые события не будут контролироваться;</w:t>
      </w:r>
    </w:p>
    <w:p w14:paraId="6B0BF2F7" w14:textId="4FB182A4"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получения агентом пароля от сервера, для защиты от привилегированного пользователя с правами администратора;</w:t>
      </w:r>
    </w:p>
    <w:p w14:paraId="4474D881" w14:textId="222A66AB"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выбора конкретного или нескольких рабочих мест с выполнением следующих действий: выбор всех компьютеров, освобождение лицензии, назначение лицензии, автоматическое назначение лицензии, вызов деинсталляции агента, отмена деинсталляции агента, заблокировать или разблокировать ПК, обновить агента до последней версии, отменить текущее обновление, назначить свойства (выбор конфигурации и группы);</w:t>
      </w:r>
    </w:p>
    <w:p w14:paraId="51A2A08F" w14:textId="0C688E5E"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Визуальное отображение последнего пользователя на рабочей станции;</w:t>
      </w:r>
    </w:p>
    <w:p w14:paraId="3713E274" w14:textId="25A37FBF"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настройки длительности хранения информации в базе данных, в том числе возможность автоочистки файлового хранилища без удаления данных из базы данных;</w:t>
      </w:r>
    </w:p>
    <w:p w14:paraId="155A692C" w14:textId="47DA8816"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шифрования локальной базы данных агента;</w:t>
      </w:r>
    </w:p>
    <w:p w14:paraId="48816C7D" w14:textId="7D65DCF4"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сжатия локальных данных агента при хранении и передаче;</w:t>
      </w:r>
    </w:p>
    <w:p w14:paraId="282BD765" w14:textId="01ADA37E"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назначения агентам резервного адреса для передачи данных в случае недоступности основного адреса;</w:t>
      </w:r>
    </w:p>
    <w:p w14:paraId="34F30B51" w14:textId="2D3FBFCB"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предупреждения в веб-интерфейсе о заполнении дисков БД и файлового хранилища при пороговом значении;</w:t>
      </w:r>
    </w:p>
    <w:p w14:paraId="6B060328" w14:textId="34654CCA"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Модуль настройки сбора данных от агента со следующими настройками: максимальный размер пакета, интервал отправки пакетов, скорость отправки пакетов, локальная база данных агента, максимальный размер лога агента;</w:t>
      </w:r>
    </w:p>
    <w:p w14:paraId="60B4027A" w14:textId="474EC841"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Журнал записи действий администраторов системы непосредственно в консоли администратора;</w:t>
      </w:r>
    </w:p>
    <w:p w14:paraId="74CFE05A" w14:textId="77EFD86D"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Функционал автосмены имени агента, при изменении названия компьютера;</w:t>
      </w:r>
    </w:p>
    <w:p w14:paraId="65DEDB52" w14:textId="6178F22F"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Утилита для удаленной установки/удаления и проверки статуса установки агентов с помощью учетной записи доменного администратора;</w:t>
      </w:r>
    </w:p>
    <w:p w14:paraId="3190D818" w14:textId="0E796088"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 xml:space="preserve">Возможность скачивания из интерфейса администрирования агенты версии </w:t>
      </w:r>
      <w:r w:rsidR="00517C5E" w:rsidRPr="00060B54">
        <w:rPr>
          <w:rFonts w:eastAsia="Times New Roman" w:cs="Times New Roman"/>
          <w:bCs/>
          <w:iCs/>
          <w:sz w:val="24"/>
          <w:szCs w:val="24"/>
          <w:lang w:val="en-US" w:eastAsia="ru-RU"/>
        </w:rPr>
        <w:t>Windows</w:t>
      </w:r>
      <w:r w:rsidR="00517C5E" w:rsidRPr="00060B54">
        <w:rPr>
          <w:rFonts w:eastAsia="Times New Roman" w:cs="Times New Roman"/>
          <w:bCs/>
          <w:iCs/>
          <w:sz w:val="24"/>
          <w:szCs w:val="24"/>
          <w:lang w:eastAsia="ru-RU"/>
        </w:rPr>
        <w:t xml:space="preserve">, </w:t>
      </w:r>
      <w:r w:rsidR="00517C5E" w:rsidRPr="00060B54">
        <w:rPr>
          <w:rFonts w:eastAsia="Times New Roman" w:cs="Times New Roman"/>
          <w:bCs/>
          <w:iCs/>
          <w:sz w:val="24"/>
          <w:szCs w:val="24"/>
          <w:lang w:val="en-US" w:eastAsia="ru-RU"/>
        </w:rPr>
        <w:t>Linux</w:t>
      </w:r>
      <w:r w:rsidR="00517C5E" w:rsidRPr="00060B54">
        <w:rPr>
          <w:rFonts w:eastAsia="Times New Roman" w:cs="Times New Roman"/>
          <w:bCs/>
          <w:iCs/>
          <w:sz w:val="24"/>
          <w:szCs w:val="24"/>
          <w:lang w:eastAsia="ru-RU"/>
        </w:rPr>
        <w:t xml:space="preserve"> и </w:t>
      </w:r>
      <w:r w:rsidR="00517C5E" w:rsidRPr="00060B54">
        <w:rPr>
          <w:rFonts w:eastAsia="Times New Roman" w:cs="Times New Roman"/>
          <w:bCs/>
          <w:iCs/>
          <w:sz w:val="24"/>
          <w:szCs w:val="24"/>
          <w:lang w:val="en-US" w:eastAsia="ru-RU"/>
        </w:rPr>
        <w:t>MacOS</w:t>
      </w:r>
      <w:r w:rsidR="00517C5E" w:rsidRPr="00060B54">
        <w:rPr>
          <w:rFonts w:eastAsia="Times New Roman" w:cs="Times New Roman"/>
          <w:bCs/>
          <w:iCs/>
          <w:sz w:val="24"/>
          <w:szCs w:val="24"/>
          <w:lang w:eastAsia="ru-RU"/>
        </w:rPr>
        <w:t>, а также утилиту удалённой установки;</w:t>
      </w:r>
    </w:p>
    <w:p w14:paraId="1CBEDB80" w14:textId="7B9E99A6"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Отображение версии агентов в веб-консоли, которые будут использоваться при установке;</w:t>
      </w:r>
    </w:p>
    <w:p w14:paraId="114E2622" w14:textId="46DF326F"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Встроенные отчёты по инвентаризации устройств, приложений;</w:t>
      </w:r>
    </w:p>
    <w:p w14:paraId="35A83D47" w14:textId="34E16B54"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выбора режима работы агента в трее: скрытый или открытый режим;</w:t>
      </w:r>
    </w:p>
    <w:p w14:paraId="345F3AAD" w14:textId="6C6DE7FD" w:rsidR="00517C5E" w:rsidRPr="00060B54" w:rsidRDefault="00A43EC0" w:rsidP="00A43EC0">
      <w:pPr>
        <w:spacing w:after="0"/>
        <w:jc w:val="both"/>
        <w:rPr>
          <w:rFonts w:eastAsia="Times New Roman" w:cs="Times New Roman"/>
          <w:bCs/>
          <w:iCs/>
          <w:sz w:val="24"/>
          <w:szCs w:val="24"/>
          <w:lang w:eastAsia="ru-RU"/>
        </w:rPr>
      </w:pPr>
      <w:r w:rsidRPr="00060B54">
        <w:rPr>
          <w:rFonts w:eastAsia="Times New Roman" w:cs="Times New Roman"/>
          <w:bCs/>
          <w:iCs/>
          <w:color w:val="000000"/>
          <w:kern w:val="2"/>
          <w:sz w:val="24"/>
          <w:szCs w:val="24"/>
          <w14:ligatures w14:val="standardContextual"/>
        </w:rPr>
        <w:t xml:space="preserve">● </w:t>
      </w:r>
      <w:r w:rsidR="00517C5E" w:rsidRPr="00060B54">
        <w:rPr>
          <w:rFonts w:eastAsia="Times New Roman" w:cs="Times New Roman"/>
          <w:bCs/>
          <w:iCs/>
          <w:sz w:val="24"/>
          <w:szCs w:val="24"/>
          <w:lang w:eastAsia="ru-RU"/>
        </w:rPr>
        <w:t>Возможность автоматического отзыва лицензий при долгой неактивности агента или пользователя</w:t>
      </w:r>
      <w:r w:rsidR="006662B9" w:rsidRPr="00060B54">
        <w:rPr>
          <w:rFonts w:eastAsia="Times New Roman" w:cs="Times New Roman"/>
          <w:bCs/>
          <w:iCs/>
          <w:sz w:val="24"/>
          <w:szCs w:val="24"/>
          <w:lang w:eastAsia="ru-RU"/>
        </w:rPr>
        <w:t>.</w:t>
      </w:r>
    </w:p>
    <w:p w14:paraId="7A4085FE" w14:textId="77777777" w:rsidR="00A43EC0" w:rsidRPr="00060B54" w:rsidRDefault="00A43EC0" w:rsidP="00A43EC0">
      <w:pPr>
        <w:spacing w:after="0"/>
        <w:jc w:val="both"/>
        <w:rPr>
          <w:rFonts w:eastAsia="Times New Roman" w:cs="Times New Roman"/>
          <w:bCs/>
          <w:iCs/>
          <w:sz w:val="24"/>
          <w:szCs w:val="24"/>
          <w:lang w:eastAsia="ru-RU"/>
        </w:rPr>
      </w:pPr>
    </w:p>
    <w:p w14:paraId="3572CFA3" w14:textId="6924E653" w:rsidR="00747A52" w:rsidRPr="00060B54" w:rsidRDefault="00747A52" w:rsidP="00AF32D2">
      <w:pPr>
        <w:jc w:val="both"/>
        <w:rPr>
          <w:rFonts w:eastAsia="Times New Roman" w:cs="Times New Roman"/>
          <w:b/>
          <w:i/>
          <w:sz w:val="24"/>
          <w:szCs w:val="24"/>
          <w:lang w:eastAsia="ru-RU"/>
        </w:rPr>
      </w:pPr>
      <w:r w:rsidRPr="00060B54">
        <w:rPr>
          <w:rFonts w:eastAsia="Times New Roman" w:cs="Times New Roman"/>
          <w:b/>
          <w:i/>
          <w:sz w:val="24"/>
          <w:szCs w:val="24"/>
          <w:lang w:eastAsia="ru-RU"/>
        </w:rPr>
        <w:t>Мониторинг</w:t>
      </w:r>
      <w:r w:rsidR="001E6A6C" w:rsidRPr="00060B54">
        <w:rPr>
          <w:rFonts w:eastAsia="Times New Roman" w:cs="Times New Roman"/>
          <w:b/>
          <w:i/>
          <w:sz w:val="24"/>
          <w:szCs w:val="24"/>
          <w:lang w:eastAsia="ru-RU"/>
        </w:rPr>
        <w:t>:</w:t>
      </w:r>
    </w:p>
    <w:p w14:paraId="109467D9" w14:textId="10C2AD98"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9">
        <w:r w:rsidR="00077450" w:rsidRPr="00060B54">
          <w:rPr>
            <w:rFonts w:eastAsia="Times New Roman" w:cs="Times New Roman"/>
            <w:color w:val="000000"/>
            <w:sz w:val="24"/>
            <w:szCs w:val="24"/>
            <w:lang w:eastAsia="ru-RU"/>
          </w:rPr>
          <w:t>В</w:t>
        </w:r>
        <w:r w:rsidR="00747A52" w:rsidRPr="00060B54">
          <w:rPr>
            <w:rFonts w:eastAsia="Times New Roman" w:cs="Times New Roman"/>
            <w:color w:val="000000"/>
            <w:sz w:val="24"/>
            <w:szCs w:val="24"/>
            <w:lang w:eastAsia="ru-RU"/>
          </w:rPr>
          <w:t>еб</w:t>
        </w:r>
        <w:r w:rsidR="00FE61A7" w:rsidRPr="00060B54">
          <w:rPr>
            <w:rFonts w:eastAsia="Times New Roman" w:cs="Times New Roman"/>
            <w:color w:val="000000"/>
            <w:sz w:val="24"/>
            <w:szCs w:val="24"/>
            <w:lang w:eastAsia="ru-RU"/>
          </w:rPr>
          <w:t>-</w:t>
        </w:r>
        <w:r w:rsidR="00747A52" w:rsidRPr="00060B54">
          <w:rPr>
            <w:rFonts w:eastAsia="Times New Roman" w:cs="Times New Roman"/>
            <w:color w:val="000000"/>
            <w:sz w:val="24"/>
            <w:szCs w:val="24"/>
            <w:lang w:eastAsia="ru-RU"/>
          </w:rPr>
          <w:t>почта</w:t>
        </w:r>
      </w:hyperlink>
      <w:r w:rsidR="00747A52" w:rsidRPr="00060B54">
        <w:rPr>
          <w:rFonts w:eastAsia="Times New Roman" w:cs="Times New Roman"/>
          <w:color w:val="000000"/>
          <w:sz w:val="24"/>
          <w:szCs w:val="24"/>
          <w:lang w:eastAsia="ru-RU"/>
        </w:rPr>
        <w:t>;</w:t>
      </w:r>
    </w:p>
    <w:p w14:paraId="0EDE2EDE" w14:textId="0A736247" w:rsidR="009F5D85" w:rsidRPr="00060B54" w:rsidRDefault="009F5D85" w:rsidP="00AF32D2">
      <w:pPr>
        <w:pBdr>
          <w:top w:val="nil"/>
          <w:left w:val="nil"/>
          <w:bottom w:val="nil"/>
          <w:right w:val="nil"/>
          <w:between w:val="nil"/>
        </w:pBdr>
        <w:spacing w:after="0"/>
        <w:jc w:val="both"/>
        <w:rPr>
          <w:rFonts w:eastAsia="Times New Roman" w:cs="Times New Roman"/>
          <w:color w:val="000000"/>
          <w:sz w:val="24"/>
          <w:szCs w:val="24"/>
          <w:lang w:val="kk-KZ" w:eastAsia="ru-RU"/>
        </w:rPr>
      </w:pPr>
      <w:r w:rsidRPr="00060B54">
        <w:rPr>
          <w:rFonts w:eastAsia="Times New Roman" w:cs="Times New Roman"/>
          <w:bCs/>
          <w:iCs/>
          <w:color w:val="000000"/>
          <w:kern w:val="2"/>
          <w:sz w:val="24"/>
          <w:szCs w:val="24"/>
          <w14:ligatures w14:val="standardContextual"/>
        </w:rPr>
        <w:t>● Пакет снимков экрана (серия скриншотов рабочего стола с заданным интервалом и качеством снимков)</w:t>
      </w:r>
      <w:r w:rsidRPr="00060B54">
        <w:rPr>
          <w:rFonts w:eastAsia="Times New Roman" w:cs="Times New Roman"/>
          <w:bCs/>
          <w:iCs/>
          <w:color w:val="000000"/>
          <w:kern w:val="2"/>
          <w:sz w:val="24"/>
          <w:szCs w:val="24"/>
          <w:lang w:val="kk-KZ"/>
          <w14:ligatures w14:val="standardContextual"/>
        </w:rPr>
        <w:t>;</w:t>
      </w:r>
    </w:p>
    <w:p w14:paraId="2860BC30" w14:textId="19B53437"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10">
        <w:r w:rsidR="00747A52" w:rsidRPr="00060B54">
          <w:rPr>
            <w:rFonts w:eastAsia="Times New Roman" w:cs="Times New Roman"/>
            <w:color w:val="000000"/>
            <w:sz w:val="24"/>
            <w:szCs w:val="24"/>
            <w:lang w:eastAsia="ru-RU"/>
          </w:rPr>
          <w:t>Онлайн просмотр рабочего стола</w:t>
        </w:r>
      </w:hyperlink>
      <w:r w:rsidR="00747A52" w:rsidRPr="00060B54">
        <w:rPr>
          <w:rFonts w:eastAsia="Times New Roman" w:cs="Times New Roman"/>
          <w:color w:val="000000"/>
          <w:sz w:val="24"/>
          <w:szCs w:val="24"/>
          <w:lang w:eastAsia="ru-RU"/>
        </w:rPr>
        <w:t>;</w:t>
      </w:r>
    </w:p>
    <w:p w14:paraId="22203470" w14:textId="501B5BD2"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11">
        <w:r w:rsidR="00747A52" w:rsidRPr="00060B54">
          <w:rPr>
            <w:rFonts w:eastAsia="Times New Roman" w:cs="Times New Roman"/>
            <w:color w:val="000000"/>
            <w:sz w:val="24"/>
            <w:szCs w:val="24"/>
            <w:lang w:eastAsia="ru-RU"/>
          </w:rPr>
          <w:t>Скриншоты экранов</w:t>
        </w:r>
      </w:hyperlink>
      <w:r w:rsidR="00747A52" w:rsidRPr="00060B54">
        <w:rPr>
          <w:rFonts w:eastAsia="Times New Roman" w:cs="Times New Roman"/>
          <w:color w:val="000000"/>
          <w:sz w:val="24"/>
          <w:szCs w:val="24"/>
          <w:lang w:eastAsia="ru-RU"/>
        </w:rPr>
        <w:t xml:space="preserve"> (возможность снимка экрана по фокусу окна; возможность задавать интервал создания скриншотов);</w:t>
      </w:r>
    </w:p>
    <w:p w14:paraId="48886C9A" w14:textId="0E063DE0"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12">
        <w:r w:rsidR="00747A52" w:rsidRPr="00060B54">
          <w:rPr>
            <w:rFonts w:eastAsia="Times New Roman" w:cs="Times New Roman"/>
            <w:color w:val="000000"/>
            <w:sz w:val="24"/>
            <w:szCs w:val="24"/>
            <w:lang w:eastAsia="ru-RU"/>
          </w:rPr>
          <w:t>Печать на принтерах</w:t>
        </w:r>
      </w:hyperlink>
      <w:r w:rsidR="00747A52" w:rsidRPr="00060B54">
        <w:rPr>
          <w:rFonts w:eastAsia="Times New Roman" w:cs="Times New Roman"/>
          <w:color w:val="000000"/>
          <w:sz w:val="24"/>
          <w:szCs w:val="24"/>
          <w:lang w:eastAsia="ru-RU"/>
        </w:rPr>
        <w:t>;</w:t>
      </w:r>
    </w:p>
    <w:p w14:paraId="2A11EE15" w14:textId="4F69C740"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lastRenderedPageBreak/>
        <w:t xml:space="preserve">● </w:t>
      </w:r>
      <w:hyperlink r:id="rId13">
        <w:r w:rsidR="00747A52" w:rsidRPr="00060B54">
          <w:rPr>
            <w:rFonts w:eastAsia="Times New Roman" w:cs="Times New Roman"/>
            <w:color w:val="000000"/>
            <w:sz w:val="24"/>
            <w:szCs w:val="24"/>
            <w:lang w:eastAsia="ru-RU"/>
          </w:rPr>
          <w:t>Вход и выход из системы</w:t>
        </w:r>
      </w:hyperlink>
      <w:r w:rsidR="006662B9" w:rsidRPr="00060B54">
        <w:rPr>
          <w:rFonts w:eastAsia="Times New Roman" w:cs="Times New Roman"/>
          <w:color w:val="000000"/>
          <w:sz w:val="24"/>
          <w:szCs w:val="24"/>
          <w:lang w:eastAsia="ru-RU"/>
        </w:rPr>
        <w:t>;</w:t>
      </w:r>
      <w:r w:rsidR="00047CDA" w:rsidRPr="00060B54">
        <w:rPr>
          <w:rFonts w:eastAsia="Times New Roman" w:cs="Times New Roman"/>
          <w:color w:val="000000"/>
          <w:sz w:val="24"/>
          <w:szCs w:val="24"/>
          <w:lang w:eastAsia="ru-RU"/>
        </w:rPr>
        <w:t xml:space="preserve"> </w:t>
      </w:r>
    </w:p>
    <w:p w14:paraId="4C8D25FD" w14:textId="619E27E7"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14">
        <w:r w:rsidR="00747A52" w:rsidRPr="00060B54">
          <w:rPr>
            <w:rFonts w:eastAsia="Times New Roman" w:cs="Times New Roman"/>
            <w:color w:val="000000"/>
            <w:sz w:val="24"/>
            <w:szCs w:val="24"/>
            <w:lang w:eastAsia="ru-RU"/>
          </w:rPr>
          <w:t>Посещение сайтов</w:t>
        </w:r>
      </w:hyperlink>
      <w:r w:rsidR="00747A52" w:rsidRPr="00060B54">
        <w:rPr>
          <w:rFonts w:eastAsia="Times New Roman" w:cs="Times New Roman"/>
          <w:color w:val="000000"/>
          <w:sz w:val="24"/>
          <w:szCs w:val="24"/>
          <w:lang w:eastAsia="ru-RU"/>
        </w:rPr>
        <w:t>;</w:t>
      </w:r>
    </w:p>
    <w:p w14:paraId="6DC9B147" w14:textId="5C7A389F"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15">
        <w:r w:rsidR="00747A52" w:rsidRPr="00060B54">
          <w:rPr>
            <w:rFonts w:eastAsia="Times New Roman" w:cs="Times New Roman"/>
            <w:color w:val="000000"/>
            <w:sz w:val="24"/>
            <w:szCs w:val="24"/>
            <w:lang w:eastAsia="ru-RU"/>
          </w:rPr>
          <w:t>Поисковые запросы</w:t>
        </w:r>
      </w:hyperlink>
      <w:r w:rsidR="00077450" w:rsidRPr="00060B54">
        <w:rPr>
          <w:rFonts w:eastAsia="Times New Roman" w:cs="Times New Roman"/>
          <w:color w:val="000000"/>
          <w:sz w:val="24"/>
          <w:szCs w:val="24"/>
          <w:lang w:eastAsia="ru-RU"/>
        </w:rPr>
        <w:t xml:space="preserve"> </w:t>
      </w:r>
      <w:r w:rsidR="00747A52" w:rsidRPr="00060B54">
        <w:rPr>
          <w:rFonts w:eastAsia="Times New Roman" w:cs="Times New Roman"/>
          <w:color w:val="000000"/>
          <w:sz w:val="24"/>
          <w:szCs w:val="24"/>
          <w:lang w:eastAsia="ru-RU"/>
        </w:rPr>
        <w:t>(возможность отслеживания поисковых запросов в Rambler, Google, Yandex);</w:t>
      </w:r>
      <w:r w:rsidR="00077450" w:rsidRPr="00060B54">
        <w:rPr>
          <w:rFonts w:eastAsia="Times New Roman" w:cs="Times New Roman"/>
          <w:color w:val="000000"/>
          <w:sz w:val="24"/>
          <w:szCs w:val="24"/>
          <w:lang w:eastAsia="ru-RU"/>
        </w:rPr>
        <w:t xml:space="preserve"> </w:t>
      </w:r>
    </w:p>
    <w:p w14:paraId="6DA2D019" w14:textId="53F5D462"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16">
        <w:r w:rsidR="00747A52" w:rsidRPr="00060B54">
          <w:rPr>
            <w:rFonts w:eastAsia="Times New Roman" w:cs="Times New Roman"/>
            <w:color w:val="000000"/>
            <w:sz w:val="24"/>
            <w:szCs w:val="24"/>
            <w:lang w:eastAsia="ru-RU"/>
          </w:rPr>
          <w:t>Активность пользователей</w:t>
        </w:r>
      </w:hyperlink>
      <w:r w:rsidR="00747A52" w:rsidRPr="00060B54">
        <w:rPr>
          <w:rFonts w:eastAsia="Times New Roman" w:cs="Times New Roman"/>
          <w:color w:val="000000"/>
          <w:sz w:val="24"/>
          <w:szCs w:val="24"/>
          <w:lang w:eastAsia="ru-RU"/>
        </w:rPr>
        <w:t xml:space="preserve"> (возможность выключать ПК по расписанию; возможность запроса отсутствия на рабочем месте, возможность проверки наличия на рабочем месте в виде математического примера, который необходимо решить и ввести ответ);</w:t>
      </w:r>
    </w:p>
    <w:p w14:paraId="1A165116" w14:textId="5B6544FC"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 xml:space="preserve">Отправка уведомления по e-mail </w:t>
      </w:r>
      <w:r w:rsidR="000D49C7" w:rsidRPr="00060B54">
        <w:rPr>
          <w:rFonts w:eastAsia="Times New Roman" w:cs="Times New Roman"/>
          <w:color w:val="000000"/>
          <w:sz w:val="24"/>
          <w:szCs w:val="24"/>
          <w:lang w:eastAsia="ru-RU"/>
        </w:rPr>
        <w:t>и</w:t>
      </w:r>
      <w:r w:rsidR="00047CDA" w:rsidRPr="00060B54">
        <w:rPr>
          <w:rFonts w:eastAsia="Times New Roman" w:cs="Times New Roman"/>
          <w:color w:val="000000"/>
          <w:sz w:val="24"/>
          <w:szCs w:val="24"/>
          <w:lang w:eastAsia="ru-RU"/>
        </w:rPr>
        <w:t>ли</w:t>
      </w:r>
      <w:r w:rsidR="000D49C7" w:rsidRPr="00060B54">
        <w:rPr>
          <w:rFonts w:eastAsia="Times New Roman" w:cs="Times New Roman"/>
          <w:color w:val="000000"/>
          <w:sz w:val="24"/>
          <w:szCs w:val="24"/>
          <w:lang w:eastAsia="ru-RU"/>
        </w:rPr>
        <w:t xml:space="preserve"> через мессенджер </w:t>
      </w:r>
      <w:r w:rsidR="000D49C7" w:rsidRPr="00060B54">
        <w:rPr>
          <w:rFonts w:eastAsia="Times New Roman" w:cs="Times New Roman"/>
          <w:color w:val="000000"/>
          <w:sz w:val="24"/>
          <w:szCs w:val="24"/>
          <w:lang w:val="en-US" w:eastAsia="ru-RU"/>
        </w:rPr>
        <w:t>Telegram</w:t>
      </w:r>
      <w:r w:rsidR="000D49C7" w:rsidRPr="00060B54">
        <w:rPr>
          <w:rFonts w:eastAsia="Times New Roman" w:cs="Times New Roman"/>
          <w:color w:val="000000"/>
          <w:sz w:val="24"/>
          <w:szCs w:val="24"/>
          <w:lang w:eastAsia="ru-RU"/>
        </w:rPr>
        <w:t xml:space="preserve"> </w:t>
      </w:r>
      <w:r w:rsidR="00747A52" w:rsidRPr="00060B54">
        <w:rPr>
          <w:rFonts w:eastAsia="Times New Roman" w:cs="Times New Roman"/>
          <w:color w:val="000000"/>
          <w:sz w:val="24"/>
          <w:szCs w:val="24"/>
          <w:lang w:eastAsia="ru-RU"/>
        </w:rPr>
        <w:t>при</w:t>
      </w:r>
      <w:r w:rsidR="00E9785B">
        <w:rPr>
          <w:rFonts w:eastAsia="Times New Roman" w:cs="Times New Roman"/>
          <w:color w:val="000000"/>
          <w:sz w:val="24"/>
          <w:szCs w:val="24"/>
          <w:lang w:eastAsia="ru-RU"/>
        </w:rPr>
        <w:t xml:space="preserve"> </w:t>
      </w:r>
      <w:r w:rsidR="00047CDA" w:rsidRPr="00060B54">
        <w:rPr>
          <w:rFonts w:eastAsia="Times New Roman" w:cs="Times New Roman"/>
          <w:color w:val="000000"/>
          <w:sz w:val="24"/>
          <w:szCs w:val="24"/>
          <w:lang w:eastAsia="ru-RU"/>
        </w:rPr>
        <w:t>срабатываний заранее настроенных политик/фильтров</w:t>
      </w:r>
      <w:r w:rsidR="00747A52" w:rsidRPr="00060B54">
        <w:rPr>
          <w:rFonts w:eastAsia="Times New Roman" w:cs="Times New Roman"/>
          <w:color w:val="000000"/>
          <w:sz w:val="24"/>
          <w:szCs w:val="24"/>
          <w:lang w:eastAsia="ru-RU"/>
        </w:rPr>
        <w:t>;</w:t>
      </w:r>
    </w:p>
    <w:p w14:paraId="34F57F70" w14:textId="35920CD7" w:rsidR="00747A52" w:rsidRPr="00060B54" w:rsidRDefault="002F2C84"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Интеграция с Active Directory (возможность импорта идентификационных данных пользователя, хранящихся в Active Directory, в профиль пользователя, а также автоматическая синхронизация изменений идентификационных данных пользователей в Active Directory с их профилями).</w:t>
      </w:r>
    </w:p>
    <w:p w14:paraId="229FAA63" w14:textId="77777777" w:rsidR="006572D5" w:rsidRPr="00060B54" w:rsidRDefault="006572D5" w:rsidP="005F07A9">
      <w:pPr>
        <w:spacing w:after="0"/>
        <w:jc w:val="both"/>
        <w:rPr>
          <w:sz w:val="24"/>
          <w:szCs w:val="24"/>
        </w:rPr>
      </w:pPr>
    </w:p>
    <w:p w14:paraId="58DBABE1" w14:textId="707A65C8" w:rsidR="005F07A9" w:rsidRPr="00060B54" w:rsidRDefault="005F07A9" w:rsidP="005F07A9">
      <w:pPr>
        <w:spacing w:after="0"/>
        <w:jc w:val="both"/>
        <w:rPr>
          <w:sz w:val="24"/>
          <w:szCs w:val="24"/>
        </w:rPr>
      </w:pPr>
      <w:r w:rsidRPr="00060B54">
        <w:rPr>
          <w:sz w:val="24"/>
          <w:szCs w:val="24"/>
        </w:rPr>
        <w:t>Должны фиксироваться следующие основные типы событий действий пользователя на ПК:</w:t>
      </w:r>
    </w:p>
    <w:p w14:paraId="1E50364A" w14:textId="26AB2843" w:rsidR="005F07A9" w:rsidRPr="00060B54" w:rsidRDefault="005F07A9" w:rsidP="005F07A9">
      <w:pPr>
        <w:spacing w:after="0"/>
        <w:jc w:val="both"/>
        <w:rPr>
          <w:rFonts w:eastAsia="Times New Roman" w:cs="Times New Roman"/>
          <w:bCs/>
          <w:iCs/>
          <w:color w:val="000000"/>
          <w:kern w:val="2"/>
          <w:sz w:val="24"/>
          <w:szCs w:val="24"/>
          <w14:ligatures w14:val="standardContextual"/>
        </w:rPr>
      </w:pPr>
      <w:r w:rsidRPr="00060B54">
        <w:rPr>
          <w:rFonts w:eastAsia="Times New Roman" w:cs="Times New Roman"/>
          <w:bCs/>
          <w:iCs/>
          <w:color w:val="000000"/>
          <w:kern w:val="2"/>
          <w:sz w:val="24"/>
          <w:szCs w:val="24"/>
          <w14:ligatures w14:val="standardContextual"/>
        </w:rPr>
        <w:t>●</w:t>
      </w:r>
      <w:r w:rsidRPr="00060B54">
        <w:rPr>
          <w:rFonts w:eastAsia="Times New Roman" w:cs="Times New Roman"/>
          <w:bCs/>
          <w:iCs/>
          <w:color w:val="000000"/>
          <w:kern w:val="2"/>
          <w:sz w:val="24"/>
          <w:szCs w:val="24"/>
          <w:lang w:val="kk-KZ"/>
          <w14:ligatures w14:val="standardContextual"/>
        </w:rPr>
        <w:t xml:space="preserve"> </w:t>
      </w:r>
      <w:r w:rsidRPr="00060B54">
        <w:rPr>
          <w:rFonts w:eastAsia="Times New Roman" w:cs="Times New Roman"/>
          <w:bCs/>
          <w:iCs/>
          <w:color w:val="000000"/>
          <w:kern w:val="2"/>
          <w:sz w:val="24"/>
          <w:szCs w:val="24"/>
          <w14:ligatures w14:val="standardContextual"/>
        </w:rPr>
        <w:t xml:space="preserve">Терминал </w:t>
      </w:r>
      <w:r w:rsidRPr="00060B54">
        <w:rPr>
          <w:rFonts w:eastAsia="Times New Roman" w:cs="Times New Roman"/>
          <w:bCs/>
          <w:iCs/>
          <w:color w:val="000000"/>
          <w:kern w:val="2"/>
          <w:sz w:val="24"/>
          <w:szCs w:val="24"/>
          <w:lang w:val="en-US"/>
          <w14:ligatures w14:val="standardContextual"/>
        </w:rPr>
        <w:t>Linux</w:t>
      </w:r>
      <w:r w:rsidR="00B71A67" w:rsidRPr="00060B54">
        <w:rPr>
          <w:rFonts w:eastAsia="Times New Roman" w:cs="Times New Roman"/>
          <w:bCs/>
          <w:iCs/>
          <w:color w:val="000000"/>
          <w:kern w:val="2"/>
          <w:sz w:val="24"/>
          <w:szCs w:val="24"/>
          <w14:ligatures w14:val="standardContextual"/>
        </w:rPr>
        <w:t>;</w:t>
      </w:r>
    </w:p>
    <w:p w14:paraId="0F34618B" w14:textId="38C17A6B" w:rsidR="00B71A67" w:rsidRPr="00060B54" w:rsidRDefault="00B71A67" w:rsidP="005F07A9">
      <w:pPr>
        <w:spacing w:after="0"/>
        <w:jc w:val="both"/>
        <w:rPr>
          <w:rFonts w:eastAsia="Times New Roman" w:cs="Times New Roman"/>
          <w:bCs/>
          <w:iCs/>
          <w:color w:val="000000"/>
          <w:kern w:val="2"/>
          <w:sz w:val="24"/>
          <w:szCs w:val="24"/>
          <w:lang w:val="kk-KZ"/>
          <w14:ligatures w14:val="standardContextual"/>
        </w:rPr>
      </w:pPr>
      <w:r w:rsidRPr="00060B54">
        <w:rPr>
          <w:rFonts w:eastAsia="Times New Roman" w:cs="Times New Roman"/>
          <w:bCs/>
          <w:iCs/>
          <w:color w:val="000000"/>
          <w:kern w:val="2"/>
          <w:sz w:val="24"/>
          <w:szCs w:val="24"/>
          <w14:ligatures w14:val="standardContextual"/>
        </w:rPr>
        <w:t>●</w:t>
      </w:r>
      <w:r w:rsidRPr="00060B54">
        <w:rPr>
          <w:sz w:val="24"/>
          <w:szCs w:val="24"/>
        </w:rPr>
        <w:t xml:space="preserve"> Время активности;</w:t>
      </w:r>
    </w:p>
    <w:p w14:paraId="40903AC7" w14:textId="473DDD9A" w:rsidR="005F07A9" w:rsidRPr="00060B54" w:rsidRDefault="005F07A9" w:rsidP="005F07A9">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Снимок экрана;</w:t>
      </w:r>
    </w:p>
    <w:p w14:paraId="2B6B2627" w14:textId="48C943DB" w:rsidR="005F07A9" w:rsidRPr="00060B54" w:rsidRDefault="005F07A9" w:rsidP="005F07A9">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w:t>
      </w:r>
      <w:r w:rsidRPr="00060B54">
        <w:rPr>
          <w:sz w:val="24"/>
          <w:szCs w:val="24"/>
          <w:lang w:val="kk-KZ"/>
        </w:rPr>
        <w:t>Перехваченный файл;</w:t>
      </w:r>
    </w:p>
    <w:p w14:paraId="6C3D0F95" w14:textId="2FC5882F" w:rsidR="005F07A9" w:rsidRPr="00060B54" w:rsidRDefault="005F07A9" w:rsidP="005F07A9">
      <w:pPr>
        <w:spacing w:after="0"/>
        <w:jc w:val="both"/>
        <w:rPr>
          <w:rFonts w:eastAsia="Times New Roman" w:cs="Times New Roman"/>
          <w:bCs/>
          <w:iCs/>
          <w:color w:val="000000"/>
          <w:kern w:val="2"/>
          <w:sz w:val="24"/>
          <w:szCs w:val="24"/>
          <w14:ligatures w14:val="standardContextual"/>
        </w:rPr>
      </w:pPr>
      <w:r w:rsidRPr="00060B54">
        <w:rPr>
          <w:rFonts w:eastAsia="Times New Roman" w:cs="Times New Roman"/>
          <w:bCs/>
          <w:iCs/>
          <w:color w:val="000000"/>
          <w:kern w:val="2"/>
          <w:sz w:val="24"/>
          <w:szCs w:val="24"/>
          <w14:ligatures w14:val="standardContextual"/>
        </w:rPr>
        <w:t xml:space="preserve">● </w:t>
      </w:r>
      <w:r w:rsidRPr="00060B54">
        <w:rPr>
          <w:rFonts w:eastAsia="Times New Roman" w:cs="Times New Roman"/>
          <w:bCs/>
          <w:iCs/>
          <w:color w:val="000000"/>
          <w:kern w:val="2"/>
          <w:sz w:val="24"/>
          <w:szCs w:val="24"/>
          <w:lang w:val="en-US"/>
          <w14:ligatures w14:val="standardContextual"/>
        </w:rPr>
        <w:t>FTP</w:t>
      </w:r>
      <w:r w:rsidRPr="00060B54">
        <w:rPr>
          <w:rFonts w:eastAsia="Times New Roman" w:cs="Times New Roman"/>
          <w:bCs/>
          <w:iCs/>
          <w:color w:val="000000"/>
          <w:kern w:val="2"/>
          <w:sz w:val="24"/>
          <w:szCs w:val="24"/>
          <w14:ligatures w14:val="standardContextual"/>
        </w:rPr>
        <w:t>;</w:t>
      </w:r>
    </w:p>
    <w:p w14:paraId="2BD10226" w14:textId="0E05653E" w:rsidR="005F07A9" w:rsidRPr="00060B54" w:rsidRDefault="005F07A9" w:rsidP="005F07A9">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Почта;</w:t>
      </w:r>
    </w:p>
    <w:p w14:paraId="0009B8E5" w14:textId="1E9B6694" w:rsidR="005F07A9" w:rsidRPr="00060B54" w:rsidRDefault="005F07A9" w:rsidP="005F07A9">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Посещение сайтов;</w:t>
      </w:r>
    </w:p>
    <w:p w14:paraId="4A1977A7" w14:textId="2F5C9B07" w:rsidR="005F07A9" w:rsidRPr="00060B54" w:rsidRDefault="005F07A9" w:rsidP="005F07A9">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Внешние диски;</w:t>
      </w:r>
    </w:p>
    <w:p w14:paraId="326B0289" w14:textId="7A94361B" w:rsidR="005F07A9" w:rsidRPr="00060B54" w:rsidRDefault="005F07A9" w:rsidP="005F07A9">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Установка ПО;</w:t>
      </w:r>
    </w:p>
    <w:p w14:paraId="416DD3F2" w14:textId="2B9E93BA" w:rsidR="008E6658" w:rsidRPr="00060B54" w:rsidRDefault="008E6658" w:rsidP="008E6658">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Видео рабочего стола;</w:t>
      </w:r>
    </w:p>
    <w:p w14:paraId="03ED47BE" w14:textId="50FE7F0D" w:rsidR="008E6658" w:rsidRPr="00060B54" w:rsidRDefault="008E6658" w:rsidP="008E6658">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Вход/выход из системы;</w:t>
      </w:r>
    </w:p>
    <w:p w14:paraId="5F95AB04" w14:textId="11083F51" w:rsidR="008E6658" w:rsidRPr="00060B54" w:rsidRDefault="008E6658" w:rsidP="008E6658">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Реестр софта;</w:t>
      </w:r>
    </w:p>
    <w:p w14:paraId="1857B737" w14:textId="781A37E9" w:rsidR="008E6658" w:rsidRPr="00060B54" w:rsidRDefault="008E6658" w:rsidP="008E6658">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Поисковый запрос;</w:t>
      </w:r>
    </w:p>
    <w:p w14:paraId="4E5CF7A7" w14:textId="7CBA0FCA" w:rsidR="008E6658" w:rsidRPr="00060B54" w:rsidRDefault="008E6658" w:rsidP="008E6658">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Действие администратора;</w:t>
      </w:r>
    </w:p>
    <w:p w14:paraId="17C5A418" w14:textId="7B465A42" w:rsidR="008E6658" w:rsidRPr="00060B54" w:rsidRDefault="008E6658" w:rsidP="008E6658">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Устро</w:t>
      </w:r>
      <w:r w:rsidR="00B71A67" w:rsidRPr="00060B54">
        <w:rPr>
          <w:sz w:val="24"/>
          <w:szCs w:val="24"/>
        </w:rPr>
        <w:t>й</w:t>
      </w:r>
      <w:r w:rsidRPr="00060B54">
        <w:rPr>
          <w:sz w:val="24"/>
          <w:szCs w:val="24"/>
        </w:rPr>
        <w:t>ства;</w:t>
      </w:r>
    </w:p>
    <w:p w14:paraId="3ACB3EF0" w14:textId="2CCD7F7A"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Завершение приложения;</w:t>
      </w:r>
    </w:p>
    <w:p w14:paraId="62A04276" w14:textId="6E48A0E6"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Системный лог;</w:t>
      </w:r>
    </w:p>
    <w:p w14:paraId="186F0AE2" w14:textId="7586002E"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Беспроводное подключение;</w:t>
      </w:r>
    </w:p>
    <w:p w14:paraId="30C1DFF8" w14:textId="5A553AAA"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Линукс лог;</w:t>
      </w:r>
    </w:p>
    <w:p w14:paraId="12B86F57" w14:textId="3C39A192"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Буфер обмена;</w:t>
      </w:r>
    </w:p>
    <w:p w14:paraId="09F841B3" w14:textId="2718082F"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Ввод с клавиатуры;</w:t>
      </w:r>
    </w:p>
    <w:p w14:paraId="05489FC0" w14:textId="517C5481"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Запуск приложения;</w:t>
      </w:r>
    </w:p>
    <w:p w14:paraId="2CDE5A1C" w14:textId="28286AB2"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Операции с файлами;</w:t>
      </w:r>
    </w:p>
    <w:p w14:paraId="481B4888" w14:textId="518F8BFB" w:rsidR="00B71A67" w:rsidRPr="00060B54" w:rsidRDefault="00B71A67" w:rsidP="00B71A67">
      <w:pPr>
        <w:spacing w:after="0"/>
        <w:jc w:val="both"/>
        <w:rPr>
          <w:sz w:val="24"/>
          <w:szCs w:val="24"/>
          <w:lang w:val="kk-KZ"/>
        </w:rPr>
      </w:pPr>
      <w:r w:rsidRPr="00060B54">
        <w:rPr>
          <w:rFonts w:eastAsia="Times New Roman" w:cs="Times New Roman"/>
          <w:bCs/>
          <w:iCs/>
          <w:color w:val="000000"/>
          <w:kern w:val="2"/>
          <w:sz w:val="24"/>
          <w:szCs w:val="24"/>
          <w14:ligatures w14:val="standardContextual"/>
        </w:rPr>
        <w:t>●</w:t>
      </w:r>
      <w:r w:rsidRPr="00060B54">
        <w:rPr>
          <w:sz w:val="24"/>
          <w:szCs w:val="24"/>
        </w:rPr>
        <w:t xml:space="preserve"> Данные формы</w:t>
      </w:r>
      <w:r w:rsidRPr="00060B54">
        <w:rPr>
          <w:sz w:val="24"/>
          <w:szCs w:val="24"/>
          <w:lang w:val="kk-KZ"/>
        </w:rPr>
        <w:t>;</w:t>
      </w:r>
    </w:p>
    <w:p w14:paraId="33CD256E" w14:textId="74B00F99"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Реестр оборудования;</w:t>
      </w:r>
    </w:p>
    <w:p w14:paraId="160E1845" w14:textId="76C949B6" w:rsidR="00B71A67" w:rsidRPr="00060B54" w:rsidRDefault="00B71A67" w:rsidP="00B71A67">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Печать документов;</w:t>
      </w:r>
    </w:p>
    <w:p w14:paraId="5ED372A0" w14:textId="3309839D" w:rsidR="005F07A9" w:rsidRPr="00060B54" w:rsidRDefault="00B71A67" w:rsidP="001E7E66">
      <w:pPr>
        <w:spacing w:after="0"/>
        <w:jc w:val="both"/>
        <w:rPr>
          <w:sz w:val="24"/>
          <w:szCs w:val="24"/>
        </w:rPr>
      </w:pPr>
      <w:r w:rsidRPr="00060B54">
        <w:rPr>
          <w:rFonts w:eastAsia="Times New Roman" w:cs="Times New Roman"/>
          <w:bCs/>
          <w:iCs/>
          <w:color w:val="000000"/>
          <w:kern w:val="2"/>
          <w:sz w:val="24"/>
          <w:szCs w:val="24"/>
          <w14:ligatures w14:val="standardContextual"/>
        </w:rPr>
        <w:t>●</w:t>
      </w:r>
      <w:r w:rsidRPr="00060B54">
        <w:rPr>
          <w:sz w:val="24"/>
          <w:szCs w:val="24"/>
        </w:rPr>
        <w:t xml:space="preserve"> Интернет-пейджер</w:t>
      </w:r>
      <w:r w:rsidR="006662B9" w:rsidRPr="00060B54">
        <w:rPr>
          <w:sz w:val="24"/>
          <w:szCs w:val="24"/>
        </w:rPr>
        <w:t>.</w:t>
      </w:r>
    </w:p>
    <w:p w14:paraId="1DF6174B" w14:textId="77777777" w:rsidR="001E7E66" w:rsidRPr="00060B54" w:rsidRDefault="001E7E66" w:rsidP="001E7E66">
      <w:pPr>
        <w:spacing w:after="0"/>
        <w:jc w:val="both"/>
        <w:rPr>
          <w:sz w:val="24"/>
          <w:szCs w:val="24"/>
        </w:rPr>
      </w:pPr>
    </w:p>
    <w:p w14:paraId="4926BEC8" w14:textId="3DEA412F" w:rsidR="00747A52" w:rsidRPr="00060B54" w:rsidRDefault="00747A52" w:rsidP="00AF32D2">
      <w:pPr>
        <w:jc w:val="both"/>
        <w:rPr>
          <w:rFonts w:eastAsia="Times New Roman" w:cs="Times New Roman"/>
          <w:b/>
          <w:i/>
          <w:sz w:val="24"/>
          <w:szCs w:val="24"/>
          <w:lang w:eastAsia="ru-RU"/>
        </w:rPr>
      </w:pPr>
      <w:r w:rsidRPr="00060B54">
        <w:rPr>
          <w:rFonts w:eastAsia="Times New Roman" w:cs="Times New Roman"/>
          <w:b/>
          <w:i/>
          <w:sz w:val="24"/>
          <w:szCs w:val="24"/>
          <w:lang w:eastAsia="ru-RU"/>
        </w:rPr>
        <w:t>Инструменты анализа</w:t>
      </w:r>
    </w:p>
    <w:p w14:paraId="6E71E95A" w14:textId="23F2FF51"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17">
        <w:r w:rsidR="00747A52" w:rsidRPr="00060B54">
          <w:rPr>
            <w:rFonts w:eastAsia="Times New Roman" w:cs="Times New Roman"/>
            <w:color w:val="000000"/>
            <w:sz w:val="24"/>
            <w:szCs w:val="24"/>
            <w:lang w:eastAsia="ru-RU"/>
          </w:rPr>
          <w:t>Конструктор отчетов</w:t>
        </w:r>
      </w:hyperlink>
      <w:r w:rsidR="00047CDA" w:rsidRPr="00060B54">
        <w:rPr>
          <w:rFonts w:eastAsia="Times New Roman" w:cs="Times New Roman"/>
          <w:color w:val="000000"/>
          <w:sz w:val="24"/>
          <w:szCs w:val="24"/>
          <w:lang w:eastAsia="ru-RU"/>
        </w:rPr>
        <w:t xml:space="preserve"> </w:t>
      </w:r>
      <w:r w:rsidR="00747A52" w:rsidRPr="00060B54">
        <w:rPr>
          <w:rFonts w:eastAsia="Times New Roman" w:cs="Times New Roman"/>
          <w:color w:val="000000"/>
          <w:sz w:val="24"/>
          <w:szCs w:val="24"/>
          <w:lang w:eastAsia="ru-RU"/>
        </w:rPr>
        <w:t>(возможность предоставления в виде ленточного графика);</w:t>
      </w:r>
    </w:p>
    <w:p w14:paraId="231214B6" w14:textId="10D3DBE6"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w:t>
      </w:r>
      <w:r w:rsidR="006263AF" w:rsidRPr="00060B54">
        <w:rPr>
          <w:rFonts w:eastAsia="Times New Roman" w:cs="Times New Roman"/>
          <w:bCs/>
          <w:iCs/>
          <w:color w:val="000000"/>
          <w:kern w:val="2"/>
          <w:sz w:val="24"/>
          <w:szCs w:val="24"/>
          <w14:ligatures w14:val="standardContextual"/>
        </w:rPr>
        <w:t xml:space="preserve"> </w:t>
      </w:r>
      <w:hyperlink r:id="rId18">
        <w:r w:rsidR="00747A52" w:rsidRPr="00060B54">
          <w:rPr>
            <w:rFonts w:eastAsia="Times New Roman" w:cs="Times New Roman"/>
            <w:color w:val="000000"/>
            <w:sz w:val="24"/>
            <w:szCs w:val="24"/>
            <w:lang w:eastAsia="ru-RU"/>
          </w:rPr>
          <w:t>Детектор аномалий</w:t>
        </w:r>
      </w:hyperlink>
      <w:r w:rsidR="00047CDA" w:rsidRPr="00060B54">
        <w:rPr>
          <w:rFonts w:eastAsia="Times New Roman" w:cs="Times New Roman"/>
          <w:color w:val="000000"/>
          <w:sz w:val="24"/>
          <w:szCs w:val="24"/>
          <w:lang w:eastAsia="ru-RU"/>
        </w:rPr>
        <w:t xml:space="preserve"> </w:t>
      </w:r>
      <w:r w:rsidR="00747A52" w:rsidRPr="00060B54">
        <w:rPr>
          <w:rFonts w:eastAsia="Times New Roman" w:cs="Times New Roman"/>
          <w:color w:val="000000"/>
          <w:sz w:val="24"/>
          <w:szCs w:val="24"/>
          <w:lang w:eastAsia="ru-RU"/>
        </w:rPr>
        <w:t>(возможность изменения порога срабатывания системы для аномалий);</w:t>
      </w:r>
    </w:p>
    <w:p w14:paraId="3A4C0B93" w14:textId="022E903D"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lastRenderedPageBreak/>
        <w:t xml:space="preserve">● </w:t>
      </w:r>
      <w:hyperlink r:id="rId19">
        <w:r w:rsidR="00747A52" w:rsidRPr="00060B54">
          <w:rPr>
            <w:rFonts w:eastAsia="Times New Roman" w:cs="Times New Roman"/>
            <w:color w:val="000000"/>
            <w:sz w:val="24"/>
            <w:szCs w:val="24"/>
            <w:lang w:eastAsia="ru-RU"/>
          </w:rPr>
          <w:t>Граф взаимосвязи</w:t>
        </w:r>
      </w:hyperlink>
      <w:r w:rsidR="00747A52" w:rsidRPr="00060B54">
        <w:rPr>
          <w:rFonts w:eastAsia="Times New Roman" w:cs="Times New Roman"/>
          <w:color w:val="000000"/>
          <w:sz w:val="24"/>
          <w:szCs w:val="24"/>
          <w:lang w:eastAsia="ru-RU"/>
        </w:rPr>
        <w:t>;</w:t>
      </w:r>
    </w:p>
    <w:p w14:paraId="423DC4BB" w14:textId="0A6145E6"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20">
        <w:r w:rsidR="00747A52" w:rsidRPr="00060B54">
          <w:rPr>
            <w:rFonts w:eastAsia="Times New Roman" w:cs="Times New Roman"/>
            <w:color w:val="000000"/>
            <w:sz w:val="24"/>
            <w:szCs w:val="24"/>
            <w:lang w:eastAsia="ru-RU"/>
          </w:rPr>
          <w:t>Линейные графики</w:t>
        </w:r>
      </w:hyperlink>
      <w:r w:rsidR="00747A52" w:rsidRPr="00060B54">
        <w:rPr>
          <w:rFonts w:eastAsia="Times New Roman" w:cs="Times New Roman"/>
          <w:color w:val="000000"/>
          <w:sz w:val="24"/>
          <w:szCs w:val="24"/>
          <w:lang w:eastAsia="ru-RU"/>
        </w:rPr>
        <w:t>;</w:t>
      </w:r>
    </w:p>
    <w:p w14:paraId="56B116C5" w14:textId="6F443529"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21">
        <w:r w:rsidR="00747A52" w:rsidRPr="00060B54">
          <w:rPr>
            <w:rFonts w:eastAsia="Times New Roman" w:cs="Times New Roman"/>
            <w:color w:val="000000"/>
            <w:sz w:val="24"/>
            <w:szCs w:val="24"/>
            <w:lang w:eastAsia="ru-RU"/>
          </w:rPr>
          <w:t>Круговая диаграмма</w:t>
        </w:r>
      </w:hyperlink>
      <w:r w:rsidR="00747A52" w:rsidRPr="00060B54">
        <w:rPr>
          <w:rFonts w:eastAsia="Times New Roman" w:cs="Times New Roman"/>
          <w:color w:val="000000"/>
          <w:sz w:val="24"/>
          <w:szCs w:val="24"/>
          <w:lang w:eastAsia="ru-RU"/>
        </w:rPr>
        <w:t>;</w:t>
      </w:r>
    </w:p>
    <w:p w14:paraId="62C35F6D" w14:textId="3AE26B7B"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22">
        <w:r w:rsidR="006263AF" w:rsidRPr="00060B54">
          <w:rPr>
            <w:rFonts w:eastAsia="Times New Roman" w:cs="Times New Roman"/>
            <w:color w:val="000000"/>
            <w:sz w:val="24"/>
            <w:szCs w:val="24"/>
            <w:lang w:eastAsia="ru-RU"/>
          </w:rPr>
          <w:t xml:space="preserve">Отчеты по </w:t>
        </w:r>
        <w:r w:rsidR="00747A52" w:rsidRPr="00060B54">
          <w:rPr>
            <w:rFonts w:eastAsia="Times New Roman" w:cs="Times New Roman"/>
            <w:color w:val="000000"/>
            <w:sz w:val="24"/>
            <w:szCs w:val="24"/>
            <w:lang w:eastAsia="ru-RU"/>
          </w:rPr>
          <w:t>учет</w:t>
        </w:r>
        <w:r w:rsidR="006263AF" w:rsidRPr="00060B54">
          <w:rPr>
            <w:rFonts w:eastAsia="Times New Roman" w:cs="Times New Roman"/>
            <w:color w:val="000000"/>
            <w:sz w:val="24"/>
            <w:szCs w:val="24"/>
            <w:lang w:eastAsia="ru-RU"/>
          </w:rPr>
          <w:t>у</w:t>
        </w:r>
        <w:r w:rsidR="00747A52" w:rsidRPr="00060B54">
          <w:rPr>
            <w:rFonts w:eastAsia="Times New Roman" w:cs="Times New Roman"/>
            <w:color w:val="000000"/>
            <w:sz w:val="24"/>
            <w:szCs w:val="24"/>
            <w:lang w:eastAsia="ru-RU"/>
          </w:rPr>
          <w:t xml:space="preserve"> рабочего времени</w:t>
        </w:r>
      </w:hyperlink>
      <w:r w:rsidR="00747A52" w:rsidRPr="00060B54">
        <w:rPr>
          <w:rFonts w:eastAsia="Times New Roman" w:cs="Times New Roman"/>
          <w:color w:val="000000"/>
          <w:sz w:val="24"/>
          <w:szCs w:val="24"/>
          <w:lang w:eastAsia="ru-RU"/>
        </w:rPr>
        <w:t>;</w:t>
      </w:r>
    </w:p>
    <w:p w14:paraId="7C30CCF5" w14:textId="3A963A78"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23">
        <w:r w:rsidR="00747A52" w:rsidRPr="00060B54">
          <w:rPr>
            <w:rFonts w:eastAsia="Times New Roman" w:cs="Times New Roman"/>
            <w:color w:val="000000"/>
            <w:sz w:val="24"/>
            <w:szCs w:val="24"/>
            <w:lang w:eastAsia="ru-RU"/>
          </w:rPr>
          <w:t>Табели рабочего времени</w:t>
        </w:r>
      </w:hyperlink>
      <w:r w:rsidR="00747A52" w:rsidRPr="00060B54">
        <w:rPr>
          <w:rFonts w:eastAsia="Times New Roman" w:cs="Times New Roman"/>
          <w:color w:val="000000"/>
          <w:sz w:val="24"/>
          <w:szCs w:val="24"/>
          <w:lang w:eastAsia="ru-RU"/>
        </w:rPr>
        <w:t>;</w:t>
      </w:r>
    </w:p>
    <w:p w14:paraId="7733D693" w14:textId="35169D21"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24">
        <w:r w:rsidR="00747A52" w:rsidRPr="00060B54">
          <w:rPr>
            <w:rFonts w:eastAsia="Times New Roman" w:cs="Times New Roman"/>
            <w:color w:val="000000"/>
            <w:sz w:val="24"/>
            <w:szCs w:val="24"/>
            <w:lang w:eastAsia="ru-RU"/>
          </w:rPr>
          <w:t>Табели использования принтеров</w:t>
        </w:r>
      </w:hyperlink>
      <w:r w:rsidR="00747A52" w:rsidRPr="00060B54">
        <w:rPr>
          <w:rFonts w:eastAsia="Times New Roman" w:cs="Times New Roman"/>
          <w:color w:val="000000"/>
          <w:sz w:val="24"/>
          <w:szCs w:val="24"/>
          <w:lang w:eastAsia="ru-RU"/>
        </w:rPr>
        <w:t>;</w:t>
      </w:r>
    </w:p>
    <w:p w14:paraId="305F1FA5" w14:textId="62CFD590"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25">
        <w:r w:rsidR="00747A52" w:rsidRPr="00060B54">
          <w:rPr>
            <w:rFonts w:eastAsia="Times New Roman" w:cs="Times New Roman"/>
            <w:color w:val="000000"/>
            <w:sz w:val="24"/>
            <w:szCs w:val="24"/>
            <w:lang w:eastAsia="ru-RU"/>
          </w:rPr>
          <w:t>Пользовательские словари</w:t>
        </w:r>
      </w:hyperlink>
      <w:r w:rsidR="00747A52" w:rsidRPr="00060B54">
        <w:rPr>
          <w:rFonts w:eastAsia="Times New Roman" w:cs="Times New Roman"/>
          <w:color w:val="000000"/>
          <w:sz w:val="24"/>
          <w:szCs w:val="24"/>
          <w:lang w:eastAsia="ru-RU"/>
        </w:rPr>
        <w:t>;</w:t>
      </w:r>
    </w:p>
    <w:p w14:paraId="4C4DBCA1" w14:textId="07FDE74D"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26">
        <w:r w:rsidR="00747A52" w:rsidRPr="00060B54">
          <w:rPr>
            <w:rFonts w:eastAsia="Times New Roman" w:cs="Times New Roman"/>
            <w:color w:val="000000"/>
            <w:sz w:val="24"/>
            <w:szCs w:val="24"/>
            <w:lang w:eastAsia="ru-RU"/>
          </w:rPr>
          <w:t>Политики безопасности</w:t>
        </w:r>
      </w:hyperlink>
      <w:r w:rsidR="00747A52" w:rsidRPr="00060B54">
        <w:rPr>
          <w:rFonts w:eastAsia="Times New Roman" w:cs="Times New Roman"/>
          <w:color w:val="000000"/>
          <w:sz w:val="24"/>
          <w:szCs w:val="24"/>
          <w:lang w:eastAsia="ru-RU"/>
        </w:rPr>
        <w:t>;</w:t>
      </w:r>
    </w:p>
    <w:p w14:paraId="5D4A5576" w14:textId="21D6734F"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hyperlink r:id="rId27">
        <w:r w:rsidR="00747A52" w:rsidRPr="00060B54">
          <w:rPr>
            <w:rFonts w:eastAsia="Times New Roman" w:cs="Times New Roman"/>
            <w:color w:val="000000"/>
            <w:sz w:val="24"/>
            <w:szCs w:val="24"/>
            <w:lang w:eastAsia="ru-RU"/>
          </w:rPr>
          <w:t>Политики продуктивности</w:t>
        </w:r>
      </w:hyperlink>
      <w:r w:rsidR="00747A52" w:rsidRPr="00060B54">
        <w:rPr>
          <w:rFonts w:eastAsia="Times New Roman" w:cs="Times New Roman"/>
          <w:color w:val="000000"/>
          <w:sz w:val="24"/>
          <w:szCs w:val="24"/>
          <w:lang w:eastAsia="ru-RU"/>
        </w:rPr>
        <w:t>;</w:t>
      </w:r>
    </w:p>
    <w:p w14:paraId="07BD7C11" w14:textId="4C5E9360" w:rsidR="00747A52" w:rsidRPr="00060B54" w:rsidRDefault="002F2C84"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Сводный отчёт по группам;</w:t>
      </w:r>
    </w:p>
    <w:p w14:paraId="0B4D56BF" w14:textId="7CFBA439" w:rsidR="00747A52" w:rsidRPr="00060B54" w:rsidRDefault="002F2C84"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Сводный статистический отчёт.</w:t>
      </w:r>
    </w:p>
    <w:p w14:paraId="1D99326B" w14:textId="2599948D" w:rsidR="00747A52" w:rsidRPr="00060B54" w:rsidRDefault="00747A52" w:rsidP="00AF32D2">
      <w:pPr>
        <w:pBdr>
          <w:top w:val="nil"/>
          <w:left w:val="nil"/>
          <w:bottom w:val="nil"/>
          <w:right w:val="nil"/>
          <w:between w:val="nil"/>
        </w:pBdr>
        <w:spacing w:after="0" w:line="240" w:lineRule="auto"/>
        <w:jc w:val="both"/>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Интеграции</w:t>
      </w:r>
      <w:r w:rsidR="001E6A6C" w:rsidRPr="00060B54">
        <w:rPr>
          <w:rFonts w:eastAsia="Times New Roman" w:cs="Times New Roman"/>
          <w:b/>
          <w:i/>
          <w:color w:val="000000"/>
          <w:sz w:val="24"/>
          <w:szCs w:val="24"/>
          <w:lang w:eastAsia="ru-RU"/>
        </w:rPr>
        <w:t>:</w:t>
      </w:r>
    </w:p>
    <w:p w14:paraId="192FE3BA" w14:textId="1013549E" w:rsidR="00747A52" w:rsidRPr="00060B54" w:rsidRDefault="002B1F42" w:rsidP="00AF32D2">
      <w:pPr>
        <w:pBdr>
          <w:top w:val="nil"/>
          <w:left w:val="nil"/>
          <w:bottom w:val="nil"/>
          <w:right w:val="nil"/>
          <w:between w:val="nil"/>
        </w:pBdr>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A43EC0" w:rsidRPr="00060B54">
        <w:rPr>
          <w:rFonts w:eastAsia="Times New Roman" w:cs="Times New Roman"/>
          <w:color w:val="000000"/>
          <w:sz w:val="24"/>
          <w:szCs w:val="24"/>
          <w:lang w:eastAsia="ru-RU"/>
        </w:rPr>
        <w:t>Возможность передачи данных в SIEM-системы по протоколу syslog;</w:t>
      </w:r>
    </w:p>
    <w:p w14:paraId="5D401A87" w14:textId="77777777" w:rsidR="00747A52" w:rsidRPr="00060B54" w:rsidRDefault="00747A52" w:rsidP="00AF32D2">
      <w:pPr>
        <w:pBdr>
          <w:top w:val="nil"/>
          <w:left w:val="nil"/>
          <w:bottom w:val="nil"/>
          <w:right w:val="nil"/>
          <w:between w:val="nil"/>
        </w:pBdr>
        <w:spacing w:after="0" w:line="240" w:lineRule="auto"/>
        <w:jc w:val="both"/>
        <w:rPr>
          <w:rFonts w:eastAsia="Times New Roman" w:cs="Times New Roman"/>
          <w:b/>
          <w:i/>
          <w:sz w:val="24"/>
          <w:szCs w:val="24"/>
          <w:lang w:eastAsia="ru-RU"/>
        </w:rPr>
      </w:pPr>
      <w:r w:rsidRPr="00060B54">
        <w:rPr>
          <w:rFonts w:eastAsia="Times New Roman" w:cs="Times New Roman"/>
          <w:b/>
          <w:i/>
          <w:sz w:val="24"/>
          <w:szCs w:val="24"/>
          <w:lang w:eastAsia="ru-RU"/>
        </w:rPr>
        <w:t>Создание и применение политик безопасности:</w:t>
      </w:r>
    </w:p>
    <w:p w14:paraId="7F46A393" w14:textId="49A88DC0" w:rsidR="00747A52" w:rsidRPr="00060B54" w:rsidRDefault="002B1F42" w:rsidP="00AF32D2">
      <w:pPr>
        <w:pBdr>
          <w:top w:val="nil"/>
          <w:left w:val="nil"/>
          <w:bottom w:val="nil"/>
          <w:right w:val="nil"/>
          <w:between w:val="nil"/>
        </w:pBdr>
        <w:spacing w:after="0"/>
        <w:jc w:val="both"/>
        <w:rPr>
          <w:rFonts w:eastAsia="Times New Roman" w:cs="Times New Roman"/>
          <w:sz w:val="24"/>
          <w:szCs w:val="24"/>
          <w:lang w:eastAsia="ru-RU"/>
        </w:rPr>
      </w:pPr>
      <w:r w:rsidRPr="00060B54">
        <w:rPr>
          <w:rFonts w:eastAsia="Times New Roman" w:cs="Times New Roman"/>
          <w:bCs/>
          <w:iCs/>
          <w:kern w:val="2"/>
          <w:sz w:val="24"/>
          <w:szCs w:val="24"/>
          <w14:ligatures w14:val="standardContextual"/>
        </w:rPr>
        <w:t xml:space="preserve">● </w:t>
      </w:r>
      <w:r w:rsidR="00747A52" w:rsidRPr="00060B54">
        <w:rPr>
          <w:rFonts w:eastAsia="Times New Roman" w:cs="Times New Roman"/>
          <w:sz w:val="24"/>
          <w:szCs w:val="24"/>
          <w:lang w:eastAsia="ru-RU"/>
        </w:rPr>
        <w:t>возможность создания политик (блокировки или разрешения) для конкретных приложений;</w:t>
      </w:r>
    </w:p>
    <w:p w14:paraId="53FE4C3E" w14:textId="6F5D76D1" w:rsidR="00747A52" w:rsidRPr="00060B54" w:rsidRDefault="002B1F42" w:rsidP="00AF32D2">
      <w:pPr>
        <w:pBdr>
          <w:top w:val="nil"/>
          <w:left w:val="nil"/>
          <w:bottom w:val="nil"/>
          <w:right w:val="nil"/>
          <w:between w:val="nil"/>
        </w:pBdr>
        <w:jc w:val="both"/>
        <w:rPr>
          <w:rFonts w:eastAsia="Times New Roman" w:cs="Times New Roman"/>
          <w:sz w:val="24"/>
          <w:szCs w:val="24"/>
          <w:lang w:eastAsia="ru-RU"/>
        </w:rPr>
      </w:pPr>
      <w:r w:rsidRPr="00060B54">
        <w:rPr>
          <w:rFonts w:eastAsia="Times New Roman" w:cs="Times New Roman"/>
          <w:bCs/>
          <w:iCs/>
          <w:kern w:val="2"/>
          <w:sz w:val="24"/>
          <w:szCs w:val="24"/>
          <w14:ligatures w14:val="standardContextual"/>
        </w:rPr>
        <w:t xml:space="preserve">● </w:t>
      </w:r>
      <w:r w:rsidR="00747A52" w:rsidRPr="00060B54">
        <w:rPr>
          <w:rFonts w:eastAsia="Times New Roman" w:cs="Times New Roman"/>
          <w:sz w:val="24"/>
          <w:szCs w:val="24"/>
          <w:lang w:eastAsia="ru-RU"/>
        </w:rPr>
        <w:t>возможность создания политик (блокировки или разрешения) для конкретных веб-сайтов.</w:t>
      </w:r>
    </w:p>
    <w:p w14:paraId="5DBFBA84" w14:textId="77777777" w:rsidR="00747A52" w:rsidRPr="00060B54" w:rsidRDefault="00747A52" w:rsidP="00AF32D2">
      <w:pPr>
        <w:pBdr>
          <w:top w:val="nil"/>
          <w:left w:val="nil"/>
          <w:bottom w:val="nil"/>
          <w:right w:val="nil"/>
          <w:between w:val="nil"/>
        </w:pBdr>
        <w:spacing w:after="0" w:line="240" w:lineRule="auto"/>
        <w:jc w:val="both"/>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Функционал, запрещённый к поставке:</w:t>
      </w:r>
    </w:p>
    <w:p w14:paraId="1F634B8C" w14:textId="3DD9D306" w:rsidR="00747A52" w:rsidRPr="00060B54" w:rsidRDefault="006B1439" w:rsidP="00E03914">
      <w:pPr>
        <w:jc w:val="both"/>
        <w:rPr>
          <w:rFonts w:eastAsia="Times New Roman" w:cs="Times New Roman"/>
          <w:sz w:val="24"/>
          <w:szCs w:val="24"/>
          <w:lang w:eastAsia="ru-RU"/>
        </w:rPr>
      </w:pPr>
      <w:r w:rsidRPr="00060B54">
        <w:rPr>
          <w:rFonts w:eastAsia="Times New Roman" w:cs="Times New Roman"/>
          <w:sz w:val="24"/>
          <w:szCs w:val="24"/>
          <w:lang w:eastAsia="ru-RU"/>
        </w:rPr>
        <w:t>Во избежание нарушения законодательства Республики Казахстан</w:t>
      </w:r>
      <w:r w:rsidR="00747A52" w:rsidRPr="00060B54">
        <w:rPr>
          <w:rFonts w:eastAsia="Times New Roman" w:cs="Times New Roman"/>
          <w:sz w:val="24"/>
          <w:szCs w:val="24"/>
          <w:lang w:eastAsia="ru-RU"/>
        </w:rPr>
        <w:t xml:space="preserve"> ПО не должно ни в каком виде иметь следующий функционал:</w:t>
      </w:r>
    </w:p>
    <w:p w14:paraId="3F55FB6C" w14:textId="191194F3" w:rsidR="00747A52" w:rsidRPr="00060B54" w:rsidRDefault="002B1F42"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Активация микрофона рабочей станции либо запись звука через микрофон рабочей станции;</w:t>
      </w:r>
    </w:p>
    <w:p w14:paraId="3D6426D8" w14:textId="4396D539" w:rsidR="00747A52" w:rsidRPr="00060B54" w:rsidRDefault="002B1F42" w:rsidP="00AF32D2">
      <w:pPr>
        <w:pBdr>
          <w:top w:val="nil"/>
          <w:left w:val="nil"/>
          <w:bottom w:val="nil"/>
          <w:right w:val="nil"/>
          <w:between w:val="nil"/>
        </w:pBdr>
        <w:spacing w:after="0"/>
        <w:jc w:val="both"/>
        <w:rPr>
          <w:rFonts w:eastAsia="Times New Roman" w:cs="Times New Roman"/>
          <w:color w:val="000000"/>
          <w:sz w:val="24"/>
          <w:szCs w:val="24"/>
          <w:lang w:eastAsia="ru-RU"/>
        </w:rPr>
      </w:pPr>
      <w:r w:rsidRPr="00060B54">
        <w:rPr>
          <w:rFonts w:eastAsia="Times New Roman" w:cs="Times New Roman"/>
          <w:bCs/>
          <w:iCs/>
          <w:color w:val="000000"/>
          <w:kern w:val="2"/>
          <w:sz w:val="24"/>
          <w:szCs w:val="24"/>
          <w14:ligatures w14:val="standardContextual"/>
        </w:rPr>
        <w:t xml:space="preserve">● </w:t>
      </w:r>
      <w:r w:rsidR="00747A52" w:rsidRPr="00060B54">
        <w:rPr>
          <w:rFonts w:eastAsia="Times New Roman" w:cs="Times New Roman"/>
          <w:color w:val="000000"/>
          <w:sz w:val="24"/>
          <w:szCs w:val="24"/>
          <w:lang w:eastAsia="ru-RU"/>
        </w:rPr>
        <w:t>Включение записи или фотосъёмки со встроенной или подключаемой видеокамеры;</w:t>
      </w:r>
    </w:p>
    <w:p w14:paraId="58BCFCCC" w14:textId="77777777" w:rsidR="0008044D" w:rsidRPr="00060B54" w:rsidRDefault="0008044D" w:rsidP="00E2133A">
      <w:pPr>
        <w:pBdr>
          <w:top w:val="nil"/>
          <w:left w:val="nil"/>
          <w:bottom w:val="nil"/>
          <w:right w:val="nil"/>
          <w:between w:val="nil"/>
        </w:pBdr>
        <w:spacing w:after="0" w:line="240" w:lineRule="auto"/>
        <w:rPr>
          <w:rFonts w:eastAsia="Times New Roman" w:cs="Times New Roman"/>
          <w:b/>
          <w:i/>
          <w:color w:val="000000"/>
          <w:sz w:val="24"/>
          <w:szCs w:val="24"/>
          <w:lang w:eastAsia="ru-RU"/>
        </w:rPr>
      </w:pPr>
    </w:p>
    <w:p w14:paraId="2BD6D548" w14:textId="1DE797F3" w:rsidR="00747A52" w:rsidRPr="00060B54" w:rsidRDefault="00747A52" w:rsidP="00E2133A">
      <w:pPr>
        <w:pBdr>
          <w:top w:val="nil"/>
          <w:left w:val="nil"/>
          <w:bottom w:val="nil"/>
          <w:right w:val="nil"/>
          <w:between w:val="nil"/>
        </w:pBdr>
        <w:spacing w:after="0" w:line="240" w:lineRule="auto"/>
        <w:rPr>
          <w:rFonts w:eastAsia="Times New Roman" w:cs="Times New Roman"/>
          <w:b/>
          <w:i/>
          <w:color w:val="000000"/>
          <w:sz w:val="24"/>
          <w:szCs w:val="24"/>
          <w:lang w:eastAsia="ru-RU"/>
        </w:rPr>
      </w:pPr>
      <w:r w:rsidRPr="00060B54">
        <w:rPr>
          <w:rFonts w:eastAsia="Times New Roman" w:cs="Times New Roman"/>
          <w:b/>
          <w:i/>
          <w:color w:val="000000"/>
          <w:sz w:val="24"/>
          <w:szCs w:val="24"/>
          <w:lang w:eastAsia="ru-RU"/>
        </w:rPr>
        <w:t>Требования к технической поддержке</w:t>
      </w:r>
    </w:p>
    <w:p w14:paraId="12571EFE" w14:textId="407A1E6E" w:rsidR="004C44A8" w:rsidRPr="00060B54" w:rsidRDefault="004C44A8" w:rsidP="00747A52">
      <w:pPr>
        <w:pBdr>
          <w:top w:val="nil"/>
          <w:left w:val="nil"/>
          <w:bottom w:val="nil"/>
          <w:right w:val="nil"/>
          <w:between w:val="nil"/>
        </w:pBdr>
        <w:spacing w:after="0" w:line="240" w:lineRule="auto"/>
        <w:ind w:firstLine="709"/>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Техническая поддержка оказывается в удаленном формате (дистанционно).</w:t>
      </w:r>
    </w:p>
    <w:p w14:paraId="6BC0F808" w14:textId="275382F4" w:rsidR="00747A52" w:rsidRPr="00060B54" w:rsidRDefault="00747A52" w:rsidP="00747A52">
      <w:pPr>
        <w:pBdr>
          <w:top w:val="nil"/>
          <w:left w:val="nil"/>
          <w:bottom w:val="nil"/>
          <w:right w:val="nil"/>
          <w:between w:val="nil"/>
        </w:pBdr>
        <w:spacing w:after="0" w:line="240" w:lineRule="auto"/>
        <w:ind w:firstLine="709"/>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 xml:space="preserve">Поставщик должен находиться на территории Республики Казахстан. Поставщик </w:t>
      </w:r>
      <w:r w:rsidR="007B1810" w:rsidRPr="00060B54">
        <w:rPr>
          <w:rFonts w:eastAsia="Times New Roman" w:cs="Times New Roman"/>
          <w:color w:val="000000"/>
          <w:sz w:val="24"/>
          <w:szCs w:val="24"/>
          <w:lang w:eastAsia="ru-RU"/>
        </w:rPr>
        <w:t>п</w:t>
      </w:r>
      <w:r w:rsidRPr="00060B54">
        <w:rPr>
          <w:rFonts w:eastAsia="Times New Roman" w:cs="Times New Roman"/>
          <w:color w:val="000000"/>
          <w:sz w:val="24"/>
          <w:szCs w:val="24"/>
          <w:lang w:eastAsia="ru-RU"/>
        </w:rPr>
        <w:t>редостав</w:t>
      </w:r>
      <w:r w:rsidR="007B1810" w:rsidRPr="00060B54">
        <w:rPr>
          <w:rFonts w:eastAsia="Times New Roman" w:cs="Times New Roman"/>
          <w:color w:val="000000"/>
          <w:sz w:val="24"/>
          <w:szCs w:val="24"/>
          <w:lang w:eastAsia="ru-RU"/>
        </w:rPr>
        <w:t>ляе</w:t>
      </w:r>
      <w:r w:rsidRPr="00060B54">
        <w:rPr>
          <w:rFonts w:eastAsia="Times New Roman" w:cs="Times New Roman"/>
          <w:color w:val="000000"/>
          <w:sz w:val="24"/>
          <w:szCs w:val="24"/>
          <w:lang w:eastAsia="ru-RU"/>
        </w:rPr>
        <w:t>т подтверждение нахождения юридического и физического адреса Поставщика системы на территории Республики Казахстан, «горячую линию» - контактный телефон, адрес электронной почты, портал (при наличии) для принятия обращений и оказания услуг технической поддержки, при возможных сбоях системы и решения других вопросов гарантийного обслуживания, связанных с использованием. Обращения Заказчика по «горячей линии» должны приниматься персоналом Поставщика на казахском и русском языках с понедельника по пятницу</w:t>
      </w:r>
      <w:r w:rsidR="00E135C2">
        <w:rPr>
          <w:rFonts w:eastAsia="Times New Roman" w:cs="Times New Roman"/>
          <w:color w:val="000000"/>
          <w:sz w:val="24"/>
          <w:szCs w:val="24"/>
          <w:lang w:eastAsia="ru-RU"/>
        </w:rPr>
        <w:t xml:space="preserve"> только в </w:t>
      </w:r>
      <w:r w:rsidRPr="00060B54">
        <w:rPr>
          <w:rFonts w:eastAsia="Times New Roman" w:cs="Times New Roman"/>
          <w:color w:val="000000"/>
          <w:sz w:val="24"/>
          <w:szCs w:val="24"/>
          <w:lang w:eastAsia="ru-RU"/>
        </w:rPr>
        <w:t xml:space="preserve">рабочие дни, с </w:t>
      </w:r>
      <w:r w:rsidR="003229B0">
        <w:rPr>
          <w:rFonts w:eastAsia="Times New Roman" w:cs="Times New Roman"/>
          <w:color w:val="000000"/>
          <w:sz w:val="24"/>
          <w:szCs w:val="24"/>
          <w:lang w:eastAsia="ru-RU"/>
        </w:rPr>
        <w:t>10</w:t>
      </w:r>
      <w:r w:rsidRPr="00060B54">
        <w:rPr>
          <w:rFonts w:eastAsia="Times New Roman" w:cs="Times New Roman"/>
          <w:color w:val="000000"/>
          <w:sz w:val="24"/>
          <w:szCs w:val="24"/>
          <w:lang w:eastAsia="ru-RU"/>
        </w:rPr>
        <w:t>:00 – 18:</w:t>
      </w:r>
      <w:r w:rsidR="00DA54F8" w:rsidRPr="00060B54">
        <w:rPr>
          <w:rFonts w:eastAsia="Times New Roman" w:cs="Times New Roman"/>
          <w:color w:val="000000"/>
          <w:sz w:val="24"/>
          <w:szCs w:val="24"/>
          <w:lang w:eastAsia="ru-RU"/>
        </w:rPr>
        <w:t>0</w:t>
      </w:r>
      <w:r w:rsidRPr="00060B54">
        <w:rPr>
          <w:rFonts w:eastAsia="Times New Roman" w:cs="Times New Roman"/>
          <w:color w:val="000000"/>
          <w:sz w:val="24"/>
          <w:szCs w:val="24"/>
          <w:lang w:eastAsia="ru-RU"/>
        </w:rPr>
        <w:t xml:space="preserve">0 часов по времени города Астана. Количество обращений – </w:t>
      </w:r>
      <w:r w:rsidR="0090244A" w:rsidRPr="00060B54">
        <w:rPr>
          <w:rFonts w:eastAsia="Times New Roman" w:cs="Times New Roman"/>
          <w:color w:val="000000"/>
          <w:sz w:val="24"/>
          <w:szCs w:val="24"/>
          <w:lang w:eastAsia="ru-RU"/>
        </w:rPr>
        <w:t>неограниченно</w:t>
      </w:r>
      <w:r w:rsidRPr="00060B54">
        <w:rPr>
          <w:rFonts w:eastAsia="Times New Roman" w:cs="Times New Roman"/>
          <w:color w:val="000000"/>
          <w:sz w:val="24"/>
          <w:szCs w:val="24"/>
          <w:lang w:eastAsia="ru-RU"/>
        </w:rPr>
        <w:t xml:space="preserve">. </w:t>
      </w:r>
    </w:p>
    <w:p w14:paraId="64F832AE" w14:textId="3FB27AE0" w:rsidR="00747A52" w:rsidRPr="00060B54" w:rsidRDefault="00747A52" w:rsidP="00747A52">
      <w:pPr>
        <w:pBdr>
          <w:top w:val="nil"/>
          <w:left w:val="nil"/>
          <w:bottom w:val="nil"/>
          <w:right w:val="nil"/>
          <w:between w:val="nil"/>
        </w:pBdr>
        <w:spacing w:after="0" w:line="240" w:lineRule="auto"/>
        <w:ind w:firstLine="709"/>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Проведение работ производиться с соблюдением действующих на территории Республики Казахстан законов, норм и правил.</w:t>
      </w:r>
    </w:p>
    <w:p w14:paraId="20BD2D15" w14:textId="58D98238" w:rsidR="00747A52" w:rsidRPr="00060B54" w:rsidRDefault="00747A52" w:rsidP="00747A52">
      <w:pPr>
        <w:pBdr>
          <w:top w:val="nil"/>
          <w:left w:val="nil"/>
          <w:bottom w:val="nil"/>
          <w:right w:val="nil"/>
          <w:between w:val="nil"/>
        </w:pBdr>
        <w:spacing w:after="0" w:line="240" w:lineRule="auto"/>
        <w:ind w:firstLine="709"/>
        <w:jc w:val="both"/>
        <w:rPr>
          <w:rFonts w:eastAsia="Times New Roman" w:cs="Times New Roman"/>
          <w:color w:val="000000"/>
          <w:sz w:val="24"/>
          <w:szCs w:val="24"/>
          <w:lang w:eastAsia="ru-RU"/>
        </w:rPr>
      </w:pPr>
    </w:p>
    <w:p w14:paraId="210F28A9" w14:textId="77777777" w:rsidR="00213696" w:rsidRPr="00060B54" w:rsidRDefault="00213696" w:rsidP="00DE4518">
      <w:pPr>
        <w:pBdr>
          <w:top w:val="nil"/>
          <w:left w:val="nil"/>
          <w:bottom w:val="nil"/>
          <w:right w:val="nil"/>
          <w:between w:val="nil"/>
        </w:pBdr>
        <w:spacing w:after="0" w:line="240" w:lineRule="auto"/>
        <w:ind w:firstLine="708"/>
        <w:jc w:val="both"/>
        <w:rPr>
          <w:rFonts w:eastAsia="Times New Roman" w:cs="Times New Roman"/>
          <w:color w:val="000000"/>
          <w:sz w:val="24"/>
          <w:szCs w:val="24"/>
          <w:lang w:eastAsia="ru-RU"/>
        </w:rPr>
      </w:pPr>
    </w:p>
    <w:p w14:paraId="309A85ED" w14:textId="77777777" w:rsidR="00747A52" w:rsidRPr="00060B54" w:rsidRDefault="00747A52" w:rsidP="00747A52">
      <w:pPr>
        <w:numPr>
          <w:ilvl w:val="0"/>
          <w:numId w:val="3"/>
        </w:numPr>
        <w:pBdr>
          <w:top w:val="nil"/>
          <w:left w:val="nil"/>
          <w:bottom w:val="nil"/>
          <w:right w:val="nil"/>
          <w:between w:val="nil"/>
        </w:pBdr>
        <w:spacing w:after="0" w:line="240" w:lineRule="auto"/>
        <w:jc w:val="center"/>
        <w:rPr>
          <w:rFonts w:eastAsia="Times New Roman" w:cs="Times New Roman"/>
          <w:b/>
          <w:color w:val="000000"/>
          <w:sz w:val="24"/>
          <w:szCs w:val="24"/>
          <w:lang w:eastAsia="ru-RU"/>
        </w:rPr>
      </w:pPr>
      <w:r w:rsidRPr="00060B54">
        <w:rPr>
          <w:rFonts w:eastAsia="Times New Roman" w:cs="Times New Roman"/>
          <w:b/>
          <w:color w:val="000000"/>
          <w:sz w:val="24"/>
          <w:szCs w:val="24"/>
          <w:lang w:eastAsia="ru-RU"/>
        </w:rPr>
        <w:t>Требования к оказанию услуг.</w:t>
      </w:r>
    </w:p>
    <w:p w14:paraId="19B27BA7" w14:textId="11A7F872" w:rsidR="00747A52" w:rsidRPr="00060B54" w:rsidRDefault="00747A52" w:rsidP="000075DD">
      <w:pPr>
        <w:pBdr>
          <w:top w:val="nil"/>
          <w:left w:val="nil"/>
          <w:bottom w:val="nil"/>
          <w:right w:val="nil"/>
          <w:between w:val="nil"/>
        </w:pBdr>
        <w:ind w:firstLine="709"/>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Поставщиком должна быть предусмотрена</w:t>
      </w:r>
      <w:r w:rsidR="002832B2" w:rsidRPr="00060B54">
        <w:rPr>
          <w:rFonts w:eastAsia="Times New Roman" w:cs="Times New Roman"/>
          <w:color w:val="000000"/>
          <w:sz w:val="24"/>
          <w:szCs w:val="24"/>
          <w:lang w:eastAsia="ru-RU"/>
        </w:rPr>
        <w:t xml:space="preserve"> </w:t>
      </w:r>
      <w:r w:rsidR="002832B2" w:rsidRPr="00060B54">
        <w:rPr>
          <w:rFonts w:eastAsia="Times New Roman" w:cs="Times New Roman"/>
          <w:color w:val="000000"/>
          <w:sz w:val="24"/>
          <w:szCs w:val="24"/>
          <w:lang w:val="kk-KZ" w:eastAsia="ru-RU"/>
        </w:rPr>
        <w:t>дистанционная</w:t>
      </w:r>
      <w:r w:rsidR="004C44A8" w:rsidRPr="00060B54">
        <w:rPr>
          <w:rFonts w:eastAsia="Times New Roman" w:cs="Times New Roman"/>
          <w:color w:val="000000"/>
          <w:sz w:val="24"/>
          <w:szCs w:val="24"/>
          <w:lang w:val="kk-KZ" w:eastAsia="ru-RU"/>
        </w:rPr>
        <w:t xml:space="preserve"> (удаленная)</w:t>
      </w:r>
      <w:r w:rsidRPr="00060B54">
        <w:rPr>
          <w:rFonts w:eastAsia="Times New Roman" w:cs="Times New Roman"/>
          <w:color w:val="000000"/>
          <w:sz w:val="24"/>
          <w:szCs w:val="24"/>
          <w:lang w:eastAsia="ru-RU"/>
        </w:rPr>
        <w:t xml:space="preserve"> установка </w:t>
      </w:r>
      <w:r w:rsidR="002832B2" w:rsidRPr="00060B54">
        <w:rPr>
          <w:rFonts w:eastAsia="Times New Roman" w:cs="Times New Roman"/>
          <w:color w:val="000000"/>
          <w:sz w:val="24"/>
          <w:szCs w:val="24"/>
          <w:lang w:eastAsia="ru-RU"/>
        </w:rPr>
        <w:t xml:space="preserve">серверной части </w:t>
      </w:r>
      <w:r w:rsidRPr="00060B54">
        <w:rPr>
          <w:rFonts w:eastAsia="Times New Roman" w:cs="Times New Roman"/>
          <w:color w:val="000000"/>
          <w:sz w:val="24"/>
          <w:szCs w:val="24"/>
          <w:lang w:eastAsia="ru-RU"/>
        </w:rPr>
        <w:t xml:space="preserve">и первичная (стандартная) настройка </w:t>
      </w:r>
      <w:r w:rsidR="0055213E">
        <w:rPr>
          <w:rFonts w:eastAsia="Times New Roman" w:cs="Times New Roman"/>
          <w:color w:val="000000"/>
          <w:sz w:val="24"/>
          <w:szCs w:val="24"/>
          <w:lang w:eastAsia="ru-RU"/>
        </w:rPr>
        <w:t>ПО</w:t>
      </w:r>
      <w:r w:rsidRPr="00060B54">
        <w:rPr>
          <w:rFonts w:eastAsia="Times New Roman" w:cs="Times New Roman"/>
          <w:color w:val="000000"/>
          <w:sz w:val="24"/>
          <w:szCs w:val="24"/>
          <w:lang w:eastAsia="ru-RU"/>
        </w:rPr>
        <w:t xml:space="preserve"> в инфраструктуре (серверном оборудовании) Заказчика.</w:t>
      </w:r>
    </w:p>
    <w:p w14:paraId="4BCF9A06" w14:textId="7AFA5F59" w:rsidR="00747A52" w:rsidRPr="00060B54" w:rsidRDefault="0003677C" w:rsidP="00747A52">
      <w:pPr>
        <w:pBdr>
          <w:top w:val="nil"/>
          <w:left w:val="nil"/>
          <w:bottom w:val="nil"/>
          <w:right w:val="nil"/>
          <w:between w:val="nil"/>
        </w:pBdr>
        <w:spacing w:after="0" w:line="240" w:lineRule="auto"/>
        <w:ind w:firstLine="708"/>
        <w:jc w:val="both"/>
        <w:rPr>
          <w:rFonts w:eastAsia="Times New Roman" w:cs="Times New Roman"/>
          <w:color w:val="000000"/>
          <w:sz w:val="24"/>
          <w:szCs w:val="24"/>
          <w:lang w:eastAsia="ru-RU"/>
        </w:rPr>
      </w:pPr>
      <w:r w:rsidRPr="003A4F3D">
        <w:rPr>
          <w:rFonts w:eastAsia="Times New Roman" w:cs="Times New Roman"/>
          <w:color w:val="000000"/>
          <w:sz w:val="24"/>
          <w:szCs w:val="24"/>
          <w:lang w:val="kk-KZ" w:eastAsia="ru-RU"/>
        </w:rPr>
        <w:t>1 лицензионный ключ на</w:t>
      </w:r>
      <w:r w:rsidR="003F471F" w:rsidRPr="003A4F3D">
        <w:rPr>
          <w:rFonts w:eastAsia="Times New Roman" w:cs="Times New Roman"/>
          <w:color w:val="000000"/>
          <w:sz w:val="24"/>
          <w:szCs w:val="24"/>
          <w:lang w:val="kk-KZ" w:eastAsia="ru-RU"/>
        </w:rPr>
        <w:t xml:space="preserve"> </w:t>
      </w:r>
      <w:r w:rsidR="006E0659" w:rsidRPr="003A4F3D">
        <w:rPr>
          <w:rFonts w:eastAsia="Times New Roman" w:cs="Times New Roman"/>
          <w:color w:val="000000"/>
          <w:sz w:val="24"/>
          <w:szCs w:val="24"/>
          <w:lang w:eastAsia="ru-RU"/>
        </w:rPr>
        <w:t>91</w:t>
      </w:r>
      <w:r w:rsidR="007C2063" w:rsidRPr="003A4F3D">
        <w:rPr>
          <w:rFonts w:eastAsia="Times New Roman" w:cs="Times New Roman"/>
          <w:color w:val="000000"/>
          <w:sz w:val="24"/>
          <w:szCs w:val="24"/>
          <w:lang w:val="kk-KZ" w:eastAsia="ru-RU"/>
        </w:rPr>
        <w:t xml:space="preserve"> </w:t>
      </w:r>
      <w:r w:rsidR="00CE6CBA" w:rsidRPr="003A4F3D">
        <w:rPr>
          <w:rFonts w:eastAsia="Times New Roman" w:cs="Times New Roman"/>
          <w:color w:val="000000"/>
          <w:sz w:val="24"/>
          <w:szCs w:val="24"/>
          <w:lang w:val="kk-KZ" w:eastAsia="ru-RU"/>
        </w:rPr>
        <w:t>пользователей</w:t>
      </w:r>
      <w:r w:rsidRPr="003A4F3D">
        <w:rPr>
          <w:rFonts w:eastAsia="Times New Roman" w:cs="Times New Roman"/>
          <w:color w:val="000000"/>
          <w:sz w:val="24"/>
          <w:szCs w:val="24"/>
          <w:lang w:val="kk-KZ" w:eastAsia="ru-RU"/>
        </w:rPr>
        <w:t>.</w:t>
      </w:r>
      <w:r w:rsidR="0098327F" w:rsidRPr="003A4F3D">
        <w:rPr>
          <w:rFonts w:eastAsia="Times New Roman" w:cs="Times New Roman"/>
          <w:color w:val="000000"/>
          <w:sz w:val="24"/>
          <w:szCs w:val="24"/>
          <w:lang w:val="kk-KZ" w:eastAsia="ru-RU"/>
        </w:rPr>
        <w:t xml:space="preserve"> </w:t>
      </w:r>
      <w:r w:rsidR="003801F8" w:rsidRPr="003A4F3D">
        <w:rPr>
          <w:rFonts w:eastAsia="Times New Roman" w:cs="Times New Roman"/>
          <w:color w:val="000000"/>
          <w:sz w:val="24"/>
          <w:szCs w:val="24"/>
          <w:lang w:val="kk-KZ" w:eastAsia="ru-RU"/>
        </w:rPr>
        <w:t>Срок</w:t>
      </w:r>
      <w:r w:rsidR="00B426C7" w:rsidRPr="003A4F3D">
        <w:rPr>
          <w:rFonts w:eastAsia="Times New Roman" w:cs="Times New Roman"/>
          <w:color w:val="000000"/>
          <w:sz w:val="24"/>
          <w:szCs w:val="24"/>
          <w:lang w:val="kk-KZ" w:eastAsia="ru-RU"/>
        </w:rPr>
        <w:t xml:space="preserve"> эксплуатаци</w:t>
      </w:r>
      <w:r w:rsidR="00005AB5" w:rsidRPr="003A4F3D">
        <w:rPr>
          <w:rFonts w:eastAsia="Times New Roman" w:cs="Times New Roman"/>
          <w:color w:val="000000"/>
          <w:sz w:val="24"/>
          <w:szCs w:val="24"/>
          <w:lang w:val="kk-KZ" w:eastAsia="ru-RU"/>
        </w:rPr>
        <w:t>и</w:t>
      </w:r>
      <w:r w:rsidR="00FC0AC2" w:rsidRPr="003A4F3D">
        <w:rPr>
          <w:rFonts w:eastAsia="Times New Roman" w:cs="Times New Roman"/>
          <w:color w:val="000000"/>
          <w:sz w:val="24"/>
          <w:szCs w:val="24"/>
          <w:lang w:val="kk-KZ" w:eastAsia="ru-RU"/>
        </w:rPr>
        <w:t>:</w:t>
      </w:r>
      <w:r w:rsidR="008D63B9" w:rsidRPr="003A4F3D">
        <w:rPr>
          <w:rFonts w:eastAsia="Times New Roman" w:cs="Times New Roman"/>
          <w:color w:val="000000"/>
          <w:sz w:val="24"/>
          <w:szCs w:val="24"/>
          <w:lang w:eastAsia="ru-RU"/>
        </w:rPr>
        <w:t xml:space="preserve"> 12 </w:t>
      </w:r>
      <w:r w:rsidR="008D63B9" w:rsidRPr="003A4F3D">
        <w:rPr>
          <w:rFonts w:eastAsia="Times New Roman" w:cs="Times New Roman"/>
          <w:color w:val="000000"/>
          <w:sz w:val="24"/>
          <w:szCs w:val="24"/>
          <w:lang w:val="kk-KZ" w:eastAsia="ru-RU"/>
        </w:rPr>
        <w:t>месяцев</w:t>
      </w:r>
      <w:bookmarkStart w:id="1" w:name="_Hlk146633537"/>
      <w:r w:rsidR="0090244A" w:rsidRPr="003A4F3D">
        <w:rPr>
          <w:rFonts w:eastAsia="Times New Roman" w:cs="Times New Roman"/>
          <w:color w:val="000000"/>
          <w:sz w:val="24"/>
          <w:szCs w:val="24"/>
          <w:lang w:eastAsia="ru-RU"/>
        </w:rPr>
        <w:t>.</w:t>
      </w:r>
    </w:p>
    <w:p w14:paraId="084BAF5A" w14:textId="77777777" w:rsidR="00B1703E" w:rsidRDefault="00B1703E" w:rsidP="00747A52">
      <w:pPr>
        <w:pBdr>
          <w:top w:val="nil"/>
          <w:left w:val="nil"/>
          <w:bottom w:val="nil"/>
          <w:right w:val="nil"/>
          <w:between w:val="nil"/>
        </w:pBdr>
        <w:spacing w:after="0" w:line="240" w:lineRule="auto"/>
        <w:ind w:firstLine="708"/>
        <w:jc w:val="both"/>
        <w:rPr>
          <w:rFonts w:eastAsia="Times New Roman" w:cs="Times New Roman"/>
          <w:color w:val="000000"/>
          <w:sz w:val="24"/>
          <w:szCs w:val="24"/>
          <w:lang w:eastAsia="ru-RU"/>
        </w:rPr>
      </w:pPr>
    </w:p>
    <w:p w14:paraId="1048CD5C" w14:textId="77777777" w:rsidR="003F471F" w:rsidRDefault="003F471F" w:rsidP="00747A52">
      <w:pPr>
        <w:pBdr>
          <w:top w:val="nil"/>
          <w:left w:val="nil"/>
          <w:bottom w:val="nil"/>
          <w:right w:val="nil"/>
          <w:between w:val="nil"/>
        </w:pBdr>
        <w:spacing w:after="0" w:line="240" w:lineRule="auto"/>
        <w:ind w:firstLine="708"/>
        <w:jc w:val="both"/>
        <w:rPr>
          <w:rFonts w:eastAsia="Times New Roman" w:cs="Times New Roman"/>
          <w:color w:val="000000"/>
          <w:sz w:val="24"/>
          <w:szCs w:val="24"/>
          <w:lang w:eastAsia="ru-RU"/>
        </w:rPr>
      </w:pPr>
    </w:p>
    <w:p w14:paraId="683A7355" w14:textId="77777777" w:rsidR="00841C49" w:rsidRDefault="00841C49" w:rsidP="00747A52">
      <w:pPr>
        <w:pBdr>
          <w:top w:val="nil"/>
          <w:left w:val="nil"/>
          <w:bottom w:val="nil"/>
          <w:right w:val="nil"/>
          <w:between w:val="nil"/>
        </w:pBdr>
        <w:spacing w:after="0" w:line="240" w:lineRule="auto"/>
        <w:ind w:firstLine="708"/>
        <w:jc w:val="both"/>
        <w:rPr>
          <w:rFonts w:eastAsia="Times New Roman" w:cs="Times New Roman"/>
          <w:color w:val="000000"/>
          <w:sz w:val="24"/>
          <w:szCs w:val="24"/>
          <w:lang w:eastAsia="ru-RU"/>
        </w:rPr>
      </w:pPr>
    </w:p>
    <w:bookmarkEnd w:id="1"/>
    <w:p w14:paraId="7654A607" w14:textId="39E46790" w:rsidR="00747A52" w:rsidRPr="00060B54" w:rsidRDefault="00B31E45" w:rsidP="00747A52">
      <w:pPr>
        <w:numPr>
          <w:ilvl w:val="0"/>
          <w:numId w:val="3"/>
        </w:numPr>
        <w:pBdr>
          <w:top w:val="nil"/>
          <w:left w:val="nil"/>
          <w:bottom w:val="nil"/>
          <w:right w:val="nil"/>
          <w:between w:val="nil"/>
        </w:pBdr>
        <w:spacing w:after="0" w:line="240" w:lineRule="auto"/>
        <w:jc w:val="center"/>
        <w:rPr>
          <w:rFonts w:eastAsia="Times New Roman" w:cs="Times New Roman"/>
          <w:b/>
          <w:color w:val="000000"/>
          <w:sz w:val="24"/>
          <w:szCs w:val="24"/>
          <w:lang w:eastAsia="ru-RU"/>
        </w:rPr>
      </w:pPr>
      <w:r w:rsidRPr="00060B54">
        <w:rPr>
          <w:rFonts w:eastAsia="Times New Roman" w:cs="Times New Roman"/>
          <w:b/>
          <w:color w:val="000000"/>
          <w:sz w:val="24"/>
          <w:szCs w:val="24"/>
          <w:lang w:eastAsia="ru-RU"/>
        </w:rPr>
        <w:t>Техническая поддержка</w:t>
      </w:r>
    </w:p>
    <w:p w14:paraId="2872502F" w14:textId="6A7EF300" w:rsidR="00747A52" w:rsidRPr="00060B54" w:rsidRDefault="00B31E45" w:rsidP="00AF32D2">
      <w:pPr>
        <w:pBdr>
          <w:top w:val="nil"/>
          <w:left w:val="nil"/>
          <w:bottom w:val="nil"/>
          <w:right w:val="nil"/>
          <w:between w:val="nil"/>
        </w:pBdr>
        <w:spacing w:after="0" w:line="240" w:lineRule="auto"/>
        <w:ind w:firstLine="709"/>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lastRenderedPageBreak/>
        <w:t>Т</w:t>
      </w:r>
      <w:r w:rsidR="00747A52" w:rsidRPr="00060B54">
        <w:rPr>
          <w:rFonts w:eastAsia="Times New Roman" w:cs="Times New Roman"/>
          <w:color w:val="000000"/>
          <w:sz w:val="24"/>
          <w:szCs w:val="24"/>
          <w:lang w:eastAsia="ru-RU"/>
        </w:rPr>
        <w:t>ехническая поддержка должна быть предоставлена со сроком на 12 месяцев</w:t>
      </w:r>
      <w:r w:rsidRPr="00060B54">
        <w:rPr>
          <w:rFonts w:eastAsia="Times New Roman" w:cs="Times New Roman"/>
          <w:color w:val="000000"/>
          <w:sz w:val="24"/>
          <w:szCs w:val="24"/>
          <w:lang w:val="kk-KZ" w:eastAsia="ru-RU"/>
        </w:rPr>
        <w:t>, в</w:t>
      </w:r>
      <w:r w:rsidR="00747A52" w:rsidRPr="00060B54">
        <w:rPr>
          <w:rFonts w:eastAsia="Times New Roman" w:cs="Times New Roman"/>
          <w:color w:val="000000"/>
          <w:sz w:val="24"/>
          <w:szCs w:val="24"/>
          <w:lang w:eastAsia="ru-RU"/>
        </w:rPr>
        <w:t xml:space="preserve"> период </w:t>
      </w:r>
      <w:r w:rsidR="00E56176">
        <w:rPr>
          <w:rFonts w:eastAsia="Times New Roman" w:cs="Times New Roman"/>
          <w:color w:val="000000"/>
          <w:sz w:val="24"/>
          <w:szCs w:val="24"/>
          <w:lang w:val="ru-KZ" w:eastAsia="ru-RU"/>
        </w:rPr>
        <w:t>действия лицензии</w:t>
      </w:r>
      <w:r w:rsidR="00747A52" w:rsidRPr="00060B54">
        <w:rPr>
          <w:rFonts w:eastAsia="Times New Roman" w:cs="Times New Roman"/>
          <w:color w:val="000000"/>
          <w:sz w:val="24"/>
          <w:szCs w:val="24"/>
          <w:lang w:eastAsia="ru-RU"/>
        </w:rPr>
        <w:t>.</w:t>
      </w:r>
    </w:p>
    <w:p w14:paraId="375B3CFF" w14:textId="77777777" w:rsidR="00747A52" w:rsidRPr="00060B54" w:rsidRDefault="00747A52" w:rsidP="00747A52">
      <w:pPr>
        <w:pBdr>
          <w:top w:val="nil"/>
          <w:left w:val="nil"/>
          <w:bottom w:val="nil"/>
          <w:right w:val="nil"/>
          <w:between w:val="nil"/>
        </w:pBdr>
        <w:spacing w:after="0" w:line="240" w:lineRule="auto"/>
        <w:ind w:firstLine="709"/>
        <w:jc w:val="both"/>
        <w:rPr>
          <w:rFonts w:eastAsia="Times New Roman" w:cs="Times New Roman"/>
          <w:b/>
          <w:sz w:val="24"/>
          <w:szCs w:val="24"/>
          <w:lang w:eastAsia="ru-RU"/>
        </w:rPr>
      </w:pPr>
    </w:p>
    <w:p w14:paraId="423FE086" w14:textId="7FC90BC3" w:rsidR="00747A52" w:rsidRPr="00704A58" w:rsidRDefault="00747A52" w:rsidP="00704A58">
      <w:pPr>
        <w:pStyle w:val="a3"/>
        <w:numPr>
          <w:ilvl w:val="0"/>
          <w:numId w:val="3"/>
        </w:numPr>
        <w:pBdr>
          <w:top w:val="nil"/>
          <w:left w:val="nil"/>
          <w:bottom w:val="nil"/>
          <w:right w:val="nil"/>
          <w:between w:val="nil"/>
        </w:pBdr>
        <w:spacing w:after="0" w:line="240" w:lineRule="auto"/>
        <w:jc w:val="center"/>
        <w:rPr>
          <w:rFonts w:eastAsia="Times New Roman" w:cs="Times New Roman"/>
          <w:color w:val="000000"/>
          <w:sz w:val="24"/>
          <w:szCs w:val="24"/>
          <w:lang w:eastAsia="ru-RU"/>
        </w:rPr>
      </w:pPr>
      <w:r w:rsidRPr="00704A58">
        <w:rPr>
          <w:rFonts w:eastAsia="Times New Roman" w:cs="Times New Roman"/>
          <w:b/>
          <w:color w:val="000000"/>
          <w:sz w:val="24"/>
          <w:szCs w:val="24"/>
          <w:lang w:eastAsia="ru-RU"/>
        </w:rPr>
        <w:t>Сроки поставки</w:t>
      </w:r>
    </w:p>
    <w:p w14:paraId="2D2DC159" w14:textId="7EE89977" w:rsidR="00297CEA" w:rsidRDefault="0066380B" w:rsidP="00C47829">
      <w:pPr>
        <w:pBdr>
          <w:top w:val="nil"/>
          <w:left w:val="nil"/>
          <w:bottom w:val="nil"/>
          <w:right w:val="nil"/>
          <w:between w:val="nil"/>
        </w:pBdr>
        <w:spacing w:after="0" w:line="240" w:lineRule="auto"/>
        <w:ind w:firstLine="720"/>
        <w:jc w:val="both"/>
        <w:rPr>
          <w:rFonts w:eastAsia="Times New Roman" w:cs="Times New Roman"/>
          <w:color w:val="000000"/>
          <w:sz w:val="24"/>
          <w:szCs w:val="24"/>
          <w:lang w:val="en-GB" w:eastAsia="ru-RU"/>
        </w:rPr>
      </w:pPr>
      <w:r>
        <w:rPr>
          <w:rFonts w:eastAsia="Times New Roman" w:cs="Times New Roman"/>
          <w:color w:val="000000"/>
          <w:sz w:val="24"/>
          <w:szCs w:val="24"/>
          <w:lang w:val="ru-KZ" w:eastAsia="ru-RU"/>
        </w:rPr>
        <w:t>В</w:t>
      </w:r>
      <w:r w:rsidRPr="0066380B">
        <w:rPr>
          <w:rFonts w:eastAsia="Times New Roman" w:cs="Times New Roman"/>
          <w:color w:val="000000"/>
          <w:sz w:val="24"/>
          <w:szCs w:val="24"/>
          <w:lang w:eastAsia="ru-RU"/>
        </w:rPr>
        <w:t xml:space="preserve"> течение 15 календарных дней с момента подачи заявки Заказчиком</w:t>
      </w:r>
    </w:p>
    <w:p w14:paraId="258AE45B" w14:textId="77777777" w:rsidR="00704A58" w:rsidRPr="00704A58" w:rsidRDefault="00704A58" w:rsidP="00C47829">
      <w:pPr>
        <w:pBdr>
          <w:top w:val="nil"/>
          <w:left w:val="nil"/>
          <w:bottom w:val="nil"/>
          <w:right w:val="nil"/>
          <w:between w:val="nil"/>
        </w:pBdr>
        <w:spacing w:after="0" w:line="240" w:lineRule="auto"/>
        <w:ind w:firstLine="720"/>
        <w:jc w:val="both"/>
        <w:rPr>
          <w:rFonts w:eastAsia="Times New Roman" w:cs="Times New Roman"/>
          <w:color w:val="000000"/>
          <w:sz w:val="24"/>
          <w:szCs w:val="24"/>
          <w:lang w:val="en-GB" w:eastAsia="ru-RU"/>
        </w:rPr>
      </w:pPr>
    </w:p>
    <w:p w14:paraId="2852C4EF" w14:textId="77777777" w:rsidR="00747A52" w:rsidRPr="00060B54" w:rsidRDefault="00747A52" w:rsidP="00704A58">
      <w:pPr>
        <w:numPr>
          <w:ilvl w:val="0"/>
          <w:numId w:val="3"/>
        </w:numPr>
        <w:pBdr>
          <w:top w:val="nil"/>
          <w:left w:val="nil"/>
          <w:bottom w:val="nil"/>
          <w:right w:val="nil"/>
          <w:between w:val="nil"/>
        </w:pBdr>
        <w:spacing w:after="0" w:line="240" w:lineRule="auto"/>
        <w:jc w:val="center"/>
        <w:rPr>
          <w:rFonts w:eastAsia="Times New Roman" w:cs="Times New Roman"/>
          <w:color w:val="000000"/>
          <w:sz w:val="24"/>
          <w:szCs w:val="24"/>
          <w:lang w:eastAsia="ru-RU"/>
        </w:rPr>
      </w:pPr>
      <w:r w:rsidRPr="00060B54">
        <w:rPr>
          <w:rFonts w:eastAsia="Times New Roman" w:cs="Times New Roman"/>
          <w:b/>
          <w:color w:val="000000"/>
          <w:sz w:val="24"/>
          <w:szCs w:val="24"/>
          <w:lang w:eastAsia="ru-RU"/>
        </w:rPr>
        <w:t>Форма завершения</w:t>
      </w:r>
    </w:p>
    <w:p w14:paraId="3980B242" w14:textId="0951D33B" w:rsidR="00FD2871" w:rsidRPr="00060B54" w:rsidRDefault="00FD2871" w:rsidP="00FD2871">
      <w:pPr>
        <w:pBdr>
          <w:top w:val="nil"/>
          <w:left w:val="nil"/>
          <w:bottom w:val="nil"/>
          <w:right w:val="nil"/>
          <w:between w:val="nil"/>
        </w:pBdr>
        <w:spacing w:after="0" w:line="240" w:lineRule="auto"/>
        <w:ind w:firstLine="708"/>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Передача лицензионного ключа осуществляется в онлайн-формате посредством защищённого канала связи</w:t>
      </w:r>
      <w:r w:rsidR="00E56176">
        <w:rPr>
          <w:rFonts w:eastAsia="Times New Roman" w:cs="Times New Roman"/>
          <w:color w:val="000000"/>
          <w:sz w:val="24"/>
          <w:szCs w:val="24"/>
          <w:lang w:val="ru-KZ" w:eastAsia="ru-RU"/>
        </w:rPr>
        <w:t>, а так же выдается сертификат на</w:t>
      </w:r>
      <w:r w:rsidR="003A4F3D">
        <w:rPr>
          <w:rFonts w:eastAsia="Times New Roman" w:cs="Times New Roman"/>
          <w:color w:val="000000"/>
          <w:sz w:val="24"/>
          <w:szCs w:val="24"/>
          <w:lang w:val="ru-KZ" w:eastAsia="ru-RU"/>
        </w:rPr>
        <w:t xml:space="preserve"> имя</w:t>
      </w:r>
      <w:r w:rsidR="00E56176">
        <w:rPr>
          <w:rFonts w:eastAsia="Times New Roman" w:cs="Times New Roman"/>
          <w:color w:val="000000"/>
          <w:sz w:val="24"/>
          <w:szCs w:val="24"/>
          <w:lang w:val="ru-KZ" w:eastAsia="ru-RU"/>
        </w:rPr>
        <w:t xml:space="preserve"> организаци</w:t>
      </w:r>
      <w:r w:rsidR="003A4F3D">
        <w:rPr>
          <w:rFonts w:eastAsia="Times New Roman" w:cs="Times New Roman"/>
          <w:color w:val="000000"/>
          <w:sz w:val="24"/>
          <w:szCs w:val="24"/>
          <w:lang w:val="ru-KZ" w:eastAsia="ru-RU"/>
        </w:rPr>
        <w:t>и</w:t>
      </w:r>
      <w:r w:rsidRPr="00060B54">
        <w:rPr>
          <w:rFonts w:eastAsia="Times New Roman" w:cs="Times New Roman"/>
          <w:color w:val="000000"/>
          <w:sz w:val="24"/>
          <w:szCs w:val="24"/>
          <w:lang w:eastAsia="ru-RU"/>
        </w:rPr>
        <w:t>.</w:t>
      </w:r>
    </w:p>
    <w:p w14:paraId="38ABFEBC" w14:textId="6B327B51" w:rsidR="008872FC" w:rsidRDefault="008872FC" w:rsidP="000075DD">
      <w:pPr>
        <w:pBdr>
          <w:top w:val="nil"/>
          <w:left w:val="nil"/>
          <w:bottom w:val="nil"/>
          <w:right w:val="nil"/>
          <w:between w:val="nil"/>
        </w:pBdr>
        <w:spacing w:after="0" w:line="240" w:lineRule="auto"/>
        <w:ind w:firstLine="708"/>
        <w:jc w:val="both"/>
        <w:rPr>
          <w:rFonts w:eastAsia="Times New Roman" w:cs="Times New Roman"/>
          <w:color w:val="000000"/>
          <w:sz w:val="24"/>
          <w:szCs w:val="24"/>
          <w:lang w:eastAsia="ru-RU"/>
        </w:rPr>
      </w:pPr>
      <w:r w:rsidRPr="00060B54">
        <w:rPr>
          <w:rFonts w:eastAsia="Times New Roman" w:cs="Times New Roman"/>
          <w:color w:val="000000"/>
          <w:sz w:val="24"/>
          <w:szCs w:val="24"/>
          <w:lang w:eastAsia="ru-RU"/>
        </w:rPr>
        <w:t xml:space="preserve">Лицензия должна быть полностью в готовом виде для использования с подтверждением активации и </w:t>
      </w:r>
      <w:r w:rsidR="00BB7BD9" w:rsidRPr="007C2063">
        <w:rPr>
          <w:rFonts w:eastAsia="Times New Roman" w:cs="Times New Roman"/>
          <w:color w:val="000000"/>
          <w:sz w:val="24"/>
          <w:szCs w:val="24"/>
          <w:lang w:eastAsia="ru-RU"/>
        </w:rPr>
        <w:t xml:space="preserve">сроком </w:t>
      </w:r>
      <w:r w:rsidR="00DE018B" w:rsidRPr="007C2063">
        <w:rPr>
          <w:rFonts w:eastAsia="Times New Roman" w:cs="Times New Roman"/>
          <w:color w:val="000000"/>
          <w:sz w:val="24"/>
          <w:szCs w:val="24"/>
          <w:lang w:eastAsia="ru-RU"/>
        </w:rPr>
        <w:t xml:space="preserve">ее </w:t>
      </w:r>
      <w:r w:rsidR="00BB7BD9" w:rsidRPr="007C2063">
        <w:rPr>
          <w:rFonts w:eastAsia="Times New Roman" w:cs="Times New Roman"/>
          <w:color w:val="000000"/>
          <w:sz w:val="24"/>
          <w:szCs w:val="24"/>
          <w:lang w:eastAsia="ru-RU"/>
        </w:rPr>
        <w:t>действия</w:t>
      </w:r>
      <w:r w:rsidR="000075DD" w:rsidRPr="00060B54">
        <w:rPr>
          <w:rFonts w:eastAsia="Times New Roman" w:cs="Times New Roman"/>
          <w:color w:val="000000"/>
          <w:sz w:val="24"/>
          <w:szCs w:val="24"/>
          <w:lang w:eastAsia="ru-RU"/>
        </w:rPr>
        <w:t xml:space="preserve"> </w:t>
      </w:r>
      <w:r w:rsidR="003F471F" w:rsidRPr="003A4F3D">
        <w:rPr>
          <w:rFonts w:eastAsia="Times New Roman" w:cs="Times New Roman"/>
          <w:color w:val="000000"/>
          <w:sz w:val="24"/>
          <w:szCs w:val="24"/>
          <w:lang w:eastAsia="ru-RU"/>
        </w:rPr>
        <w:t>на 12 месяцев</w:t>
      </w:r>
      <w:r w:rsidR="003F471F" w:rsidRPr="003F471F">
        <w:rPr>
          <w:rFonts w:eastAsia="Times New Roman" w:cs="Times New Roman"/>
          <w:color w:val="000000"/>
          <w:sz w:val="24"/>
          <w:szCs w:val="24"/>
          <w:lang w:eastAsia="ru-RU"/>
        </w:rPr>
        <w:t xml:space="preserve"> </w:t>
      </w:r>
      <w:r w:rsidRPr="003F471F">
        <w:rPr>
          <w:rFonts w:eastAsia="Times New Roman" w:cs="Times New Roman"/>
          <w:color w:val="000000"/>
          <w:sz w:val="24"/>
          <w:szCs w:val="24"/>
          <w:lang w:eastAsia="ru-RU"/>
        </w:rPr>
        <w:t>со</w:t>
      </w:r>
      <w:r w:rsidRPr="00950070">
        <w:rPr>
          <w:rFonts w:eastAsia="Times New Roman" w:cs="Times New Roman"/>
          <w:color w:val="000000"/>
          <w:sz w:val="24"/>
          <w:szCs w:val="24"/>
          <w:lang w:eastAsia="ru-RU"/>
        </w:rPr>
        <w:t xml:space="preserve"> дня </w:t>
      </w:r>
      <w:r w:rsidR="00E56176">
        <w:rPr>
          <w:rFonts w:eastAsia="Times New Roman" w:cs="Times New Roman"/>
          <w:color w:val="000000"/>
          <w:sz w:val="24"/>
          <w:szCs w:val="24"/>
          <w:lang w:val="ru-KZ" w:eastAsia="ru-RU"/>
        </w:rPr>
        <w:t>активации</w:t>
      </w:r>
      <w:r w:rsidRPr="00950070">
        <w:rPr>
          <w:rFonts w:eastAsia="Times New Roman" w:cs="Times New Roman"/>
          <w:color w:val="000000"/>
          <w:sz w:val="24"/>
          <w:szCs w:val="24"/>
          <w:lang w:eastAsia="ru-RU"/>
        </w:rPr>
        <w:t>.</w:t>
      </w:r>
    </w:p>
    <w:sectPr w:rsidR="008872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sig w:usb0="00000000" w:usb1="00000000" w:usb2="00000000"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9BC8"/>
    <w:multiLevelType w:val="hybridMultilevel"/>
    <w:tmpl w:val="1E3C4DB6"/>
    <w:lvl w:ilvl="0" w:tplc="948433D0">
      <w:start w:val="1"/>
      <w:numFmt w:val="bullet"/>
      <w:lvlText w:val=""/>
      <w:lvlJc w:val="left"/>
      <w:pPr>
        <w:ind w:left="720" w:hanging="360"/>
      </w:pPr>
      <w:rPr>
        <w:rFonts w:ascii="Symbol" w:hAnsi="Symbol" w:hint="default"/>
      </w:rPr>
    </w:lvl>
    <w:lvl w:ilvl="1" w:tplc="F9468078">
      <w:start w:val="1"/>
      <w:numFmt w:val="bullet"/>
      <w:lvlText w:val="o"/>
      <w:lvlJc w:val="left"/>
      <w:pPr>
        <w:ind w:left="1440" w:hanging="360"/>
      </w:pPr>
      <w:rPr>
        <w:rFonts w:ascii="Courier New" w:hAnsi="Courier New" w:hint="default"/>
      </w:rPr>
    </w:lvl>
    <w:lvl w:ilvl="2" w:tplc="1E8642EA">
      <w:start w:val="1"/>
      <w:numFmt w:val="bullet"/>
      <w:lvlText w:val=""/>
      <w:lvlJc w:val="left"/>
      <w:pPr>
        <w:ind w:left="2160" w:hanging="360"/>
      </w:pPr>
      <w:rPr>
        <w:rFonts w:ascii="Wingdings" w:hAnsi="Wingdings" w:hint="default"/>
      </w:rPr>
    </w:lvl>
    <w:lvl w:ilvl="3" w:tplc="94BC8BC6">
      <w:start w:val="1"/>
      <w:numFmt w:val="bullet"/>
      <w:lvlText w:val=""/>
      <w:lvlJc w:val="left"/>
      <w:pPr>
        <w:ind w:left="2880" w:hanging="360"/>
      </w:pPr>
      <w:rPr>
        <w:rFonts w:ascii="Symbol" w:hAnsi="Symbol" w:hint="default"/>
      </w:rPr>
    </w:lvl>
    <w:lvl w:ilvl="4" w:tplc="AFEEA916">
      <w:start w:val="1"/>
      <w:numFmt w:val="bullet"/>
      <w:lvlText w:val="o"/>
      <w:lvlJc w:val="left"/>
      <w:pPr>
        <w:ind w:left="3600" w:hanging="360"/>
      </w:pPr>
      <w:rPr>
        <w:rFonts w:ascii="Courier New" w:hAnsi="Courier New" w:hint="default"/>
      </w:rPr>
    </w:lvl>
    <w:lvl w:ilvl="5" w:tplc="3A1A8022">
      <w:start w:val="1"/>
      <w:numFmt w:val="bullet"/>
      <w:lvlText w:val=""/>
      <w:lvlJc w:val="left"/>
      <w:pPr>
        <w:ind w:left="4320" w:hanging="360"/>
      </w:pPr>
      <w:rPr>
        <w:rFonts w:ascii="Wingdings" w:hAnsi="Wingdings" w:hint="default"/>
      </w:rPr>
    </w:lvl>
    <w:lvl w:ilvl="6" w:tplc="328C93B4">
      <w:start w:val="1"/>
      <w:numFmt w:val="bullet"/>
      <w:lvlText w:val=""/>
      <w:lvlJc w:val="left"/>
      <w:pPr>
        <w:ind w:left="5040" w:hanging="360"/>
      </w:pPr>
      <w:rPr>
        <w:rFonts w:ascii="Symbol" w:hAnsi="Symbol" w:hint="default"/>
      </w:rPr>
    </w:lvl>
    <w:lvl w:ilvl="7" w:tplc="DA54894C">
      <w:start w:val="1"/>
      <w:numFmt w:val="bullet"/>
      <w:lvlText w:val="o"/>
      <w:lvlJc w:val="left"/>
      <w:pPr>
        <w:ind w:left="5760" w:hanging="360"/>
      </w:pPr>
      <w:rPr>
        <w:rFonts w:ascii="Courier New" w:hAnsi="Courier New" w:hint="default"/>
      </w:rPr>
    </w:lvl>
    <w:lvl w:ilvl="8" w:tplc="CC16084E">
      <w:start w:val="1"/>
      <w:numFmt w:val="bullet"/>
      <w:lvlText w:val=""/>
      <w:lvlJc w:val="left"/>
      <w:pPr>
        <w:ind w:left="6480" w:hanging="360"/>
      </w:pPr>
      <w:rPr>
        <w:rFonts w:ascii="Wingdings" w:hAnsi="Wingdings" w:hint="default"/>
      </w:rPr>
    </w:lvl>
  </w:abstractNum>
  <w:abstractNum w:abstractNumId="1" w15:restartNumberingAfterBreak="0">
    <w:nsid w:val="07322D66"/>
    <w:multiLevelType w:val="multilevel"/>
    <w:tmpl w:val="AA843A66"/>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1A41A8"/>
    <w:multiLevelType w:val="multilevel"/>
    <w:tmpl w:val="DD326E9C"/>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23C1932"/>
    <w:multiLevelType w:val="multilevel"/>
    <w:tmpl w:val="223C1932"/>
    <w:lvl w:ilvl="0">
      <w:start w:val="1"/>
      <w:numFmt w:val="bullet"/>
      <w:suff w:val="space"/>
      <w:lvlText w:val="●"/>
      <w:lvlJc w:val="left"/>
      <w:pPr>
        <w:ind w:left="928"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4" w15:restartNumberingAfterBreak="0">
    <w:nsid w:val="2ACA4167"/>
    <w:multiLevelType w:val="multilevel"/>
    <w:tmpl w:val="B510CF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1661792"/>
    <w:multiLevelType w:val="multilevel"/>
    <w:tmpl w:val="D6E82B44"/>
    <w:lvl w:ilvl="0">
      <w:start w:val="5"/>
      <w:numFmt w:val="decimal"/>
      <w:lvlText w:val="%1."/>
      <w:lvlJc w:val="left"/>
      <w:pPr>
        <w:ind w:left="72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514E5B3C"/>
    <w:multiLevelType w:val="hybridMultilevel"/>
    <w:tmpl w:val="B6B25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2A0267B"/>
    <w:multiLevelType w:val="hybridMultilevel"/>
    <w:tmpl w:val="0B841FC2"/>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num w:numId="1" w16cid:durableId="1280722340">
    <w:abstractNumId w:val="0"/>
  </w:num>
  <w:num w:numId="2" w16cid:durableId="1009987562">
    <w:abstractNumId w:val="5"/>
  </w:num>
  <w:num w:numId="3" w16cid:durableId="1286161109">
    <w:abstractNumId w:val="4"/>
  </w:num>
  <w:num w:numId="4" w16cid:durableId="459300306">
    <w:abstractNumId w:val="6"/>
  </w:num>
  <w:num w:numId="5" w16cid:durableId="397947349">
    <w:abstractNumId w:val="3"/>
  </w:num>
  <w:num w:numId="6" w16cid:durableId="1516387107">
    <w:abstractNumId w:val="2"/>
  </w:num>
  <w:num w:numId="7" w16cid:durableId="633407268">
    <w:abstractNumId w:val="1"/>
  </w:num>
  <w:num w:numId="8" w16cid:durableId="14420699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1F"/>
    <w:rsid w:val="000008C8"/>
    <w:rsid w:val="00005AB5"/>
    <w:rsid w:val="00005B6B"/>
    <w:rsid w:val="000075DD"/>
    <w:rsid w:val="0001635C"/>
    <w:rsid w:val="00016BB5"/>
    <w:rsid w:val="00017BEF"/>
    <w:rsid w:val="0003677C"/>
    <w:rsid w:val="00043CB7"/>
    <w:rsid w:val="00047CDA"/>
    <w:rsid w:val="00053798"/>
    <w:rsid w:val="00060B54"/>
    <w:rsid w:val="00063929"/>
    <w:rsid w:val="00073F56"/>
    <w:rsid w:val="00077106"/>
    <w:rsid w:val="00077450"/>
    <w:rsid w:val="0008044D"/>
    <w:rsid w:val="000B099F"/>
    <w:rsid w:val="000D0191"/>
    <w:rsid w:val="000D0324"/>
    <w:rsid w:val="000D49C7"/>
    <w:rsid w:val="000E144C"/>
    <w:rsid w:val="000E1ADE"/>
    <w:rsid w:val="000E4D06"/>
    <w:rsid w:val="000E6321"/>
    <w:rsid w:val="00101313"/>
    <w:rsid w:val="00102047"/>
    <w:rsid w:val="0010227F"/>
    <w:rsid w:val="00103A67"/>
    <w:rsid w:val="001054CF"/>
    <w:rsid w:val="00116C6D"/>
    <w:rsid w:val="0013057A"/>
    <w:rsid w:val="001312C6"/>
    <w:rsid w:val="00163621"/>
    <w:rsid w:val="00172BA4"/>
    <w:rsid w:val="00181259"/>
    <w:rsid w:val="00196EC3"/>
    <w:rsid w:val="001A21BE"/>
    <w:rsid w:val="001B2A72"/>
    <w:rsid w:val="001B5769"/>
    <w:rsid w:val="001B7368"/>
    <w:rsid w:val="001B7BC8"/>
    <w:rsid w:val="001C02BB"/>
    <w:rsid w:val="001C6F61"/>
    <w:rsid w:val="001C7E5D"/>
    <w:rsid w:val="001D0C51"/>
    <w:rsid w:val="001D5507"/>
    <w:rsid w:val="001D5990"/>
    <w:rsid w:val="001E1B61"/>
    <w:rsid w:val="001E6A6C"/>
    <w:rsid w:val="001E7E66"/>
    <w:rsid w:val="00206B3A"/>
    <w:rsid w:val="00213696"/>
    <w:rsid w:val="00224263"/>
    <w:rsid w:val="00231C05"/>
    <w:rsid w:val="00232E71"/>
    <w:rsid w:val="00235179"/>
    <w:rsid w:val="002553A8"/>
    <w:rsid w:val="00281E88"/>
    <w:rsid w:val="002832B2"/>
    <w:rsid w:val="00283CAD"/>
    <w:rsid w:val="002902AC"/>
    <w:rsid w:val="00293820"/>
    <w:rsid w:val="00297CEA"/>
    <w:rsid w:val="002A0B9C"/>
    <w:rsid w:val="002B162F"/>
    <w:rsid w:val="002B1F42"/>
    <w:rsid w:val="002B3405"/>
    <w:rsid w:val="002C115E"/>
    <w:rsid w:val="002C1462"/>
    <w:rsid w:val="002D1B7B"/>
    <w:rsid w:val="002F2C84"/>
    <w:rsid w:val="002F50DB"/>
    <w:rsid w:val="00307FB5"/>
    <w:rsid w:val="003229B0"/>
    <w:rsid w:val="003273F9"/>
    <w:rsid w:val="00347CD9"/>
    <w:rsid w:val="003530A0"/>
    <w:rsid w:val="0036337C"/>
    <w:rsid w:val="0036606F"/>
    <w:rsid w:val="003801F8"/>
    <w:rsid w:val="003A0654"/>
    <w:rsid w:val="003A4F3D"/>
    <w:rsid w:val="003B2020"/>
    <w:rsid w:val="003B6340"/>
    <w:rsid w:val="003D124E"/>
    <w:rsid w:val="003E3AEA"/>
    <w:rsid w:val="003E7AA5"/>
    <w:rsid w:val="003F3136"/>
    <w:rsid w:val="003F471F"/>
    <w:rsid w:val="00406D76"/>
    <w:rsid w:val="00414248"/>
    <w:rsid w:val="00416792"/>
    <w:rsid w:val="00440943"/>
    <w:rsid w:val="00441A85"/>
    <w:rsid w:val="00443AC5"/>
    <w:rsid w:val="00470666"/>
    <w:rsid w:val="0048372E"/>
    <w:rsid w:val="00483C0A"/>
    <w:rsid w:val="0049157E"/>
    <w:rsid w:val="00495E78"/>
    <w:rsid w:val="004A0CDD"/>
    <w:rsid w:val="004A5038"/>
    <w:rsid w:val="004C44A8"/>
    <w:rsid w:val="004D7A94"/>
    <w:rsid w:val="004E0977"/>
    <w:rsid w:val="004F73D2"/>
    <w:rsid w:val="00503559"/>
    <w:rsid w:val="00504CDF"/>
    <w:rsid w:val="00504D5D"/>
    <w:rsid w:val="00511519"/>
    <w:rsid w:val="00517C5E"/>
    <w:rsid w:val="00517E74"/>
    <w:rsid w:val="00542C6B"/>
    <w:rsid w:val="00544A15"/>
    <w:rsid w:val="0055213E"/>
    <w:rsid w:val="00555EDC"/>
    <w:rsid w:val="00563254"/>
    <w:rsid w:val="0056424E"/>
    <w:rsid w:val="00571718"/>
    <w:rsid w:val="00572699"/>
    <w:rsid w:val="00584359"/>
    <w:rsid w:val="00585151"/>
    <w:rsid w:val="005A485C"/>
    <w:rsid w:val="005B2F9C"/>
    <w:rsid w:val="005C3454"/>
    <w:rsid w:val="005C4519"/>
    <w:rsid w:val="005C62E1"/>
    <w:rsid w:val="005C762D"/>
    <w:rsid w:val="005D1AEB"/>
    <w:rsid w:val="005D30ED"/>
    <w:rsid w:val="005D5E27"/>
    <w:rsid w:val="005D5F6F"/>
    <w:rsid w:val="005E5C26"/>
    <w:rsid w:val="005F07A9"/>
    <w:rsid w:val="00614D36"/>
    <w:rsid w:val="00625AB1"/>
    <w:rsid w:val="006263AF"/>
    <w:rsid w:val="00632FE6"/>
    <w:rsid w:val="006410BE"/>
    <w:rsid w:val="0065578B"/>
    <w:rsid w:val="006572D5"/>
    <w:rsid w:val="006607CD"/>
    <w:rsid w:val="0066380B"/>
    <w:rsid w:val="006662B9"/>
    <w:rsid w:val="00670616"/>
    <w:rsid w:val="00672122"/>
    <w:rsid w:val="0068258F"/>
    <w:rsid w:val="00694216"/>
    <w:rsid w:val="006A2427"/>
    <w:rsid w:val="006A3477"/>
    <w:rsid w:val="006A5338"/>
    <w:rsid w:val="006A7719"/>
    <w:rsid w:val="006B1439"/>
    <w:rsid w:val="006B43B1"/>
    <w:rsid w:val="006C5B2B"/>
    <w:rsid w:val="006D3887"/>
    <w:rsid w:val="006E0659"/>
    <w:rsid w:val="006E2905"/>
    <w:rsid w:val="006F3EFA"/>
    <w:rsid w:val="00701A3D"/>
    <w:rsid w:val="00704A58"/>
    <w:rsid w:val="00705803"/>
    <w:rsid w:val="00714E77"/>
    <w:rsid w:val="00725A51"/>
    <w:rsid w:val="00731E94"/>
    <w:rsid w:val="00733D21"/>
    <w:rsid w:val="007342D9"/>
    <w:rsid w:val="00742E48"/>
    <w:rsid w:val="00747A52"/>
    <w:rsid w:val="0075264F"/>
    <w:rsid w:val="007534B8"/>
    <w:rsid w:val="00760FF2"/>
    <w:rsid w:val="007612BA"/>
    <w:rsid w:val="007746A4"/>
    <w:rsid w:val="007954B8"/>
    <w:rsid w:val="00797670"/>
    <w:rsid w:val="007B1810"/>
    <w:rsid w:val="007B517B"/>
    <w:rsid w:val="007B6DBD"/>
    <w:rsid w:val="007C2063"/>
    <w:rsid w:val="007C20E5"/>
    <w:rsid w:val="007C2E9D"/>
    <w:rsid w:val="007C7079"/>
    <w:rsid w:val="007D27B7"/>
    <w:rsid w:val="007F6B65"/>
    <w:rsid w:val="0082054A"/>
    <w:rsid w:val="00820827"/>
    <w:rsid w:val="00823D19"/>
    <w:rsid w:val="00830D8A"/>
    <w:rsid w:val="00833C33"/>
    <w:rsid w:val="00841C49"/>
    <w:rsid w:val="00852702"/>
    <w:rsid w:val="00853ECE"/>
    <w:rsid w:val="00864D60"/>
    <w:rsid w:val="008747BF"/>
    <w:rsid w:val="00874FE6"/>
    <w:rsid w:val="00875ACC"/>
    <w:rsid w:val="008810D4"/>
    <w:rsid w:val="008844BA"/>
    <w:rsid w:val="00886079"/>
    <w:rsid w:val="008872FC"/>
    <w:rsid w:val="008A05B9"/>
    <w:rsid w:val="008A3138"/>
    <w:rsid w:val="008B62A2"/>
    <w:rsid w:val="008D63B9"/>
    <w:rsid w:val="008E6658"/>
    <w:rsid w:val="008F4B1A"/>
    <w:rsid w:val="008F51BD"/>
    <w:rsid w:val="00900A77"/>
    <w:rsid w:val="0090244A"/>
    <w:rsid w:val="009104AE"/>
    <w:rsid w:val="009157B9"/>
    <w:rsid w:val="00915AB2"/>
    <w:rsid w:val="00943F9B"/>
    <w:rsid w:val="00950070"/>
    <w:rsid w:val="0095149D"/>
    <w:rsid w:val="00954976"/>
    <w:rsid w:val="00955407"/>
    <w:rsid w:val="009635E1"/>
    <w:rsid w:val="00972000"/>
    <w:rsid w:val="0098327F"/>
    <w:rsid w:val="00985F5F"/>
    <w:rsid w:val="00987AA6"/>
    <w:rsid w:val="009908D3"/>
    <w:rsid w:val="009961A5"/>
    <w:rsid w:val="00997FC1"/>
    <w:rsid w:val="009A134C"/>
    <w:rsid w:val="009C2C0C"/>
    <w:rsid w:val="009C3B6D"/>
    <w:rsid w:val="009E1D2A"/>
    <w:rsid w:val="009E3841"/>
    <w:rsid w:val="009E6B0E"/>
    <w:rsid w:val="009F24A4"/>
    <w:rsid w:val="009F2FF1"/>
    <w:rsid w:val="009F5752"/>
    <w:rsid w:val="009F5D85"/>
    <w:rsid w:val="00A02E11"/>
    <w:rsid w:val="00A0451F"/>
    <w:rsid w:val="00A21966"/>
    <w:rsid w:val="00A238CA"/>
    <w:rsid w:val="00A26ACA"/>
    <w:rsid w:val="00A37F60"/>
    <w:rsid w:val="00A40A36"/>
    <w:rsid w:val="00A42E8A"/>
    <w:rsid w:val="00A43EC0"/>
    <w:rsid w:val="00A53DC8"/>
    <w:rsid w:val="00A563D1"/>
    <w:rsid w:val="00A56DF2"/>
    <w:rsid w:val="00A82FA8"/>
    <w:rsid w:val="00A91B61"/>
    <w:rsid w:val="00A925B2"/>
    <w:rsid w:val="00AA4E9C"/>
    <w:rsid w:val="00AB316B"/>
    <w:rsid w:val="00AC0FC6"/>
    <w:rsid w:val="00AC35A9"/>
    <w:rsid w:val="00AD120B"/>
    <w:rsid w:val="00AD4D73"/>
    <w:rsid w:val="00AE768A"/>
    <w:rsid w:val="00AF00F7"/>
    <w:rsid w:val="00AF32D2"/>
    <w:rsid w:val="00B0670B"/>
    <w:rsid w:val="00B1703E"/>
    <w:rsid w:val="00B31E45"/>
    <w:rsid w:val="00B426C7"/>
    <w:rsid w:val="00B46C21"/>
    <w:rsid w:val="00B47784"/>
    <w:rsid w:val="00B52DC8"/>
    <w:rsid w:val="00B642DC"/>
    <w:rsid w:val="00B71A67"/>
    <w:rsid w:val="00B76913"/>
    <w:rsid w:val="00B87B30"/>
    <w:rsid w:val="00B918CE"/>
    <w:rsid w:val="00B97615"/>
    <w:rsid w:val="00BB2619"/>
    <w:rsid w:val="00BB729C"/>
    <w:rsid w:val="00BB7BD9"/>
    <w:rsid w:val="00BC00F3"/>
    <w:rsid w:val="00BC04D9"/>
    <w:rsid w:val="00BC651F"/>
    <w:rsid w:val="00BD618A"/>
    <w:rsid w:val="00BE035E"/>
    <w:rsid w:val="00BE1AD3"/>
    <w:rsid w:val="00BE5A20"/>
    <w:rsid w:val="00BE5C46"/>
    <w:rsid w:val="00BF2237"/>
    <w:rsid w:val="00BF36AD"/>
    <w:rsid w:val="00C10070"/>
    <w:rsid w:val="00C16867"/>
    <w:rsid w:val="00C22786"/>
    <w:rsid w:val="00C31458"/>
    <w:rsid w:val="00C326A8"/>
    <w:rsid w:val="00C426E1"/>
    <w:rsid w:val="00C47829"/>
    <w:rsid w:val="00C505A1"/>
    <w:rsid w:val="00C55C65"/>
    <w:rsid w:val="00C63809"/>
    <w:rsid w:val="00C64DF4"/>
    <w:rsid w:val="00C662A6"/>
    <w:rsid w:val="00C73994"/>
    <w:rsid w:val="00C75AC5"/>
    <w:rsid w:val="00C843F3"/>
    <w:rsid w:val="00C87BEF"/>
    <w:rsid w:val="00C93DB8"/>
    <w:rsid w:val="00CA0892"/>
    <w:rsid w:val="00CA4A11"/>
    <w:rsid w:val="00CC32B1"/>
    <w:rsid w:val="00CC432A"/>
    <w:rsid w:val="00CD279A"/>
    <w:rsid w:val="00CE2781"/>
    <w:rsid w:val="00CE3622"/>
    <w:rsid w:val="00CE6CBA"/>
    <w:rsid w:val="00CF0F31"/>
    <w:rsid w:val="00D1672B"/>
    <w:rsid w:val="00D179D0"/>
    <w:rsid w:val="00D24BEC"/>
    <w:rsid w:val="00D43A5F"/>
    <w:rsid w:val="00D511E3"/>
    <w:rsid w:val="00D53EF0"/>
    <w:rsid w:val="00D61F37"/>
    <w:rsid w:val="00D64946"/>
    <w:rsid w:val="00D77818"/>
    <w:rsid w:val="00DA2087"/>
    <w:rsid w:val="00DA50AA"/>
    <w:rsid w:val="00DA54F8"/>
    <w:rsid w:val="00DA627D"/>
    <w:rsid w:val="00DB1E0B"/>
    <w:rsid w:val="00DB2645"/>
    <w:rsid w:val="00DC64B3"/>
    <w:rsid w:val="00DC6E73"/>
    <w:rsid w:val="00DE018B"/>
    <w:rsid w:val="00DE4518"/>
    <w:rsid w:val="00E03914"/>
    <w:rsid w:val="00E135C2"/>
    <w:rsid w:val="00E2133A"/>
    <w:rsid w:val="00E315C4"/>
    <w:rsid w:val="00E32652"/>
    <w:rsid w:val="00E44BE2"/>
    <w:rsid w:val="00E56176"/>
    <w:rsid w:val="00E7549E"/>
    <w:rsid w:val="00E77338"/>
    <w:rsid w:val="00E9785B"/>
    <w:rsid w:val="00EA3A1D"/>
    <w:rsid w:val="00EC091D"/>
    <w:rsid w:val="00EC4622"/>
    <w:rsid w:val="00ED41F5"/>
    <w:rsid w:val="00EE0F1D"/>
    <w:rsid w:val="00EE5B87"/>
    <w:rsid w:val="00EE6D01"/>
    <w:rsid w:val="00EF299D"/>
    <w:rsid w:val="00EF30CF"/>
    <w:rsid w:val="00F06A28"/>
    <w:rsid w:val="00F0703E"/>
    <w:rsid w:val="00F122AA"/>
    <w:rsid w:val="00F2294A"/>
    <w:rsid w:val="00F24536"/>
    <w:rsid w:val="00F26DC3"/>
    <w:rsid w:val="00F35C84"/>
    <w:rsid w:val="00F36174"/>
    <w:rsid w:val="00F3691E"/>
    <w:rsid w:val="00F44B9D"/>
    <w:rsid w:val="00F51F66"/>
    <w:rsid w:val="00F633CF"/>
    <w:rsid w:val="00F64D52"/>
    <w:rsid w:val="00F70832"/>
    <w:rsid w:val="00F753D9"/>
    <w:rsid w:val="00F900AC"/>
    <w:rsid w:val="00FA0B1D"/>
    <w:rsid w:val="00FB1415"/>
    <w:rsid w:val="00FB18EB"/>
    <w:rsid w:val="00FB6461"/>
    <w:rsid w:val="00FB6F88"/>
    <w:rsid w:val="00FC0AC2"/>
    <w:rsid w:val="00FD2871"/>
    <w:rsid w:val="00FE3E9C"/>
    <w:rsid w:val="00FE61A7"/>
    <w:rsid w:val="00FF1630"/>
    <w:rsid w:val="00FF2DBC"/>
    <w:rsid w:val="00FF5D72"/>
    <w:rsid w:val="0FED9995"/>
    <w:rsid w:val="106807AA"/>
    <w:rsid w:val="11B53E1C"/>
    <w:rsid w:val="13510E7D"/>
    <w:rsid w:val="15B9CA72"/>
    <w:rsid w:val="166F6D47"/>
    <w:rsid w:val="1AB8DEC7"/>
    <w:rsid w:val="2099DD85"/>
    <w:rsid w:val="21608F4B"/>
    <w:rsid w:val="22D6B8A4"/>
    <w:rsid w:val="23538A50"/>
    <w:rsid w:val="250FF4BB"/>
    <w:rsid w:val="28E93C9D"/>
    <w:rsid w:val="29153E00"/>
    <w:rsid w:val="2BF142E3"/>
    <w:rsid w:val="2F1B7899"/>
    <w:rsid w:val="33D4E43D"/>
    <w:rsid w:val="38F4A0C5"/>
    <w:rsid w:val="3FF12AC3"/>
    <w:rsid w:val="42C10939"/>
    <w:rsid w:val="4D14C952"/>
    <w:rsid w:val="4DE9CA35"/>
    <w:rsid w:val="56319553"/>
    <w:rsid w:val="58CBBBFB"/>
    <w:rsid w:val="58E7CAF0"/>
    <w:rsid w:val="5A21091D"/>
    <w:rsid w:val="5CD80CF2"/>
    <w:rsid w:val="5EAE203D"/>
    <w:rsid w:val="5EF47A40"/>
    <w:rsid w:val="60904AA1"/>
    <w:rsid w:val="639BEA00"/>
    <w:rsid w:val="641382BB"/>
    <w:rsid w:val="642F91B0"/>
    <w:rsid w:val="6537BA61"/>
    <w:rsid w:val="6600DDB2"/>
    <w:rsid w:val="679CAE13"/>
    <w:rsid w:val="686F5B23"/>
    <w:rsid w:val="6A67057D"/>
    <w:rsid w:val="6C0722EE"/>
    <w:rsid w:val="6DC256B9"/>
    <w:rsid w:val="724A2C52"/>
    <w:rsid w:val="75C1DFDF"/>
    <w:rsid w:val="76C313C5"/>
    <w:rsid w:val="787095DA"/>
    <w:rsid w:val="7BC50D35"/>
    <w:rsid w:val="7BD61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AC392"/>
  <w15:chartTrackingRefBased/>
  <w15:docId w15:val="{07FC3D90-A08A-4D9F-B117-C800FADE5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75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12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9473">
      <w:bodyDiv w:val="1"/>
      <w:marLeft w:val="0"/>
      <w:marRight w:val="0"/>
      <w:marTop w:val="0"/>
      <w:marBottom w:val="0"/>
      <w:divBdr>
        <w:top w:val="none" w:sz="0" w:space="0" w:color="auto"/>
        <w:left w:val="none" w:sz="0" w:space="0" w:color="auto"/>
        <w:bottom w:val="none" w:sz="0" w:space="0" w:color="auto"/>
        <w:right w:val="none" w:sz="0" w:space="0" w:color="auto"/>
      </w:divBdr>
    </w:div>
    <w:div w:id="651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ffcop.ru/enterprise/login-logout-control" TargetMode="External"/><Relationship Id="rId18" Type="http://schemas.openxmlformats.org/officeDocument/2006/relationships/hyperlink" Target="https://www.staffcop.ru/enterprise/anomaly-detector" TargetMode="External"/><Relationship Id="rId26" Type="http://schemas.openxmlformats.org/officeDocument/2006/relationships/hyperlink" Target="https://www.staffcop.ru/enterprise/fine-tuning" TargetMode="External"/><Relationship Id="rId3" Type="http://schemas.openxmlformats.org/officeDocument/2006/relationships/customXml" Target="../customXml/item3.xml"/><Relationship Id="rId21" Type="http://schemas.openxmlformats.org/officeDocument/2006/relationships/hyperlink" Target="https://www.staffcop.ru/enterprise/sunburst" TargetMode="External"/><Relationship Id="rId7" Type="http://schemas.openxmlformats.org/officeDocument/2006/relationships/settings" Target="settings.xml"/><Relationship Id="rId12" Type="http://schemas.openxmlformats.org/officeDocument/2006/relationships/hyperlink" Target="https://www.staffcop.ru/enterprise/print-monitoring" TargetMode="External"/><Relationship Id="rId17" Type="http://schemas.openxmlformats.org/officeDocument/2006/relationships/hyperlink" Target="https://www.staffcop.ru/enterprise/report-designer" TargetMode="External"/><Relationship Id="rId25" Type="http://schemas.openxmlformats.org/officeDocument/2006/relationships/hyperlink" Target="https://www.staffcop.ru/enterprise/vocabulary-preset" TargetMode="External"/><Relationship Id="rId2" Type="http://schemas.openxmlformats.org/officeDocument/2006/relationships/customXml" Target="../customXml/item2.xml"/><Relationship Id="rId16" Type="http://schemas.openxmlformats.org/officeDocument/2006/relationships/hyperlink" Target="https://www.staffcop.ru/enterprise/user-activity" TargetMode="External"/><Relationship Id="rId20" Type="http://schemas.openxmlformats.org/officeDocument/2006/relationships/hyperlink" Target="https://www.staffcop.ru/enterprise/linear-char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affcop.ru/enterprise/screenshots" TargetMode="External"/><Relationship Id="rId24" Type="http://schemas.openxmlformats.org/officeDocument/2006/relationships/hyperlink" Target="https://www.staffcop.ru/enterprise/printers-report" TargetMode="External"/><Relationship Id="rId5" Type="http://schemas.openxmlformats.org/officeDocument/2006/relationships/numbering" Target="numbering.xml"/><Relationship Id="rId15" Type="http://schemas.openxmlformats.org/officeDocument/2006/relationships/hyperlink" Target="https://www.staffcop.ru/enterprise/tracking-searches" TargetMode="External"/><Relationship Id="rId23" Type="http://schemas.openxmlformats.org/officeDocument/2006/relationships/hyperlink" Target="https://www.staffcop.ru/enterprise/tablesheet" TargetMode="External"/><Relationship Id="rId28" Type="http://schemas.openxmlformats.org/officeDocument/2006/relationships/fontTable" Target="fontTable.xml"/><Relationship Id="rId10" Type="http://schemas.openxmlformats.org/officeDocument/2006/relationships/hyperlink" Target="https://www.staffcop.ru/enterprise/remote-view" TargetMode="External"/><Relationship Id="rId19" Type="http://schemas.openxmlformats.org/officeDocument/2006/relationships/hyperlink" Target="https://www.staffcop.ru/enterprise/links-graph" TargetMode="External"/><Relationship Id="rId4" Type="http://schemas.openxmlformats.org/officeDocument/2006/relationships/customXml" Target="../customXml/item4.xml"/><Relationship Id="rId9" Type="http://schemas.openxmlformats.org/officeDocument/2006/relationships/hyperlink" Target="https://www.staffcop.ru/enterprise/email-control" TargetMode="External"/><Relationship Id="rId14" Type="http://schemas.openxmlformats.org/officeDocument/2006/relationships/hyperlink" Target="https://www.staffcop.ru/enterprise/site-monitoring" TargetMode="External"/><Relationship Id="rId22" Type="http://schemas.openxmlformats.org/officeDocument/2006/relationships/hyperlink" Target="https://www.staffcop.ru/enterprise/time-tracking" TargetMode="External"/><Relationship Id="rId27" Type="http://schemas.openxmlformats.org/officeDocument/2006/relationships/hyperlink" Target="https://www.staffcop.ru/enterprise/employee-productivity" TargetMode="External"/><Relationship Id="rId30" Type="http://schemas.microsoft.com/office/2020/10/relationships/intelligence" Target="intelligence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C0378D58F240524698941416C7B2A8F3" ma:contentTypeVersion="3" ma:contentTypeDescription="Создание документа." ma:contentTypeScope="" ma:versionID="ba6b57d0c0fd186895bd4ff571a7d3ca">
  <xsd:schema xmlns:xsd="http://www.w3.org/2001/XMLSchema" xmlns:xs="http://www.w3.org/2001/XMLSchema" xmlns:p="http://schemas.microsoft.com/office/2006/metadata/properties" xmlns:ns2="df22d982-6498-4eb0-84e3-6152ef89a411" targetNamespace="http://schemas.microsoft.com/office/2006/metadata/properties" ma:root="true" ma:fieldsID="c4f04f1dbdf25693cdd80b9fa8191827" ns2:_="">
    <xsd:import namespace="df22d982-6498-4eb0-84e3-6152ef89a411"/>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22d982-6498-4eb0-84e3-6152ef89a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A6F72-9EC0-4C14-8E62-E0C5461175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8E6747-AC5E-43A1-BAD2-43D086F660D1}">
  <ds:schemaRefs>
    <ds:schemaRef ds:uri="http://schemas.microsoft.com/sharepoint/v3/contenttype/forms"/>
  </ds:schemaRefs>
</ds:datastoreItem>
</file>

<file path=customXml/itemProps3.xml><?xml version="1.0" encoding="utf-8"?>
<ds:datastoreItem xmlns:ds="http://schemas.openxmlformats.org/officeDocument/2006/customXml" ds:itemID="{342F0E83-FA13-4C89-8E42-89F188E1A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22d982-6498-4eb0-84e3-6152ef89a4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ECDDB5-FCC8-497F-8E7A-896650C0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3562</Words>
  <Characters>20310</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Miras</dc:creator>
  <cp:keywords/>
  <dc:description/>
  <cp:lastModifiedBy>Турашев Мерей</cp:lastModifiedBy>
  <cp:revision>6</cp:revision>
  <dcterms:created xsi:type="dcterms:W3CDTF">2026-10-08T05:44:00Z</dcterms:created>
  <dcterms:modified xsi:type="dcterms:W3CDTF">2026-10-08T06:45:00Z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0x010100C0378D58F240524698941416C7B2A8F3</vt:lpwstr>
  </property>
</Properties>
</file>