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22D" w:rsidRPr="006364F3" w:rsidRDefault="00744543" w:rsidP="00FE4435">
      <w:pPr>
        <w:spacing w:after="0" w:line="240" w:lineRule="auto"/>
        <w:jc w:val="center"/>
        <w:rPr>
          <w:rFonts w:ascii="Times New Roman" w:hAnsi="Times New Roman" w:cs="Times New Roman"/>
          <w:bCs/>
          <w:i/>
          <w:color w:val="000000"/>
          <w:sz w:val="20"/>
          <w:szCs w:val="20"/>
          <w:lang w:val="kk-KZ"/>
        </w:rPr>
      </w:pPr>
      <w:r w:rsidRPr="006364F3">
        <w:rPr>
          <w:rFonts w:ascii="Times New Roman" w:hAnsi="Times New Roman" w:cs="Times New Roman"/>
          <w:bCs/>
          <w:i/>
          <w:color w:val="000000"/>
          <w:sz w:val="20"/>
          <w:szCs w:val="20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744543" w:rsidRPr="006364F3" w:rsidRDefault="00744543" w:rsidP="00FE4435">
      <w:pPr>
        <w:spacing w:after="0" w:line="240" w:lineRule="auto"/>
        <w:ind w:left="11328" w:firstLine="708"/>
        <w:jc w:val="right"/>
        <w:rPr>
          <w:rFonts w:ascii="Times New Roman" w:hAnsi="Times New Roman" w:cs="Times New Roman"/>
          <w:bCs/>
          <w:i/>
          <w:color w:val="000000"/>
          <w:sz w:val="20"/>
          <w:szCs w:val="20"/>
          <w:lang w:val="kk-KZ"/>
        </w:rPr>
      </w:pPr>
      <w:r w:rsidRPr="006364F3">
        <w:rPr>
          <w:rFonts w:ascii="Times New Roman" w:hAnsi="Times New Roman" w:cs="Times New Roman"/>
          <w:bCs/>
          <w:i/>
          <w:color w:val="000000"/>
          <w:sz w:val="20"/>
          <w:szCs w:val="20"/>
          <w:lang w:val="kk-KZ"/>
        </w:rPr>
        <w:t xml:space="preserve"> </w:t>
      </w:r>
      <w:r w:rsidRPr="006364F3">
        <w:rPr>
          <w:rFonts w:ascii="Times New Roman" w:hAnsi="Times New Roman" w:cs="Times New Roman"/>
          <w:bCs/>
          <w:i/>
          <w:color w:val="000000"/>
          <w:sz w:val="20"/>
          <w:szCs w:val="20"/>
        </w:rPr>
        <w:t>№2</w:t>
      </w:r>
      <w:r w:rsidRPr="006364F3">
        <w:rPr>
          <w:rFonts w:ascii="Times New Roman" w:hAnsi="Times New Roman" w:cs="Times New Roman"/>
          <w:bCs/>
          <w:i/>
          <w:color w:val="000000"/>
          <w:sz w:val="20"/>
          <w:szCs w:val="20"/>
          <w:lang w:val="kk-KZ"/>
        </w:rPr>
        <w:t xml:space="preserve"> қосымша</w:t>
      </w:r>
    </w:p>
    <w:p w:rsidR="00FE4435" w:rsidRPr="006364F3" w:rsidRDefault="00FE4435" w:rsidP="00FE4435">
      <w:pPr>
        <w:spacing w:after="0" w:line="240" w:lineRule="auto"/>
        <w:jc w:val="right"/>
        <w:rPr>
          <w:rFonts w:ascii="Times New Roman" w:hAnsi="Times New Roman" w:cs="Times New Roman"/>
          <w:bCs/>
          <w:i/>
          <w:color w:val="000000"/>
          <w:sz w:val="20"/>
          <w:szCs w:val="20"/>
          <w:lang w:val="kk-KZ"/>
        </w:rPr>
      </w:pPr>
      <w:r w:rsidRPr="006364F3">
        <w:rPr>
          <w:rFonts w:ascii="Times New Roman" w:hAnsi="Times New Roman" w:cs="Times New Roman"/>
          <w:bCs/>
          <w:i/>
          <w:color w:val="000000"/>
          <w:sz w:val="20"/>
          <w:szCs w:val="20"/>
          <w:lang w:val="kk-KZ"/>
        </w:rPr>
        <w:t>Приложение №2</w:t>
      </w:r>
    </w:p>
    <w:p w:rsidR="00744543" w:rsidRPr="006364F3" w:rsidRDefault="00744543" w:rsidP="00FE4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6364F3">
        <w:rPr>
          <w:rFonts w:ascii="Times New Roman" w:hAnsi="Times New Roman" w:cs="Times New Roman"/>
          <w:b/>
          <w:bCs/>
          <w:sz w:val="20"/>
          <w:szCs w:val="20"/>
          <w:lang w:val="kk-KZ"/>
        </w:rPr>
        <w:t>Сатып алынатын жұмыстар тізбесіне техникалық ерекшелік</w:t>
      </w:r>
    </w:p>
    <w:p w:rsidR="00FE4435" w:rsidRPr="006364F3" w:rsidRDefault="00FE4435" w:rsidP="00FE443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6364F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Техническая спецификация на перечень закупаемых </w:t>
      </w:r>
      <w:r w:rsidRPr="006364F3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>работ</w:t>
      </w:r>
    </w:p>
    <w:tbl>
      <w:tblPr>
        <w:tblpPr w:leftFromText="180" w:rightFromText="180" w:vertAnchor="text" w:horzAnchor="margin" w:tblpX="103" w:tblpY="230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9"/>
        <w:gridCol w:w="4485"/>
        <w:gridCol w:w="7941"/>
        <w:gridCol w:w="1519"/>
      </w:tblGrid>
      <w:tr w:rsidR="006364F3" w:rsidRPr="006364F3" w:rsidTr="006364F3">
        <w:trPr>
          <w:trHeight w:val="470"/>
        </w:trPr>
        <w:tc>
          <w:tcPr>
            <w:tcW w:w="557" w:type="pct"/>
          </w:tcPr>
          <w:p w:rsidR="00744543" w:rsidRPr="006364F3" w:rsidRDefault="00744543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</w:p>
          <w:p w:rsidR="00744543" w:rsidRPr="006364F3" w:rsidRDefault="00744543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  <w:proofErr w:type="spellStart"/>
            <w:r w:rsidRPr="006364F3">
              <w:rPr>
                <w:b/>
                <w:sz w:val="20"/>
                <w:szCs w:val="20"/>
              </w:rPr>
              <w:t>Жұмыстың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атауы</w:t>
            </w:r>
            <w:proofErr w:type="spellEnd"/>
            <w:r w:rsidR="00FE4435" w:rsidRPr="006364F3">
              <w:rPr>
                <w:b/>
                <w:sz w:val="20"/>
                <w:szCs w:val="20"/>
              </w:rPr>
              <w:t xml:space="preserve">/ </w:t>
            </w:r>
            <w:r w:rsidR="00FE4435" w:rsidRPr="006364F3">
              <w:rPr>
                <w:b/>
                <w:sz w:val="20"/>
                <w:szCs w:val="20"/>
              </w:rPr>
              <w:t>Наименование работы</w:t>
            </w:r>
          </w:p>
        </w:tc>
        <w:tc>
          <w:tcPr>
            <w:tcW w:w="1429" w:type="pct"/>
          </w:tcPr>
          <w:p w:rsidR="00744543" w:rsidRPr="006364F3" w:rsidRDefault="00744543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  <w:proofErr w:type="spellStart"/>
            <w:r w:rsidRPr="006364F3">
              <w:rPr>
                <w:b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басқармасы</w:t>
            </w:r>
            <w:proofErr w:type="spellEnd"/>
            <w:r w:rsidR="00FE4435" w:rsidRPr="006364F3">
              <w:rPr>
                <w:b/>
                <w:sz w:val="20"/>
                <w:szCs w:val="20"/>
              </w:rPr>
              <w:t xml:space="preserve">/ </w:t>
            </w:r>
            <w:r w:rsidR="00FE4435" w:rsidRPr="006364F3">
              <w:rPr>
                <w:b/>
                <w:sz w:val="20"/>
                <w:szCs w:val="20"/>
              </w:rPr>
              <w:t>У</w:t>
            </w:r>
            <w:r w:rsidR="00FE4435" w:rsidRPr="006364F3">
              <w:rPr>
                <w:b/>
                <w:sz w:val="20"/>
                <w:szCs w:val="20"/>
                <w:lang w:val="kk-KZ"/>
              </w:rPr>
              <w:t>правление государственных доходов</w:t>
            </w:r>
          </w:p>
        </w:tc>
        <w:tc>
          <w:tcPr>
            <w:tcW w:w="2530" w:type="pct"/>
          </w:tcPr>
          <w:p w:rsidR="00744543" w:rsidRPr="006364F3" w:rsidRDefault="00744543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  <w:r w:rsidRPr="006364F3">
              <w:rPr>
                <w:b/>
                <w:sz w:val="20"/>
                <w:szCs w:val="20"/>
                <w:lang w:val="kk-KZ"/>
              </w:rPr>
              <w:t>Сипаттамасы</w:t>
            </w:r>
            <w:r w:rsidR="00FE4435" w:rsidRPr="006364F3">
              <w:rPr>
                <w:b/>
                <w:sz w:val="20"/>
                <w:szCs w:val="20"/>
                <w:lang w:val="kk-KZ"/>
              </w:rPr>
              <w:t xml:space="preserve">/ </w:t>
            </w:r>
            <w:r w:rsidR="00FE4435" w:rsidRPr="006364F3">
              <w:rPr>
                <w:b/>
                <w:sz w:val="20"/>
                <w:szCs w:val="20"/>
                <w:lang w:val="kk-KZ"/>
              </w:rPr>
              <w:t>Описание</w:t>
            </w:r>
          </w:p>
        </w:tc>
        <w:tc>
          <w:tcPr>
            <w:tcW w:w="485" w:type="pct"/>
          </w:tcPr>
          <w:p w:rsidR="00744543" w:rsidRPr="006364F3" w:rsidRDefault="00744543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  <w:r w:rsidRPr="006364F3">
              <w:rPr>
                <w:b/>
                <w:sz w:val="20"/>
                <w:szCs w:val="20"/>
                <w:lang w:val="kk-KZ"/>
              </w:rPr>
              <w:t>Саны</w:t>
            </w:r>
          </w:p>
          <w:p w:rsidR="00FE4435" w:rsidRPr="006364F3" w:rsidRDefault="00744543" w:rsidP="00FE4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елтаңбалы бланкілер </w:t>
            </w: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6364F3">
              <w:rPr>
                <w:rFonts w:ascii="Times New Roman" w:hAnsi="Times New Roman" w:cs="Times New Roman"/>
                <w:b/>
                <w:sz w:val="20"/>
                <w:szCs w:val="20"/>
              </w:rPr>
              <w:t>Бұйрық</w:t>
            </w:r>
            <w:proofErr w:type="spellEnd"/>
            <w:r w:rsidRPr="006364F3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  <w:r w:rsidR="00FE4435" w:rsidRPr="006364F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="00FE4435" w:rsidRPr="00636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r w:rsidR="00FE4435" w:rsidRPr="00636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Кол</w:t>
            </w:r>
            <w:r w:rsidR="00FE4435" w:rsidRPr="006364F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-во гербовых бланков </w:t>
            </w:r>
          </w:p>
          <w:p w:rsidR="00744543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  <w:r w:rsidRPr="006364F3">
              <w:rPr>
                <w:b/>
                <w:sz w:val="20"/>
                <w:szCs w:val="20"/>
              </w:rPr>
              <w:t>ПРИКАЗ</w:t>
            </w:r>
          </w:p>
        </w:tc>
      </w:tr>
      <w:tr w:rsidR="006364F3" w:rsidRPr="006364F3" w:rsidTr="006364F3">
        <w:trPr>
          <w:trHeight w:val="261"/>
        </w:trPr>
        <w:tc>
          <w:tcPr>
            <w:tcW w:w="557" w:type="pct"/>
            <w:vMerge w:val="restart"/>
          </w:tcPr>
          <w:p w:rsidR="00FE4435" w:rsidRPr="006364F3" w:rsidRDefault="007550FD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  <w:proofErr w:type="spellStart"/>
            <w:r w:rsidRPr="006364F3">
              <w:rPr>
                <w:b/>
                <w:sz w:val="20"/>
                <w:szCs w:val="20"/>
              </w:rPr>
              <w:t>Елтаңбалық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бланкілерді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дайындау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364F3">
              <w:rPr>
                <w:b/>
                <w:sz w:val="20"/>
                <w:szCs w:val="20"/>
              </w:rPr>
              <w:t>қызмет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 «</w:t>
            </w:r>
            <w:proofErr w:type="spellStart"/>
            <w:proofErr w:type="gramEnd"/>
            <w:r w:rsidRPr="006364F3">
              <w:rPr>
                <w:b/>
                <w:sz w:val="20"/>
                <w:szCs w:val="20"/>
              </w:rPr>
              <w:t>Бұйрық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» </w:t>
            </w:r>
            <w:r w:rsidR="00FE4435" w:rsidRPr="006364F3">
              <w:rPr>
                <w:b/>
                <w:sz w:val="20"/>
                <w:szCs w:val="20"/>
              </w:rPr>
              <w:t xml:space="preserve">/ </w:t>
            </w:r>
            <w:r w:rsidR="00FE4435" w:rsidRPr="006364F3">
              <w:rPr>
                <w:b/>
                <w:sz w:val="20"/>
                <w:szCs w:val="20"/>
              </w:rPr>
              <w:t>Услуги по изготовлению гербовых бланков:</w:t>
            </w: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  <w:r w:rsidRPr="006364F3">
              <w:rPr>
                <w:b/>
                <w:sz w:val="20"/>
                <w:szCs w:val="20"/>
              </w:rPr>
              <w:t>«Приказ»</w:t>
            </w: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7550FD" w:rsidRPr="006364F3" w:rsidRDefault="007550FD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7550FD" w:rsidRPr="006364F3" w:rsidRDefault="007550FD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7550FD" w:rsidRPr="006364F3" w:rsidRDefault="007550FD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7550FD" w:rsidRPr="006364F3" w:rsidRDefault="007550FD" w:rsidP="00FE4435">
            <w:pPr>
              <w:pStyle w:val="2"/>
              <w:rPr>
                <w:b/>
                <w:sz w:val="20"/>
                <w:szCs w:val="20"/>
              </w:rPr>
            </w:pPr>
          </w:p>
          <w:p w:rsidR="007550FD" w:rsidRPr="006364F3" w:rsidRDefault="007550FD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</w:p>
          <w:p w:rsidR="007550FD" w:rsidRPr="006364F3" w:rsidRDefault="007550FD" w:rsidP="00FE4435">
            <w:pPr>
              <w:pStyle w:val="2"/>
              <w:rPr>
                <w:b/>
                <w:sz w:val="20"/>
                <w:szCs w:val="20"/>
              </w:rPr>
            </w:pPr>
          </w:p>
        </w:tc>
        <w:tc>
          <w:tcPr>
            <w:tcW w:w="1429" w:type="pct"/>
          </w:tcPr>
          <w:p w:rsidR="007550FD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Шортанды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ауданы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басқармасы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/Управление государственных доходов по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Шортандинскому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району</w:t>
            </w:r>
          </w:p>
        </w:tc>
        <w:tc>
          <w:tcPr>
            <w:tcW w:w="2530" w:type="pct"/>
            <w:vMerge w:val="restart"/>
          </w:tcPr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Елтаңбалық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бланкілерді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бұйрық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»:</w:t>
            </w:r>
          </w:p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түрлі-түсті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нөмірлеумен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жақты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ақ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қағазында</w:t>
            </w:r>
            <w:proofErr w:type="spellEnd"/>
          </w:p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Ф А-4.,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қалыңдығы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80г/ш. м.</w:t>
            </w:r>
          </w:p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Елтаңбалық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бланк "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ұйымдарда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құжаттау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құжаттаманы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басқару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электрондық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құжат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айналымы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жүйелерін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қағидаларын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туралы"Қазақстан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Республикасы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Үкіметінің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2018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31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қазандағы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№703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қаулысына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дайындалады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Елтаңбалық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бланкілерді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ҚР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рәміздер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заңнамасына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ҚР СТ 989-2014 (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Елтаңбасы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жүзеге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асырылады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шарттар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Өнім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шартқа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қол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қойылған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күннен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бастап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5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күнтізбелік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күн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келісу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бланкілердің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эскиздерін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ұсынуы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FE4435" w:rsidRPr="006364F3" w:rsidRDefault="006364F3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гербовых бланков </w:t>
            </w:r>
            <w:r w:rsidR="00FE4435" w:rsidRPr="006364F3">
              <w:rPr>
                <w:rFonts w:ascii="Times New Roman" w:hAnsi="Times New Roman" w:cs="Times New Roman"/>
                <w:sz w:val="20"/>
                <w:szCs w:val="20"/>
              </w:rPr>
              <w:t>«приказ»: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цветные, 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- с нумерацией,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- односторонние,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- на белой бумаге поставщика</w:t>
            </w:r>
          </w:p>
          <w:p w:rsidR="00FE4435" w:rsidRPr="006364F3" w:rsidRDefault="006364F3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 А-4., </w:t>
            </w:r>
            <w:proofErr w:type="gramStart"/>
            <w:r w:rsidR="00FE4435" w:rsidRPr="006364F3">
              <w:rPr>
                <w:rFonts w:ascii="Times New Roman" w:hAnsi="Times New Roman" w:cs="Times New Roman"/>
                <w:sz w:val="20"/>
                <w:szCs w:val="20"/>
              </w:rPr>
              <w:t>толщиной  80</w:t>
            </w:r>
            <w:proofErr w:type="gramEnd"/>
            <w:r w:rsidR="00FE4435" w:rsidRPr="006364F3">
              <w:rPr>
                <w:rFonts w:ascii="Times New Roman" w:hAnsi="Times New Roman" w:cs="Times New Roman"/>
                <w:sz w:val="20"/>
                <w:szCs w:val="20"/>
              </w:rPr>
              <w:t>г/</w:t>
            </w:r>
            <w:proofErr w:type="spellStart"/>
            <w:r w:rsidR="00FE4435" w:rsidRPr="006364F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="00FE4435" w:rsidRPr="006364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Гербовый бланк изготавливается в соответствии с постановлением Правительства РК от 31 октября 2018 года №703 «Об утверждении правил документирования, управления документацией и использования систем электронного документооборота      в государственных и негосударственных организациях». Изготовление гербовых бланков осуществляется в соответствии с законодательством РК о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госсимволике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, а также соответствовать СТ Р</w:t>
            </w:r>
            <w:r w:rsidR="006364F3"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К 989-2014 </w:t>
            </w: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(Государственный Герб Республики Казахстан. Технические условия.) </w:t>
            </w:r>
          </w:p>
          <w:p w:rsidR="007550FD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Поставщик должен предоставить эскизы бланков Заказчику для согласования и утверждения в течение 5-и календарных д</w:t>
            </w: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ней со дня подписания договора.</w:t>
            </w:r>
          </w:p>
        </w:tc>
        <w:tc>
          <w:tcPr>
            <w:tcW w:w="485" w:type="pct"/>
          </w:tcPr>
          <w:p w:rsidR="007550FD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100</w:t>
            </w:r>
          </w:p>
        </w:tc>
      </w:tr>
      <w:tr w:rsidR="006364F3" w:rsidRPr="006364F3" w:rsidTr="006364F3">
        <w:trPr>
          <w:trHeight w:val="261"/>
        </w:trPr>
        <w:tc>
          <w:tcPr>
            <w:tcW w:w="557" w:type="pct"/>
            <w:vMerge/>
          </w:tcPr>
          <w:p w:rsidR="007550FD" w:rsidRPr="006364F3" w:rsidRDefault="007550FD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550FD" w:rsidRPr="006364F3" w:rsidRDefault="006364F3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Егіндікөл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ауданы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басқармасы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/ Управление государственных доходов по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Егиндыкольскому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2530" w:type="pct"/>
            <w:vMerge/>
          </w:tcPr>
          <w:p w:rsidR="007550FD" w:rsidRPr="006364F3" w:rsidRDefault="007550FD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550FD" w:rsidRPr="006364F3" w:rsidRDefault="006364F3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100</w:t>
            </w:r>
          </w:p>
        </w:tc>
      </w:tr>
      <w:tr w:rsidR="006364F3" w:rsidRPr="006364F3" w:rsidTr="006364F3">
        <w:trPr>
          <w:trHeight w:val="395"/>
        </w:trPr>
        <w:tc>
          <w:tcPr>
            <w:tcW w:w="557" w:type="pct"/>
            <w:vMerge/>
          </w:tcPr>
          <w:p w:rsidR="007550FD" w:rsidRPr="006364F3" w:rsidRDefault="007550FD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550FD" w:rsidRPr="006364F3" w:rsidRDefault="006364F3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Бұланды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ауданы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басқармасы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государственных доходов по Буландынскому району</w:t>
            </w:r>
          </w:p>
        </w:tc>
        <w:tc>
          <w:tcPr>
            <w:tcW w:w="2530" w:type="pct"/>
            <w:vMerge/>
          </w:tcPr>
          <w:p w:rsidR="007550FD" w:rsidRPr="006364F3" w:rsidRDefault="007550FD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550FD" w:rsidRPr="006364F3" w:rsidRDefault="006364F3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50</w:t>
            </w:r>
          </w:p>
        </w:tc>
      </w:tr>
      <w:tr w:rsidR="006364F3" w:rsidRPr="006364F3" w:rsidTr="006364F3">
        <w:trPr>
          <w:trHeight w:val="374"/>
        </w:trPr>
        <w:tc>
          <w:tcPr>
            <w:tcW w:w="557" w:type="pct"/>
            <w:vMerge/>
          </w:tcPr>
          <w:p w:rsidR="007550FD" w:rsidRPr="006364F3" w:rsidRDefault="007550FD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550FD" w:rsidRPr="006364F3" w:rsidRDefault="006364F3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Целиноград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ауданы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басқармасы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государственных доходов по Целиноградскому району</w:t>
            </w:r>
          </w:p>
        </w:tc>
        <w:tc>
          <w:tcPr>
            <w:tcW w:w="2530" w:type="pct"/>
            <w:vMerge/>
          </w:tcPr>
          <w:p w:rsidR="007550FD" w:rsidRPr="006364F3" w:rsidRDefault="007550FD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550FD" w:rsidRPr="006364F3" w:rsidRDefault="006364F3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50</w:t>
            </w:r>
          </w:p>
        </w:tc>
      </w:tr>
      <w:tr w:rsidR="006364F3" w:rsidRPr="006364F3" w:rsidTr="006364F3">
        <w:trPr>
          <w:trHeight w:val="388"/>
        </w:trPr>
        <w:tc>
          <w:tcPr>
            <w:tcW w:w="557" w:type="pct"/>
            <w:vMerge/>
          </w:tcPr>
          <w:p w:rsidR="007550FD" w:rsidRPr="006364F3" w:rsidRDefault="007550FD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550FD" w:rsidRPr="006364F3" w:rsidRDefault="007550FD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2530" w:type="pct"/>
            <w:vMerge/>
          </w:tcPr>
          <w:p w:rsidR="007550FD" w:rsidRPr="006364F3" w:rsidRDefault="007550FD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550FD" w:rsidRPr="006364F3" w:rsidRDefault="007550FD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390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389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389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242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328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328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328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405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360"/>
        </w:trPr>
        <w:tc>
          <w:tcPr>
            <w:tcW w:w="557" w:type="pct"/>
            <w:vMerge/>
          </w:tcPr>
          <w:p w:rsidR="00795176" w:rsidRPr="006364F3" w:rsidRDefault="00795176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95176" w:rsidRPr="006364F3" w:rsidRDefault="00795176" w:rsidP="00FE44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30" w:type="pct"/>
            <w:vMerge/>
          </w:tcPr>
          <w:p w:rsidR="00795176" w:rsidRPr="006364F3" w:rsidRDefault="00795176" w:rsidP="00FE443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5" w:type="pct"/>
          </w:tcPr>
          <w:p w:rsidR="00795176" w:rsidRPr="006364F3" w:rsidRDefault="00795176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6364F3" w:rsidRPr="006364F3" w:rsidTr="006364F3">
        <w:trPr>
          <w:trHeight w:val="254"/>
        </w:trPr>
        <w:tc>
          <w:tcPr>
            <w:tcW w:w="557" w:type="pct"/>
          </w:tcPr>
          <w:p w:rsidR="00744543" w:rsidRPr="006364F3" w:rsidRDefault="00744543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429" w:type="pct"/>
          </w:tcPr>
          <w:p w:rsidR="00744543" w:rsidRPr="006364F3" w:rsidRDefault="00744543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2530" w:type="pct"/>
          </w:tcPr>
          <w:p w:rsidR="00744543" w:rsidRPr="006364F3" w:rsidRDefault="00744543" w:rsidP="00FE443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5" w:type="pct"/>
          </w:tcPr>
          <w:p w:rsidR="00744543" w:rsidRPr="006364F3" w:rsidRDefault="006364F3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300</w:t>
            </w:r>
            <w:bookmarkStart w:id="0" w:name="_GoBack"/>
            <w:bookmarkEnd w:id="0"/>
          </w:p>
        </w:tc>
      </w:tr>
    </w:tbl>
    <w:p w:rsidR="00744543" w:rsidRPr="006364F3" w:rsidRDefault="00744543" w:rsidP="00FE4435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744543" w:rsidRPr="006364F3" w:rsidRDefault="00744543" w:rsidP="00FE4435">
      <w:pPr>
        <w:pStyle w:val="a3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6364F3">
        <w:rPr>
          <w:rFonts w:ascii="Times New Roman" w:hAnsi="Times New Roman"/>
          <w:sz w:val="20"/>
          <w:szCs w:val="20"/>
        </w:rPr>
        <w:t>Жеткізу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/>
          <w:sz w:val="20"/>
          <w:szCs w:val="20"/>
        </w:rPr>
        <w:t>орны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: 111010000, </w:t>
      </w:r>
      <w:proofErr w:type="spellStart"/>
      <w:r w:rsidRPr="006364F3">
        <w:rPr>
          <w:rFonts w:ascii="Times New Roman" w:hAnsi="Times New Roman"/>
          <w:sz w:val="20"/>
          <w:szCs w:val="20"/>
        </w:rPr>
        <w:t>Ақмола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/>
          <w:sz w:val="20"/>
          <w:szCs w:val="20"/>
        </w:rPr>
        <w:t>облысы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6364F3">
        <w:rPr>
          <w:rFonts w:ascii="Times New Roman" w:hAnsi="Times New Roman"/>
          <w:sz w:val="20"/>
          <w:szCs w:val="20"/>
        </w:rPr>
        <w:t>Көкшетау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/>
          <w:sz w:val="20"/>
          <w:szCs w:val="20"/>
        </w:rPr>
        <w:t>қаласы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6364F3">
        <w:rPr>
          <w:rFonts w:ascii="Times New Roman" w:hAnsi="Times New Roman"/>
          <w:sz w:val="20"/>
          <w:szCs w:val="20"/>
        </w:rPr>
        <w:t>Н.Назарбаев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/>
          <w:sz w:val="20"/>
          <w:szCs w:val="20"/>
        </w:rPr>
        <w:t>даңғылы</w:t>
      </w:r>
      <w:proofErr w:type="spellEnd"/>
      <w:r w:rsidRPr="006364F3">
        <w:rPr>
          <w:rFonts w:ascii="Times New Roman" w:hAnsi="Times New Roman"/>
          <w:sz w:val="20"/>
          <w:szCs w:val="20"/>
        </w:rPr>
        <w:t>, 21а</w:t>
      </w:r>
    </w:p>
    <w:p w:rsidR="00FE4435" w:rsidRPr="006364F3" w:rsidRDefault="00FE4435" w:rsidP="00FE4435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6364F3">
        <w:rPr>
          <w:rFonts w:ascii="Times New Roman" w:hAnsi="Times New Roman"/>
          <w:sz w:val="20"/>
          <w:szCs w:val="20"/>
        </w:rPr>
        <w:t xml:space="preserve">Место поставки: 111010000, </w:t>
      </w:r>
      <w:proofErr w:type="spellStart"/>
      <w:r w:rsidRPr="006364F3">
        <w:rPr>
          <w:rFonts w:ascii="Times New Roman" w:hAnsi="Times New Roman"/>
          <w:sz w:val="20"/>
          <w:szCs w:val="20"/>
        </w:rPr>
        <w:t>Акмолинская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область, г. Кокшетау, проспект </w:t>
      </w:r>
      <w:proofErr w:type="spellStart"/>
      <w:r w:rsidRPr="006364F3">
        <w:rPr>
          <w:rFonts w:ascii="Times New Roman" w:hAnsi="Times New Roman"/>
          <w:sz w:val="20"/>
          <w:szCs w:val="20"/>
        </w:rPr>
        <w:t>Н.Назарбаева</w:t>
      </w:r>
      <w:proofErr w:type="spellEnd"/>
      <w:r w:rsidRPr="006364F3">
        <w:rPr>
          <w:rFonts w:ascii="Times New Roman" w:hAnsi="Times New Roman"/>
          <w:sz w:val="20"/>
          <w:szCs w:val="20"/>
        </w:rPr>
        <w:t>, 21а</w:t>
      </w:r>
    </w:p>
    <w:p w:rsidR="00FE4435" w:rsidRPr="006364F3" w:rsidRDefault="00FE4435" w:rsidP="00FE44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6364F3">
        <w:rPr>
          <w:rFonts w:ascii="Times New Roman" w:hAnsi="Times New Roman" w:cs="Times New Roman"/>
          <w:b/>
          <w:bCs/>
          <w:sz w:val="20"/>
          <w:szCs w:val="20"/>
        </w:rPr>
        <w:lastRenderedPageBreak/>
        <w:t>Сатып</w:t>
      </w:r>
      <w:proofErr w:type="spellEnd"/>
      <w:r w:rsidRPr="006364F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 w:cs="Times New Roman"/>
          <w:b/>
          <w:bCs/>
          <w:sz w:val="20"/>
          <w:szCs w:val="20"/>
        </w:rPr>
        <w:t>алынатын</w:t>
      </w:r>
      <w:proofErr w:type="spellEnd"/>
      <w:r w:rsidRPr="006364F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 w:cs="Times New Roman"/>
          <w:b/>
          <w:bCs/>
          <w:sz w:val="20"/>
          <w:szCs w:val="20"/>
        </w:rPr>
        <w:t>жұмыстар</w:t>
      </w:r>
      <w:proofErr w:type="spellEnd"/>
      <w:r w:rsidRPr="006364F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 w:cs="Times New Roman"/>
          <w:b/>
          <w:bCs/>
          <w:sz w:val="20"/>
          <w:szCs w:val="20"/>
        </w:rPr>
        <w:t>тізбесіне</w:t>
      </w:r>
      <w:proofErr w:type="spellEnd"/>
      <w:r w:rsidRPr="006364F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 w:cs="Times New Roman"/>
          <w:b/>
          <w:bCs/>
          <w:sz w:val="20"/>
          <w:szCs w:val="20"/>
        </w:rPr>
        <w:t>техникалық</w:t>
      </w:r>
      <w:proofErr w:type="spellEnd"/>
      <w:r w:rsidRPr="006364F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 w:cs="Times New Roman"/>
          <w:b/>
          <w:bCs/>
          <w:sz w:val="20"/>
          <w:szCs w:val="20"/>
        </w:rPr>
        <w:t>ерекшелік</w:t>
      </w:r>
      <w:proofErr w:type="spellEnd"/>
    </w:p>
    <w:p w:rsidR="00FE4435" w:rsidRPr="006364F3" w:rsidRDefault="00FE4435" w:rsidP="00FE443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kk-KZ"/>
        </w:rPr>
      </w:pPr>
      <w:r w:rsidRPr="006364F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Техническая спецификация на перечень закупаемых </w:t>
      </w:r>
      <w:r w:rsidRPr="006364F3">
        <w:rPr>
          <w:rFonts w:ascii="Times New Roman" w:hAnsi="Times New Roman" w:cs="Times New Roman"/>
          <w:b/>
          <w:bCs/>
          <w:color w:val="000000"/>
          <w:sz w:val="20"/>
          <w:szCs w:val="20"/>
          <w:lang w:val="kk-KZ"/>
        </w:rPr>
        <w:t>работ</w:t>
      </w:r>
    </w:p>
    <w:tbl>
      <w:tblPr>
        <w:tblpPr w:leftFromText="180" w:rightFromText="180" w:vertAnchor="text" w:horzAnchor="margin" w:tblpX="103" w:tblpY="230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8"/>
        <w:gridCol w:w="3208"/>
        <w:gridCol w:w="8789"/>
        <w:gridCol w:w="1949"/>
      </w:tblGrid>
      <w:tr w:rsidR="00FE4435" w:rsidRPr="006364F3" w:rsidTr="00FE4435">
        <w:trPr>
          <w:trHeight w:val="470"/>
        </w:trPr>
        <w:tc>
          <w:tcPr>
            <w:tcW w:w="557" w:type="pct"/>
            <w:vAlign w:val="center"/>
          </w:tcPr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  <w:proofErr w:type="spellStart"/>
            <w:r w:rsidRPr="006364F3">
              <w:rPr>
                <w:b/>
                <w:sz w:val="20"/>
                <w:szCs w:val="20"/>
              </w:rPr>
              <w:t>Жұмыстың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атауы</w:t>
            </w:r>
            <w:proofErr w:type="spellEnd"/>
            <w:r w:rsidRPr="006364F3">
              <w:rPr>
                <w:b/>
                <w:sz w:val="20"/>
                <w:szCs w:val="20"/>
              </w:rPr>
              <w:t>/ Наименование работы</w:t>
            </w:r>
          </w:p>
        </w:tc>
        <w:tc>
          <w:tcPr>
            <w:tcW w:w="1022" w:type="pct"/>
            <w:vAlign w:val="center"/>
          </w:tcPr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  <w:proofErr w:type="spellStart"/>
            <w:r w:rsidRPr="006364F3">
              <w:rPr>
                <w:b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басқармасы</w:t>
            </w:r>
            <w:proofErr w:type="spellEnd"/>
            <w:r w:rsidRPr="006364F3">
              <w:rPr>
                <w:b/>
                <w:sz w:val="20"/>
                <w:szCs w:val="20"/>
              </w:rPr>
              <w:t>/ У</w:t>
            </w:r>
            <w:r w:rsidRPr="006364F3">
              <w:rPr>
                <w:b/>
                <w:sz w:val="20"/>
                <w:szCs w:val="20"/>
                <w:lang w:val="kk-KZ"/>
              </w:rPr>
              <w:t>правление государственных доходов</w:t>
            </w:r>
          </w:p>
        </w:tc>
        <w:tc>
          <w:tcPr>
            <w:tcW w:w="2800" w:type="pct"/>
            <w:vAlign w:val="center"/>
          </w:tcPr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  <w:r w:rsidRPr="006364F3">
              <w:rPr>
                <w:b/>
                <w:sz w:val="20"/>
                <w:szCs w:val="20"/>
                <w:lang w:val="kk-KZ"/>
              </w:rPr>
              <w:t>Сипаттамасы/ Описание</w:t>
            </w:r>
          </w:p>
        </w:tc>
        <w:tc>
          <w:tcPr>
            <w:tcW w:w="621" w:type="pct"/>
          </w:tcPr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  <w:r w:rsidRPr="006364F3">
              <w:rPr>
                <w:b/>
                <w:sz w:val="20"/>
                <w:szCs w:val="20"/>
                <w:lang w:val="kk-KZ"/>
              </w:rPr>
              <w:t>Саны</w:t>
            </w: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  <w:r w:rsidRPr="006364F3">
              <w:rPr>
                <w:b/>
                <w:sz w:val="20"/>
                <w:szCs w:val="20"/>
                <w:lang w:val="kk-KZ"/>
              </w:rPr>
              <w:t>елтаңбалы бланкілер</w:t>
            </w:r>
          </w:p>
          <w:p w:rsidR="006364F3" w:rsidRDefault="00FE4435" w:rsidP="00FE4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"Титулдық"</w:t>
            </w:r>
            <w:r w:rsidRPr="006364F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 w:rsidRPr="00636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</w:p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Кол-во </w:t>
            </w:r>
          </w:p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гербовых бланков</w:t>
            </w: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  <w:r w:rsidRPr="006364F3">
              <w:rPr>
                <w:b/>
                <w:sz w:val="20"/>
                <w:szCs w:val="20"/>
                <w:lang w:val="kk-KZ"/>
              </w:rPr>
              <w:t>ТИТУЛЬНЫЙ</w:t>
            </w:r>
          </w:p>
        </w:tc>
      </w:tr>
      <w:tr w:rsidR="00FE4435" w:rsidRPr="006364F3" w:rsidTr="00FE4435">
        <w:trPr>
          <w:trHeight w:val="261"/>
        </w:trPr>
        <w:tc>
          <w:tcPr>
            <w:tcW w:w="557" w:type="pct"/>
            <w:vMerge w:val="restart"/>
          </w:tcPr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  <w:proofErr w:type="spellStart"/>
            <w:r w:rsidRPr="006364F3">
              <w:rPr>
                <w:b/>
                <w:sz w:val="20"/>
                <w:szCs w:val="20"/>
              </w:rPr>
              <w:t>Елтаңбалық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бланкілерді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дайындау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b/>
                <w:sz w:val="20"/>
                <w:szCs w:val="20"/>
              </w:rPr>
              <w:t>қызмет</w:t>
            </w:r>
            <w:proofErr w:type="spellEnd"/>
            <w:proofErr w:type="gramStart"/>
            <w:r w:rsidRPr="006364F3">
              <w:rPr>
                <w:b/>
                <w:sz w:val="20"/>
                <w:szCs w:val="20"/>
              </w:rPr>
              <w:t xml:space="preserve">   «</w:t>
            </w:r>
            <w:proofErr w:type="spellStart"/>
            <w:proofErr w:type="gramEnd"/>
            <w:r w:rsidRPr="006364F3">
              <w:rPr>
                <w:b/>
                <w:sz w:val="20"/>
                <w:szCs w:val="20"/>
              </w:rPr>
              <w:t>Титулдық</w:t>
            </w:r>
            <w:proofErr w:type="spellEnd"/>
            <w:r w:rsidRPr="006364F3">
              <w:rPr>
                <w:b/>
                <w:sz w:val="20"/>
                <w:szCs w:val="20"/>
              </w:rPr>
              <w:t>»</w:t>
            </w:r>
            <w:r w:rsidRPr="006364F3">
              <w:rPr>
                <w:b/>
                <w:sz w:val="20"/>
                <w:szCs w:val="20"/>
              </w:rPr>
              <w:t xml:space="preserve">/ </w:t>
            </w:r>
            <w:r w:rsidRPr="006364F3">
              <w:rPr>
                <w:sz w:val="20"/>
                <w:szCs w:val="20"/>
              </w:rPr>
              <w:t xml:space="preserve"> </w:t>
            </w:r>
            <w:r w:rsidRPr="006364F3">
              <w:rPr>
                <w:b/>
                <w:sz w:val="20"/>
                <w:szCs w:val="20"/>
              </w:rPr>
              <w:t>Услуги по изготовлению гербовых бланков:</w:t>
            </w: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  <w:r w:rsidRPr="006364F3">
              <w:rPr>
                <w:b/>
                <w:sz w:val="20"/>
                <w:szCs w:val="20"/>
              </w:rPr>
              <w:t>«Титульный»</w:t>
            </w: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rPr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pStyle w:val="2"/>
              <w:jc w:val="center"/>
              <w:rPr>
                <w:b/>
                <w:sz w:val="20"/>
                <w:szCs w:val="20"/>
                <w:lang w:val="kk-KZ"/>
              </w:rPr>
            </w:pPr>
          </w:p>
          <w:p w:rsidR="00FE4435" w:rsidRPr="006364F3" w:rsidRDefault="00FE4435" w:rsidP="00FE4435">
            <w:pPr>
              <w:pStyle w:val="2"/>
              <w:rPr>
                <w:b/>
                <w:sz w:val="20"/>
                <w:szCs w:val="20"/>
              </w:rPr>
            </w:pPr>
          </w:p>
        </w:tc>
        <w:tc>
          <w:tcPr>
            <w:tcW w:w="1022" w:type="pct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Шортанды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ауданы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басқармасы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/Управление государственных доходов по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Шортандинскому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району</w:t>
            </w:r>
          </w:p>
        </w:tc>
        <w:tc>
          <w:tcPr>
            <w:tcW w:w="2800" w:type="pct"/>
            <w:vMerge w:val="restart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</w:rPr>
              <w:t>"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Титулдық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елтаңбалық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бланкілерді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»: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түрлі-түсті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нөмірлеумен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бір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жақты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жеткізушінің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ақ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қағазында</w:t>
            </w:r>
            <w:proofErr w:type="spellEnd"/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Ф А-4.,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қалыңдығы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80г/ш. м.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Елтаңбалық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бланк "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емес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ұйымдарда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құжаттау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құжаттаманы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басқару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электрондық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құжат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айналымы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жүйелерін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қағидаларын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туралы"Қазақстан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Республикасы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Үкіметінің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2018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жылғы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31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қазандағы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№703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қаулысына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дайындалады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Елтаңбалық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бланкілерді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дайындау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ҚР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рәміздер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заңнамасына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сондай-ақ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ҚР СТ 989-2014 (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Қазақстан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Республикасының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Елтаңбасы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сәйкес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жүзеге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асырылады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шарттар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Өнім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беруші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шартқа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қол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қойылған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күннен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бастап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5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күнтізбелік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күн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келісу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және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бекіту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үшін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Тапсырыс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берушіге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бланкілердің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эскиздерін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ұсынуы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тиіс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Изготовление гербовых бланков «титульный»: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- цветные, 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- с нумерацией,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- односторонние,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- на белой бумаге поставщика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Ф А-4</w:t>
            </w:r>
            <w:proofErr w:type="gram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.,  толщиной</w:t>
            </w:r>
            <w:proofErr w:type="gram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 80г/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Гербовый бланк изготавливается в соответствии с постановлением Правительства РК от 31 октября 2018 года №703 «Об утверждении правил документирования, управления документацией и использования систем электронного документооборота      в государственных и негосударственных организациях». Изготовление гербовых бланков осуществляется в соответствии с законодательством РК о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госсимволике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, а также соответствовать СТ Р</w:t>
            </w: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К 989-2014 </w:t>
            </w: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(Государственный Герб Республики Казахстан. Технические условия.) 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Поставщик должен предоставить эскизы бланков Заказчику для согласования и утверждения в течение 5-ти календарных дней со дня подписания договора.</w:t>
            </w: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100</w:t>
            </w:r>
          </w:p>
        </w:tc>
      </w:tr>
      <w:tr w:rsidR="00FE4435" w:rsidRPr="006364F3" w:rsidTr="00FE4435">
        <w:trPr>
          <w:trHeight w:val="261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</w:tcPr>
          <w:p w:rsidR="00FE4435" w:rsidRPr="006364F3" w:rsidRDefault="006364F3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Егіндікөл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ауданы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басқармасы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/ Управление государственных доходов по </w:t>
            </w:r>
            <w:proofErr w:type="spellStart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>Егиндыкольскому</w:t>
            </w:r>
            <w:proofErr w:type="spellEnd"/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району</w:t>
            </w:r>
          </w:p>
        </w:tc>
        <w:tc>
          <w:tcPr>
            <w:tcW w:w="2800" w:type="pct"/>
            <w:vMerge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6364F3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100</w:t>
            </w:r>
          </w:p>
        </w:tc>
      </w:tr>
      <w:tr w:rsidR="00FE4435" w:rsidRPr="006364F3" w:rsidTr="00FE4435">
        <w:trPr>
          <w:trHeight w:val="395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  <w:vAlign w:val="bottom"/>
          </w:tcPr>
          <w:p w:rsidR="00FE4435" w:rsidRPr="006364F3" w:rsidRDefault="006364F3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Бұланды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ауданы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бойынша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мемлекеттік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кірістер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басқармасы</w:t>
            </w:r>
            <w:proofErr w:type="spellEnd"/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r w:rsidRPr="006364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364F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Управление государственных доходов по Буландынскому району</w:t>
            </w: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6364F3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50</w:t>
            </w:r>
          </w:p>
        </w:tc>
      </w:tr>
      <w:tr w:rsidR="00FE4435" w:rsidRPr="006364F3" w:rsidTr="00FE4435">
        <w:trPr>
          <w:trHeight w:val="374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388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390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389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389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242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328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328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328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0" w:type="pct"/>
            <w:vMerge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405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  <w:vAlign w:val="bottom"/>
          </w:tcPr>
          <w:p w:rsidR="00FE4435" w:rsidRPr="006364F3" w:rsidRDefault="00FE4435" w:rsidP="00FE443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00" w:type="pct"/>
            <w:vMerge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FE4435">
        <w:trPr>
          <w:trHeight w:val="360"/>
        </w:trPr>
        <w:tc>
          <w:tcPr>
            <w:tcW w:w="557" w:type="pct"/>
            <w:vMerge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00" w:type="pct"/>
            <w:vMerge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</w:tc>
      </w:tr>
      <w:tr w:rsidR="00FE4435" w:rsidRPr="006364F3" w:rsidTr="009766E8">
        <w:trPr>
          <w:trHeight w:val="254"/>
        </w:trPr>
        <w:tc>
          <w:tcPr>
            <w:tcW w:w="557" w:type="pct"/>
          </w:tcPr>
          <w:p w:rsidR="00FE4435" w:rsidRPr="006364F3" w:rsidRDefault="00FE4435" w:rsidP="00FE4435">
            <w:pPr>
              <w:pStyle w:val="2"/>
              <w:rPr>
                <w:sz w:val="20"/>
                <w:szCs w:val="20"/>
              </w:rPr>
            </w:pPr>
          </w:p>
        </w:tc>
        <w:tc>
          <w:tcPr>
            <w:tcW w:w="1022" w:type="pct"/>
          </w:tcPr>
          <w:p w:rsidR="00FE4435" w:rsidRPr="006364F3" w:rsidRDefault="00FE4435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364F3"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2800" w:type="pct"/>
          </w:tcPr>
          <w:p w:rsidR="00FE4435" w:rsidRPr="006364F3" w:rsidRDefault="00FE4435" w:rsidP="00FE443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21" w:type="pct"/>
          </w:tcPr>
          <w:p w:rsidR="00FE4435" w:rsidRPr="006364F3" w:rsidRDefault="006364F3" w:rsidP="00FE44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250</w:t>
            </w:r>
          </w:p>
        </w:tc>
      </w:tr>
    </w:tbl>
    <w:p w:rsidR="00FE4435" w:rsidRPr="006364F3" w:rsidRDefault="00FE4435" w:rsidP="00FE4435">
      <w:pPr>
        <w:pStyle w:val="a3"/>
        <w:jc w:val="center"/>
        <w:rPr>
          <w:rFonts w:ascii="Times New Roman" w:hAnsi="Times New Roman"/>
          <w:sz w:val="20"/>
          <w:szCs w:val="20"/>
        </w:rPr>
      </w:pPr>
    </w:p>
    <w:p w:rsidR="00FE4435" w:rsidRPr="006364F3" w:rsidRDefault="00FE4435" w:rsidP="00FE4435">
      <w:pPr>
        <w:pStyle w:val="a3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6364F3">
        <w:rPr>
          <w:rFonts w:ascii="Times New Roman" w:hAnsi="Times New Roman"/>
          <w:sz w:val="20"/>
          <w:szCs w:val="20"/>
        </w:rPr>
        <w:t>Жеткізу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/>
          <w:sz w:val="20"/>
          <w:szCs w:val="20"/>
        </w:rPr>
        <w:t>орны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: 111010000, </w:t>
      </w:r>
      <w:proofErr w:type="spellStart"/>
      <w:r w:rsidRPr="006364F3">
        <w:rPr>
          <w:rFonts w:ascii="Times New Roman" w:hAnsi="Times New Roman"/>
          <w:sz w:val="20"/>
          <w:szCs w:val="20"/>
        </w:rPr>
        <w:t>Ақмола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/>
          <w:sz w:val="20"/>
          <w:szCs w:val="20"/>
        </w:rPr>
        <w:t>облысы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6364F3">
        <w:rPr>
          <w:rFonts w:ascii="Times New Roman" w:hAnsi="Times New Roman"/>
          <w:sz w:val="20"/>
          <w:szCs w:val="20"/>
        </w:rPr>
        <w:t>Көкшетау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/>
          <w:sz w:val="20"/>
          <w:szCs w:val="20"/>
        </w:rPr>
        <w:t>қаласы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6364F3">
        <w:rPr>
          <w:rFonts w:ascii="Times New Roman" w:hAnsi="Times New Roman"/>
          <w:sz w:val="20"/>
          <w:szCs w:val="20"/>
        </w:rPr>
        <w:t>Н.Назарбаев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364F3">
        <w:rPr>
          <w:rFonts w:ascii="Times New Roman" w:hAnsi="Times New Roman"/>
          <w:sz w:val="20"/>
          <w:szCs w:val="20"/>
        </w:rPr>
        <w:t>даңғылы</w:t>
      </w:r>
      <w:proofErr w:type="spellEnd"/>
      <w:r w:rsidRPr="006364F3">
        <w:rPr>
          <w:rFonts w:ascii="Times New Roman" w:hAnsi="Times New Roman"/>
          <w:sz w:val="20"/>
          <w:szCs w:val="20"/>
        </w:rPr>
        <w:t>, 21а</w:t>
      </w:r>
    </w:p>
    <w:p w:rsidR="00FE4435" w:rsidRPr="006364F3" w:rsidRDefault="00FE4435" w:rsidP="00FE4435">
      <w:pPr>
        <w:pStyle w:val="a3"/>
        <w:jc w:val="center"/>
        <w:rPr>
          <w:rFonts w:ascii="Times New Roman" w:hAnsi="Times New Roman"/>
          <w:sz w:val="20"/>
          <w:szCs w:val="20"/>
        </w:rPr>
      </w:pPr>
      <w:r w:rsidRPr="006364F3">
        <w:rPr>
          <w:rFonts w:ascii="Times New Roman" w:hAnsi="Times New Roman"/>
          <w:sz w:val="20"/>
          <w:szCs w:val="20"/>
        </w:rPr>
        <w:t xml:space="preserve">Место поставки: 111010000, </w:t>
      </w:r>
      <w:proofErr w:type="spellStart"/>
      <w:r w:rsidRPr="006364F3">
        <w:rPr>
          <w:rFonts w:ascii="Times New Roman" w:hAnsi="Times New Roman"/>
          <w:sz w:val="20"/>
          <w:szCs w:val="20"/>
        </w:rPr>
        <w:t>Акмолинская</w:t>
      </w:r>
      <w:proofErr w:type="spellEnd"/>
      <w:r w:rsidRPr="006364F3">
        <w:rPr>
          <w:rFonts w:ascii="Times New Roman" w:hAnsi="Times New Roman"/>
          <w:sz w:val="20"/>
          <w:szCs w:val="20"/>
        </w:rPr>
        <w:t xml:space="preserve"> область, г. Кокшетау, проспект </w:t>
      </w:r>
      <w:proofErr w:type="spellStart"/>
      <w:r w:rsidRPr="006364F3">
        <w:rPr>
          <w:rFonts w:ascii="Times New Roman" w:hAnsi="Times New Roman"/>
          <w:sz w:val="20"/>
          <w:szCs w:val="20"/>
        </w:rPr>
        <w:t>Н.Назарбаева</w:t>
      </w:r>
      <w:proofErr w:type="spellEnd"/>
      <w:r w:rsidRPr="006364F3">
        <w:rPr>
          <w:rFonts w:ascii="Times New Roman" w:hAnsi="Times New Roman"/>
          <w:sz w:val="20"/>
          <w:szCs w:val="20"/>
        </w:rPr>
        <w:t>, 21а</w:t>
      </w:r>
    </w:p>
    <w:p w:rsidR="001A6552" w:rsidRPr="006364F3" w:rsidRDefault="00744543" w:rsidP="00FE4435">
      <w:pPr>
        <w:spacing w:after="0" w:line="240" w:lineRule="auto"/>
        <w:jc w:val="center"/>
        <w:rPr>
          <w:rStyle w:val="s1"/>
          <w:b w:val="0"/>
          <w:i/>
          <w:sz w:val="20"/>
          <w:szCs w:val="20"/>
          <w:lang w:val="kk-KZ"/>
        </w:rPr>
      </w:pPr>
      <w:r w:rsidRPr="006364F3">
        <w:rPr>
          <w:rStyle w:val="s1"/>
          <w:b w:val="0"/>
          <w:i/>
          <w:sz w:val="20"/>
          <w:szCs w:val="20"/>
          <w:lang w:val="kk-KZ"/>
        </w:rPr>
        <w:t xml:space="preserve">                                                                                                                  </w:t>
      </w:r>
    </w:p>
    <w:p w:rsidR="00744543" w:rsidRPr="006364F3" w:rsidRDefault="00744543" w:rsidP="00FE4435">
      <w:pPr>
        <w:tabs>
          <w:tab w:val="left" w:pos="3390"/>
        </w:tabs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sectPr w:rsidR="00744543" w:rsidRPr="006364F3" w:rsidSect="006364F3">
      <w:pgSz w:w="16838" w:h="11906" w:orient="landscape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43"/>
    <w:rsid w:val="00080A50"/>
    <w:rsid w:val="000B5BC8"/>
    <w:rsid w:val="000C0089"/>
    <w:rsid w:val="00150C9F"/>
    <w:rsid w:val="00180593"/>
    <w:rsid w:val="001A6552"/>
    <w:rsid w:val="003F3F37"/>
    <w:rsid w:val="00426C68"/>
    <w:rsid w:val="00461159"/>
    <w:rsid w:val="0046558D"/>
    <w:rsid w:val="004926D1"/>
    <w:rsid w:val="004E4187"/>
    <w:rsid w:val="00523FF7"/>
    <w:rsid w:val="00592893"/>
    <w:rsid w:val="00620FB8"/>
    <w:rsid w:val="006364F3"/>
    <w:rsid w:val="00744543"/>
    <w:rsid w:val="007550FD"/>
    <w:rsid w:val="00795176"/>
    <w:rsid w:val="009C1593"/>
    <w:rsid w:val="00A4004E"/>
    <w:rsid w:val="00B908D3"/>
    <w:rsid w:val="00BF02A1"/>
    <w:rsid w:val="00C4122D"/>
    <w:rsid w:val="00DA0EEC"/>
    <w:rsid w:val="00EC0AF6"/>
    <w:rsid w:val="00F812D0"/>
    <w:rsid w:val="00FE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B2FBB"/>
  <w15:docId w15:val="{ADE6DC45-7BC4-43EC-9062-AE66CBD8B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41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454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2">
    <w:name w:val="Body Text 2"/>
    <w:basedOn w:val="a"/>
    <w:link w:val="20"/>
    <w:rsid w:val="0074454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744543"/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rsid w:val="00744543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F5ABE-2E11-4E42-9E5B-DB3FE20F7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2023-01-05T06:14:00Z</cp:lastPrinted>
  <dcterms:created xsi:type="dcterms:W3CDTF">2026-10-13T09:44:00Z</dcterms:created>
  <dcterms:modified xsi:type="dcterms:W3CDTF">2026-10-13T09:59:00Z</dcterms:modified>
</cp:coreProperties>
</file>