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181" w:rsidRPr="00F74DF8" w:rsidRDefault="00DC27AF" w:rsidP="00B861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Lexus</w:t>
      </w:r>
      <w:r w:rsidRPr="00F74DF8">
        <w:rPr>
          <w:rFonts w:ascii="Times New Roman" w:hAnsi="Times New Roman" w:cs="Times New Roman"/>
          <w:b/>
          <w:sz w:val="28"/>
          <w:szCs w:val="28"/>
        </w:rPr>
        <w:t xml:space="preserve"> 570</w:t>
      </w:r>
      <w:r w:rsidR="00B86181" w:rsidRPr="00F74D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6181"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(5</w:t>
      </w:r>
      <w:proofErr w:type="gramStart"/>
      <w:r w:rsidR="00B86181"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,</w:t>
      </w:r>
      <w:r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7</w:t>
      </w:r>
      <w:proofErr w:type="gramEnd"/>
      <w:r w:rsidR="00B86181"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 xml:space="preserve"> </w:t>
      </w:r>
      <w:r w:rsidR="00B86181" w:rsidRPr="003F0921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л</w:t>
      </w:r>
      <w:r w:rsidR="00B86181"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, 201</w:t>
      </w:r>
      <w:r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2</w:t>
      </w:r>
      <w:r w:rsidR="00B86181"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 xml:space="preserve"> </w:t>
      </w:r>
      <w:r w:rsidR="00B86181" w:rsidRPr="003F0921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ж</w:t>
      </w:r>
      <w:r w:rsidR="00B86181"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.)</w:t>
      </w:r>
      <w:r w:rsidR="00B86181"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  <w:t xml:space="preserve"> </w:t>
      </w:r>
      <w:proofErr w:type="spellStart"/>
      <w:r w:rsidR="00B86181" w:rsidRPr="003F0921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маркалы</w:t>
      </w:r>
      <w:proofErr w:type="spellEnd"/>
    </w:p>
    <w:p w:rsidR="00B86181" w:rsidRDefault="00B86181" w:rsidP="00B861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</w:pPr>
      <w:proofErr w:type="spellStart"/>
      <w:r w:rsidRPr="003F0921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втокөлік</w:t>
      </w:r>
      <w:proofErr w:type="spellEnd"/>
      <w:r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құралын</w:t>
      </w:r>
      <w:proofErr w:type="spellEnd"/>
      <w:r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жөндеу</w:t>
      </w:r>
      <w:proofErr w:type="spellEnd"/>
      <w:r w:rsidRPr="00F74DF8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бойынша</w:t>
      </w:r>
      <w:proofErr w:type="spellEnd"/>
    </w:p>
    <w:p w:rsidR="00B86181" w:rsidRPr="003F0921" w:rsidRDefault="00B86181" w:rsidP="00B861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  <w:t>техникалық ерекшелігі</w:t>
      </w:r>
    </w:p>
    <w:p w:rsidR="00B86181" w:rsidRPr="003F0921" w:rsidRDefault="00B86181" w:rsidP="00B861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4961"/>
        <w:gridCol w:w="2551"/>
        <w:gridCol w:w="1525"/>
      </w:tblGrid>
      <w:tr w:rsidR="00B86181" w:rsidRPr="00B86181" w:rsidTr="00B70732">
        <w:trPr>
          <w:jc w:val="center"/>
        </w:trPr>
        <w:tc>
          <w:tcPr>
            <w:tcW w:w="534" w:type="dxa"/>
            <w:vAlign w:val="center"/>
          </w:tcPr>
          <w:p w:rsidR="00B86181" w:rsidRPr="00B86181" w:rsidRDefault="00B86181" w:rsidP="005E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vAlign w:val="center"/>
          </w:tcPr>
          <w:p w:rsidR="00B86181" w:rsidRPr="00B86181" w:rsidRDefault="00B86181" w:rsidP="005E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Қосалқы</w:t>
            </w:r>
            <w:proofErr w:type="spellEnd"/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бөлшектер</w:t>
            </w:r>
            <w:proofErr w:type="spellEnd"/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мен </w:t>
            </w:r>
            <w:proofErr w:type="spellStart"/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шығын</w:t>
            </w:r>
            <w:proofErr w:type="spellEnd"/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материалдарының</w:t>
            </w:r>
            <w:proofErr w:type="spellEnd"/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551" w:type="dxa"/>
            <w:vAlign w:val="center"/>
          </w:tcPr>
          <w:p w:rsidR="00B86181" w:rsidRPr="00B86181" w:rsidRDefault="00B86181" w:rsidP="005E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525" w:type="dxa"/>
            <w:vAlign w:val="center"/>
          </w:tcPr>
          <w:p w:rsidR="00B86181" w:rsidRPr="00B86181" w:rsidRDefault="00B86181" w:rsidP="005E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</w:tr>
      <w:tr w:rsidR="00B86181" w:rsidRPr="00B86181" w:rsidTr="00B70732">
        <w:trPr>
          <w:jc w:val="center"/>
        </w:trPr>
        <w:tc>
          <w:tcPr>
            <w:tcW w:w="534" w:type="dxa"/>
            <w:vAlign w:val="center"/>
          </w:tcPr>
          <w:p w:rsidR="00B86181" w:rsidRPr="00B86181" w:rsidRDefault="00B86181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  <w:vAlign w:val="center"/>
          </w:tcPr>
          <w:p w:rsidR="00B86181" w:rsidRPr="00BC4855" w:rsidRDefault="00F77DD6" w:rsidP="00DC27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ypks7kbdpwfgdykd3qb9"/>
              </w:rPr>
              <w:t>Жылтыратылған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юбка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астындағы</w:t>
            </w:r>
            <w:proofErr w:type="spellEnd"/>
            <w:r>
              <w:t xml:space="preserve"> </w:t>
            </w:r>
            <w:proofErr w:type="spellStart"/>
            <w:r>
              <w:t>корпусты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кәсіби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бояу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(</w:t>
            </w:r>
            <w:proofErr w:type="spellStart"/>
            <w:r>
              <w:rPr>
                <w:rStyle w:val="ypks7kbdpwfgdykd3qb9"/>
              </w:rPr>
              <w:t>қара</w:t>
            </w:r>
            <w:proofErr w:type="spellEnd"/>
            <w:r>
              <w:rPr>
                <w:rStyle w:val="ypks7kbdpwfgdykd3qb9"/>
              </w:rPr>
              <w:t>)</w:t>
            </w:r>
          </w:p>
        </w:tc>
        <w:tc>
          <w:tcPr>
            <w:tcW w:w="2551" w:type="dxa"/>
            <w:vAlign w:val="center"/>
          </w:tcPr>
          <w:p w:rsidR="00B86181" w:rsidRPr="00B86181" w:rsidRDefault="00BC4855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1525" w:type="dxa"/>
            <w:vAlign w:val="center"/>
          </w:tcPr>
          <w:p w:rsidR="00B86181" w:rsidRPr="00B86181" w:rsidRDefault="00BC4855" w:rsidP="00BC48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B86181" w:rsidRPr="00B86181" w:rsidTr="00B70732">
        <w:trPr>
          <w:jc w:val="center"/>
        </w:trPr>
        <w:tc>
          <w:tcPr>
            <w:tcW w:w="534" w:type="dxa"/>
            <w:vAlign w:val="center"/>
          </w:tcPr>
          <w:p w:rsidR="00B86181" w:rsidRPr="00B86181" w:rsidRDefault="00B86181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  <w:vAlign w:val="center"/>
          </w:tcPr>
          <w:p w:rsidR="00B86181" w:rsidRPr="00BC4855" w:rsidRDefault="00BC4855" w:rsidP="00DC27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C4855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Қозғалтқыштағы</w:t>
            </w:r>
            <w:proofErr w:type="spellEnd"/>
            <w:r w:rsidRPr="00BC48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4855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майды</w:t>
            </w:r>
            <w:proofErr w:type="spellEnd"/>
            <w:r w:rsidR="00F66472">
              <w:rPr>
                <w:rStyle w:val="ezkurwreuab5ozgtqnkl"/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bookmarkStart w:id="0" w:name="_GoBack"/>
            <w:bookmarkEnd w:id="0"/>
            <w:r w:rsidR="00F664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664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="00F66472" w:rsidRPr="0039378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BC48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4855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сүзгілермен</w:t>
            </w:r>
            <w:proofErr w:type="spellEnd"/>
            <w:r w:rsidRPr="00BC48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4855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BC48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4855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(май,</w:t>
            </w:r>
            <w:r w:rsidRPr="00BC48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4855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ауа</w:t>
            </w:r>
            <w:proofErr w:type="spellEnd"/>
            <w:r w:rsidRPr="00BC48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4855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салоны)</w:t>
            </w:r>
          </w:p>
        </w:tc>
        <w:tc>
          <w:tcPr>
            <w:tcW w:w="2551" w:type="dxa"/>
            <w:vAlign w:val="center"/>
          </w:tcPr>
          <w:p w:rsidR="00B86181" w:rsidRPr="00B86181" w:rsidRDefault="00BC4855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  <w:tc>
          <w:tcPr>
            <w:tcW w:w="1525" w:type="dxa"/>
            <w:vAlign w:val="center"/>
          </w:tcPr>
          <w:p w:rsidR="00B86181" w:rsidRPr="00B86181" w:rsidRDefault="00BC4855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  <w:tr w:rsidR="00B86181" w:rsidRPr="00B86181" w:rsidTr="00B70732">
        <w:trPr>
          <w:jc w:val="center"/>
        </w:trPr>
        <w:tc>
          <w:tcPr>
            <w:tcW w:w="534" w:type="dxa"/>
            <w:vAlign w:val="center"/>
          </w:tcPr>
          <w:p w:rsidR="00B86181" w:rsidRPr="00B86181" w:rsidRDefault="00B86181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  <w:vAlign w:val="center"/>
          </w:tcPr>
          <w:p w:rsidR="00B86181" w:rsidRPr="00661E36" w:rsidRDefault="00F77DD6" w:rsidP="004327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ypks7kbdpwfgdykd3qb9"/>
              </w:rPr>
              <w:t>Шатыр</w:t>
            </w:r>
            <w:proofErr w:type="spellEnd"/>
            <w:r>
              <w:t xml:space="preserve"> </w:t>
            </w:r>
            <w:proofErr w:type="spellStart"/>
            <w:r>
              <w:t>рельстерін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сол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жағы</w:t>
            </w:r>
            <w:proofErr w:type="spellEnd"/>
          </w:p>
        </w:tc>
        <w:tc>
          <w:tcPr>
            <w:tcW w:w="2551" w:type="dxa"/>
            <w:vAlign w:val="center"/>
          </w:tcPr>
          <w:p w:rsidR="00B86181" w:rsidRPr="00B86181" w:rsidRDefault="00B86181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8618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525" w:type="dxa"/>
            <w:vAlign w:val="center"/>
          </w:tcPr>
          <w:p w:rsidR="00B86181" w:rsidRPr="004327EF" w:rsidRDefault="00F77DD6" w:rsidP="00F77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C32CFC" w:rsidRPr="00B86181" w:rsidTr="00B70732">
        <w:trPr>
          <w:jc w:val="center"/>
        </w:trPr>
        <w:tc>
          <w:tcPr>
            <w:tcW w:w="534" w:type="dxa"/>
            <w:vAlign w:val="center"/>
          </w:tcPr>
          <w:p w:rsidR="00C32CFC" w:rsidRPr="00C32CFC" w:rsidRDefault="00C32CFC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961" w:type="dxa"/>
            <w:vAlign w:val="center"/>
          </w:tcPr>
          <w:p w:rsidR="00C32CFC" w:rsidRPr="00F77DD6" w:rsidRDefault="00F77DD6" w:rsidP="00CA04D7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7DD6">
              <w:rPr>
                <w:lang w:val="kk-KZ"/>
              </w:rPr>
              <w:t xml:space="preserve">Аяқ </w:t>
            </w:r>
            <w:r w:rsidRPr="00F77DD6">
              <w:rPr>
                <w:rStyle w:val="ypks7kbdpwfgdykd3qb9"/>
                <w:lang w:val="kk-KZ"/>
              </w:rPr>
              <w:t>тақтасын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ауыстыру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оң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жағы</w:t>
            </w:r>
          </w:p>
        </w:tc>
        <w:tc>
          <w:tcPr>
            <w:tcW w:w="2551" w:type="dxa"/>
            <w:vAlign w:val="center"/>
          </w:tcPr>
          <w:p w:rsidR="00C32CFC" w:rsidRPr="00B86181" w:rsidRDefault="00C32CFC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525" w:type="dxa"/>
            <w:vAlign w:val="center"/>
          </w:tcPr>
          <w:p w:rsidR="00C32CFC" w:rsidRDefault="00F77DD6" w:rsidP="00F77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C32CFC" w:rsidRPr="00B86181" w:rsidTr="00B70732">
        <w:trPr>
          <w:jc w:val="center"/>
        </w:trPr>
        <w:tc>
          <w:tcPr>
            <w:tcW w:w="534" w:type="dxa"/>
            <w:vAlign w:val="center"/>
          </w:tcPr>
          <w:p w:rsidR="00C32CFC" w:rsidRPr="00C32CFC" w:rsidRDefault="00C32CFC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4961" w:type="dxa"/>
            <w:vAlign w:val="center"/>
          </w:tcPr>
          <w:p w:rsidR="00C32CFC" w:rsidRPr="00F77DD6" w:rsidRDefault="00F77DD6" w:rsidP="004327EF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7DD6">
              <w:rPr>
                <w:rStyle w:val="ypks7kbdpwfgdykd3qb9"/>
                <w:lang w:val="kk-KZ"/>
              </w:rPr>
              <w:t>Артқы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бампердің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хром</w:t>
            </w:r>
            <w:r w:rsidRPr="00F77DD6">
              <w:rPr>
                <w:lang w:val="kk-KZ"/>
              </w:rPr>
              <w:t xml:space="preserve"> төсемін </w:t>
            </w:r>
            <w:r w:rsidRPr="00F77DD6">
              <w:rPr>
                <w:rStyle w:val="ypks7kbdpwfgdykd3qb9"/>
                <w:lang w:val="kk-KZ"/>
              </w:rPr>
              <w:t>ауыстыру</w:t>
            </w:r>
          </w:p>
        </w:tc>
        <w:tc>
          <w:tcPr>
            <w:tcW w:w="2551" w:type="dxa"/>
            <w:vAlign w:val="center"/>
          </w:tcPr>
          <w:p w:rsidR="00C32CFC" w:rsidRPr="00B86181" w:rsidRDefault="00CA04D7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525" w:type="dxa"/>
            <w:vAlign w:val="center"/>
          </w:tcPr>
          <w:p w:rsidR="00C32CFC" w:rsidRDefault="00F77DD6" w:rsidP="00F77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C32CFC" w:rsidRPr="00B86181" w:rsidTr="00B70732">
        <w:trPr>
          <w:jc w:val="center"/>
        </w:trPr>
        <w:tc>
          <w:tcPr>
            <w:tcW w:w="534" w:type="dxa"/>
            <w:vAlign w:val="center"/>
          </w:tcPr>
          <w:p w:rsidR="00C32CFC" w:rsidRPr="00C32CFC" w:rsidRDefault="00C32CFC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4961" w:type="dxa"/>
            <w:vAlign w:val="center"/>
          </w:tcPr>
          <w:p w:rsidR="00C32CFC" w:rsidRPr="00F77DD6" w:rsidRDefault="00F77DD6" w:rsidP="004327EF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7DD6">
              <w:rPr>
                <w:rStyle w:val="ypks7kbdpwfgdykd3qb9"/>
                <w:lang w:val="kk-KZ"/>
              </w:rPr>
              <w:t>Айна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корпусының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қақпағын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ауыстыру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оң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жағы</w:t>
            </w:r>
          </w:p>
        </w:tc>
        <w:tc>
          <w:tcPr>
            <w:tcW w:w="2551" w:type="dxa"/>
            <w:vAlign w:val="center"/>
          </w:tcPr>
          <w:p w:rsidR="00C32CFC" w:rsidRPr="00B86181" w:rsidRDefault="00CA04D7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525" w:type="dxa"/>
            <w:vAlign w:val="center"/>
          </w:tcPr>
          <w:p w:rsidR="00C32CFC" w:rsidRDefault="00CA04D7" w:rsidP="00DC27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32CFC" w:rsidRPr="00B86181" w:rsidTr="00B70732">
        <w:trPr>
          <w:jc w:val="center"/>
        </w:trPr>
        <w:tc>
          <w:tcPr>
            <w:tcW w:w="534" w:type="dxa"/>
            <w:vAlign w:val="center"/>
          </w:tcPr>
          <w:p w:rsidR="00C32CFC" w:rsidRDefault="00C32CFC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4961" w:type="dxa"/>
            <w:vAlign w:val="center"/>
          </w:tcPr>
          <w:p w:rsidR="00C32CFC" w:rsidRPr="00CA04D7" w:rsidRDefault="00F77DD6" w:rsidP="004327EF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Style w:val="ypks7kbdpwfgdykd3qb9"/>
              </w:rPr>
              <w:t>Төменгі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бойлық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тартқышты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vAlign w:val="center"/>
          </w:tcPr>
          <w:p w:rsidR="00C32CFC" w:rsidRPr="00B86181" w:rsidRDefault="00CA04D7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525" w:type="dxa"/>
            <w:vAlign w:val="center"/>
          </w:tcPr>
          <w:p w:rsidR="00C32CFC" w:rsidRDefault="00CA04D7" w:rsidP="00DC27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32CFC" w:rsidRPr="00B86181" w:rsidTr="00B70732">
        <w:trPr>
          <w:jc w:val="center"/>
        </w:trPr>
        <w:tc>
          <w:tcPr>
            <w:tcW w:w="534" w:type="dxa"/>
            <w:vAlign w:val="center"/>
          </w:tcPr>
          <w:p w:rsidR="00C32CFC" w:rsidRDefault="00C32CFC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4961" w:type="dxa"/>
            <w:vAlign w:val="center"/>
          </w:tcPr>
          <w:p w:rsidR="00C32CFC" w:rsidRPr="00F77DD6" w:rsidRDefault="00F77DD6" w:rsidP="004327EF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7DD6">
              <w:rPr>
                <w:rStyle w:val="ypks7kbdpwfgdykd3qb9"/>
                <w:lang w:val="kk-KZ"/>
              </w:rPr>
              <w:t>Жиынтықтағы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жастықшаларды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ауыстыру(алдыңғы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/</w:t>
            </w:r>
            <w:r w:rsidRPr="00F77DD6">
              <w:rPr>
                <w:lang w:val="kk-KZ"/>
              </w:rPr>
              <w:t xml:space="preserve"> </w:t>
            </w:r>
            <w:r w:rsidRPr="00F77DD6">
              <w:rPr>
                <w:rStyle w:val="ypks7kbdpwfgdykd3qb9"/>
                <w:lang w:val="kk-KZ"/>
              </w:rPr>
              <w:t>артқы)</w:t>
            </w:r>
          </w:p>
        </w:tc>
        <w:tc>
          <w:tcPr>
            <w:tcW w:w="2551" w:type="dxa"/>
            <w:vAlign w:val="center"/>
          </w:tcPr>
          <w:p w:rsidR="00C32CFC" w:rsidRPr="00B86181" w:rsidRDefault="00CA04D7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525" w:type="dxa"/>
            <w:vAlign w:val="center"/>
          </w:tcPr>
          <w:p w:rsidR="00C32CFC" w:rsidRDefault="00F77DD6" w:rsidP="00F77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CA04D7" w:rsidRPr="00CA04D7" w:rsidTr="00B70732">
        <w:trPr>
          <w:jc w:val="center"/>
        </w:trPr>
        <w:tc>
          <w:tcPr>
            <w:tcW w:w="534" w:type="dxa"/>
            <w:vAlign w:val="center"/>
          </w:tcPr>
          <w:p w:rsidR="00CA04D7" w:rsidRDefault="00CA04D7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4961" w:type="dxa"/>
            <w:vAlign w:val="center"/>
          </w:tcPr>
          <w:p w:rsidR="00CA04D7" w:rsidRDefault="00F77DD6" w:rsidP="00F77DD6">
            <w:pPr>
              <w:jc w:val="center"/>
              <w:rPr>
                <w:rStyle w:val="anegp0gi0b9av8jahpyh"/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Style w:val="ypks7kbdpwfgdykd3qb9"/>
              </w:rPr>
              <w:t>Жеке</w:t>
            </w:r>
            <w:r>
              <w:t xml:space="preserve"> </w:t>
            </w:r>
            <w:r>
              <w:rPr>
                <w:lang w:val="kk-KZ"/>
              </w:rPr>
              <w:t>чехол</w:t>
            </w:r>
            <w:r>
              <w:t xml:space="preserve"> </w:t>
            </w:r>
            <w:proofErr w:type="spellStart"/>
            <w:r>
              <w:t>тігу</w:t>
            </w:r>
            <w:proofErr w:type="spellEnd"/>
          </w:p>
        </w:tc>
        <w:tc>
          <w:tcPr>
            <w:tcW w:w="2551" w:type="dxa"/>
            <w:vAlign w:val="center"/>
          </w:tcPr>
          <w:p w:rsidR="00CA04D7" w:rsidRDefault="00F77DD6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1525" w:type="dxa"/>
            <w:vAlign w:val="center"/>
          </w:tcPr>
          <w:p w:rsidR="00CA04D7" w:rsidRDefault="00CA04D7" w:rsidP="00F77DD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</w:t>
            </w:r>
            <w:r w:rsidR="00F77D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F77DD6" w:rsidRPr="00CA04D7" w:rsidTr="00B70732">
        <w:trPr>
          <w:jc w:val="center"/>
        </w:trPr>
        <w:tc>
          <w:tcPr>
            <w:tcW w:w="534" w:type="dxa"/>
            <w:vAlign w:val="center"/>
          </w:tcPr>
          <w:p w:rsidR="00F77DD6" w:rsidRPr="00F77DD6" w:rsidRDefault="00F77DD6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4961" w:type="dxa"/>
            <w:vAlign w:val="center"/>
          </w:tcPr>
          <w:p w:rsidR="00F77DD6" w:rsidRPr="00101775" w:rsidRDefault="00F77DD6" w:rsidP="00432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proofErr w:type="gramStart"/>
            <w:r>
              <w:rPr>
                <w:rStyle w:val="ypks7kbdpwfgdykd3qb9"/>
              </w:rPr>
              <w:t>Резе</w:t>
            </w:r>
            <w:proofErr w:type="gramEnd"/>
            <w:r>
              <w:rPr>
                <w:rStyle w:val="ypks7kbdpwfgdykd3qb9"/>
              </w:rPr>
              <w:t>ңке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поликті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ауыстыру</w:t>
            </w:r>
            <w:proofErr w:type="spellEnd"/>
          </w:p>
        </w:tc>
        <w:tc>
          <w:tcPr>
            <w:tcW w:w="2551" w:type="dxa"/>
            <w:vAlign w:val="center"/>
          </w:tcPr>
          <w:p w:rsidR="00F77DD6" w:rsidRDefault="00F77DD6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525" w:type="dxa"/>
            <w:vAlign w:val="center"/>
          </w:tcPr>
          <w:p w:rsidR="00F77DD6" w:rsidRDefault="00F77DD6" w:rsidP="00CA04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1</w:t>
            </w:r>
          </w:p>
        </w:tc>
      </w:tr>
      <w:tr w:rsidR="00F77DD6" w:rsidRPr="00CA04D7" w:rsidTr="00B70732">
        <w:trPr>
          <w:jc w:val="center"/>
        </w:trPr>
        <w:tc>
          <w:tcPr>
            <w:tcW w:w="534" w:type="dxa"/>
            <w:vAlign w:val="center"/>
          </w:tcPr>
          <w:p w:rsidR="00F77DD6" w:rsidRDefault="00F77DD6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4961" w:type="dxa"/>
            <w:vAlign w:val="center"/>
          </w:tcPr>
          <w:p w:rsidR="00F77DD6" w:rsidRPr="00101775" w:rsidRDefault="00F77DD6" w:rsidP="00432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Style w:val="ypks7kbdpwfgdykd3qb9"/>
              </w:rPr>
              <w:t>R20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шинаны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қызметтері</w:t>
            </w:r>
            <w:proofErr w:type="spellEnd"/>
          </w:p>
        </w:tc>
        <w:tc>
          <w:tcPr>
            <w:tcW w:w="2551" w:type="dxa"/>
            <w:vAlign w:val="center"/>
          </w:tcPr>
          <w:p w:rsidR="00F77DD6" w:rsidRDefault="00F77DD6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525" w:type="dxa"/>
            <w:vAlign w:val="center"/>
          </w:tcPr>
          <w:p w:rsidR="00F77DD6" w:rsidRDefault="00F77DD6" w:rsidP="00CA04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4</w:t>
            </w:r>
          </w:p>
        </w:tc>
      </w:tr>
    </w:tbl>
    <w:p w:rsidR="00B86181" w:rsidRPr="00CA04D7" w:rsidRDefault="00B86181" w:rsidP="00B86181">
      <w:pPr>
        <w:spacing w:after="0" w:line="240" w:lineRule="auto"/>
        <w:rPr>
          <w:rFonts w:ascii="Times New Roman" w:hAnsi="Times New Roman" w:cs="Times New Roman"/>
          <w:sz w:val="24"/>
          <w:lang w:val="kk-KZ"/>
        </w:rPr>
      </w:pPr>
    </w:p>
    <w:p w:rsidR="009A7F39" w:rsidRPr="00101775" w:rsidRDefault="009A7F39" w:rsidP="009A7F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01775">
        <w:rPr>
          <w:rFonts w:ascii="Times New Roman" w:hAnsi="Times New Roman" w:cs="Times New Roman"/>
          <w:sz w:val="28"/>
          <w:szCs w:val="28"/>
          <w:lang w:val="kk-KZ"/>
        </w:rPr>
        <w:t>Жұмыс Тапсырыс берушімен келісе отырып орындалады. Барлық бөлшектер жаңа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және түпнұсқа</w:t>
      </w:r>
      <w:r w:rsidRPr="00101775">
        <w:rPr>
          <w:rFonts w:ascii="Times New Roman" w:hAnsi="Times New Roman" w:cs="Times New Roman"/>
          <w:sz w:val="28"/>
          <w:szCs w:val="28"/>
          <w:lang w:val="kk-KZ"/>
        </w:rPr>
        <w:t xml:space="preserve">, пайдаланылмаған болуы керек.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101775">
        <w:rPr>
          <w:rFonts w:ascii="Times New Roman" w:hAnsi="Times New Roman" w:cs="Times New Roman"/>
          <w:sz w:val="28"/>
          <w:szCs w:val="28"/>
          <w:lang w:val="kk-KZ"/>
        </w:rPr>
        <w:t>осалқы бөлшектер мен материалдарды ауыстыру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бойынша б</w:t>
      </w:r>
      <w:r w:rsidRPr="00101775">
        <w:rPr>
          <w:rFonts w:ascii="Times New Roman" w:hAnsi="Times New Roman" w:cs="Times New Roman"/>
          <w:sz w:val="28"/>
          <w:szCs w:val="28"/>
          <w:lang w:val="kk-KZ"/>
        </w:rPr>
        <w:t>арлық жұмыстар Жеткізушінің есебінен.</w:t>
      </w:r>
    </w:p>
    <w:p w:rsidR="009A7F39" w:rsidRPr="005E0D4E" w:rsidRDefault="009A7F39" w:rsidP="009A7F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0D4E">
        <w:rPr>
          <w:rFonts w:ascii="Times New Roman" w:hAnsi="Times New Roman" w:cs="Times New Roman"/>
          <w:sz w:val="28"/>
          <w:szCs w:val="28"/>
          <w:lang w:val="kk-KZ"/>
        </w:rPr>
        <w:t xml:space="preserve">Автокөлікті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ТЖО-ға </w:t>
      </w:r>
      <w:r w:rsidRPr="005E0D4E">
        <w:rPr>
          <w:rFonts w:ascii="Times New Roman" w:hAnsi="Times New Roman" w:cs="Times New Roman"/>
          <w:sz w:val="28"/>
          <w:szCs w:val="28"/>
          <w:lang w:val="kk-KZ"/>
        </w:rPr>
        <w:t xml:space="preserve">жеткізу </w:t>
      </w:r>
      <w:r>
        <w:rPr>
          <w:rFonts w:ascii="Times New Roman" w:hAnsi="Times New Roman" w:cs="Times New Roman"/>
          <w:sz w:val="28"/>
          <w:szCs w:val="28"/>
          <w:lang w:val="kk-KZ"/>
        </w:rPr>
        <w:t>Ж</w:t>
      </w:r>
      <w:r w:rsidRPr="005E0D4E">
        <w:rPr>
          <w:rFonts w:ascii="Times New Roman" w:hAnsi="Times New Roman" w:cs="Times New Roman"/>
          <w:sz w:val="28"/>
          <w:szCs w:val="28"/>
          <w:lang w:val="kk-KZ"/>
        </w:rPr>
        <w:t xml:space="preserve">еткізушінің есебінен жүзеге асырылады. Жұмыстарды орындау мерзімі шартты қазынашылық органдарында тіркеген күннен бастап </w:t>
      </w:r>
      <w:r w:rsidR="00B87EF4" w:rsidRPr="00B87EF4">
        <w:rPr>
          <w:rFonts w:ascii="Times New Roman" w:hAnsi="Times New Roman" w:cs="Times New Roman"/>
          <w:sz w:val="28"/>
          <w:szCs w:val="28"/>
          <w:lang w:val="kk-KZ"/>
        </w:rPr>
        <w:t>20</w:t>
      </w:r>
      <w:r w:rsidRPr="005E0D4E">
        <w:rPr>
          <w:rFonts w:ascii="Times New Roman" w:hAnsi="Times New Roman" w:cs="Times New Roman"/>
          <w:sz w:val="28"/>
          <w:szCs w:val="28"/>
          <w:lang w:val="kk-KZ"/>
        </w:rPr>
        <w:t xml:space="preserve"> күнтізбелік күн.</w:t>
      </w:r>
      <w:r w:rsidRPr="005E0D4E">
        <w:rPr>
          <w:lang w:val="kk-KZ"/>
        </w:rPr>
        <w:t xml:space="preserve"> </w:t>
      </w:r>
      <w:r w:rsidRPr="005E0D4E">
        <w:rPr>
          <w:rFonts w:ascii="Times New Roman" w:hAnsi="Times New Roman" w:cs="Times New Roman"/>
          <w:sz w:val="28"/>
          <w:szCs w:val="28"/>
          <w:lang w:val="kk-KZ"/>
        </w:rPr>
        <w:t>Жұмыстың құнына қосалқы бөлшектерді, майлау материалдарын ауыстыру, сондай-ақ қажетті қосалқы бөлшектер мен майлау майларын сатып алу бойынша барлық шығындар кіреді (яғни, Орындаушы Автокөлікті жөндеу үшін барлық қажетті бөлшектер мен майларды өз қаражаты есебінен сатып алады).</w:t>
      </w:r>
    </w:p>
    <w:p w:rsidR="009A7F39" w:rsidRPr="005E0D4E" w:rsidRDefault="009A7F39" w:rsidP="009A7F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lang w:val="kk-KZ"/>
        </w:rPr>
      </w:pPr>
      <w:r w:rsidRPr="005E0D4E">
        <w:rPr>
          <w:rFonts w:ascii="Times New Roman" w:hAnsi="Times New Roman" w:cs="Times New Roman"/>
          <w:sz w:val="28"/>
          <w:szCs w:val="28"/>
          <w:lang w:val="kk-KZ"/>
        </w:rPr>
        <w:t>Жөндеу жұмыстарын жүргізуге, сондай-ақ қосалқы бөлшектерге Кепілдік 1 жылды құрайды.</w:t>
      </w:r>
    </w:p>
    <w:p w:rsidR="009A7F39" w:rsidRPr="005E0D4E" w:rsidRDefault="009A7F39" w:rsidP="009A7F39">
      <w:pP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</w:pPr>
      <w:r w:rsidRPr="005E0D4E"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  <w:br w:type="page"/>
      </w:r>
    </w:p>
    <w:p w:rsidR="009A0F98" w:rsidRPr="00756AF2" w:rsidRDefault="009A0F98" w:rsidP="009A0F98">
      <w:pPr>
        <w:tabs>
          <w:tab w:val="left" w:pos="52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kk-KZ" w:eastAsia="ru-RU"/>
        </w:rPr>
        <w:lastRenderedPageBreak/>
        <w:t>Техническая спецификация</w:t>
      </w:r>
    </w:p>
    <w:p w:rsidR="009A0F98" w:rsidRDefault="009A0F98" w:rsidP="009A0F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  <w:r w:rsidRPr="00002AEB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 xml:space="preserve">по ремонту автотранспортного средства марки </w:t>
      </w:r>
    </w:p>
    <w:p w:rsidR="009A0F98" w:rsidRPr="00DC27AF" w:rsidRDefault="009A0F98" w:rsidP="009A0F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Lexus 570</w:t>
      </w:r>
      <w:r w:rsidRPr="00DC27A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(5</w:t>
      </w:r>
      <w:proofErr w:type="gramStart"/>
      <w:r w:rsidRPr="00DC27AF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proofErr w:type="gramEnd"/>
      <w:r w:rsidRPr="00DC27A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 w:rsidRPr="00DC27AF">
        <w:rPr>
          <w:rFonts w:ascii="Times New Roman" w:hAnsi="Times New Roman" w:cs="Times New Roman"/>
          <w:b/>
          <w:sz w:val="28"/>
          <w:szCs w:val="28"/>
          <w:lang w:val="en-US"/>
        </w:rPr>
        <w:t>, 201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DC27A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DC27AF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DC27AF">
        <w:rPr>
          <w:rFonts w:ascii="Times New Roman" w:hAnsi="Times New Roman" w:cs="Times New Roman"/>
          <w:b/>
          <w:sz w:val="28"/>
          <w:szCs w:val="28"/>
          <w:lang w:val="en-US"/>
        </w:rPr>
        <w:t>.)</w:t>
      </w:r>
      <w:r w:rsidRPr="00DC27AF"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  <w:t xml:space="preserve"> </w:t>
      </w:r>
    </w:p>
    <w:p w:rsidR="009A0F98" w:rsidRPr="00DC27AF" w:rsidRDefault="009A0F98" w:rsidP="009A0F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en-US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118"/>
        <w:gridCol w:w="2451"/>
        <w:gridCol w:w="2468"/>
      </w:tblGrid>
      <w:tr w:rsidR="009A0F98" w:rsidRPr="006D6EEC" w:rsidTr="005E0D4E">
        <w:tc>
          <w:tcPr>
            <w:tcW w:w="534" w:type="dxa"/>
            <w:vAlign w:val="center"/>
          </w:tcPr>
          <w:p w:rsidR="009A0F98" w:rsidRPr="00B86181" w:rsidRDefault="009A0F98" w:rsidP="005E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18" w:type="dxa"/>
            <w:vAlign w:val="center"/>
          </w:tcPr>
          <w:p w:rsidR="009A0F98" w:rsidRPr="00B86181" w:rsidRDefault="009A0F98" w:rsidP="005E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запчастей и расходных материалов</w:t>
            </w:r>
          </w:p>
        </w:tc>
        <w:tc>
          <w:tcPr>
            <w:tcW w:w="2451" w:type="dxa"/>
            <w:vAlign w:val="center"/>
          </w:tcPr>
          <w:p w:rsidR="009A0F98" w:rsidRPr="00B86181" w:rsidRDefault="009A0F98" w:rsidP="005E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Ед. измерения</w:t>
            </w:r>
          </w:p>
        </w:tc>
        <w:tc>
          <w:tcPr>
            <w:tcW w:w="2468" w:type="dxa"/>
            <w:vAlign w:val="center"/>
          </w:tcPr>
          <w:p w:rsidR="009A0F98" w:rsidRPr="00B86181" w:rsidRDefault="009A0F98" w:rsidP="005E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181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9A0F98" w:rsidRPr="006D6EEC" w:rsidTr="005E0D4E">
        <w:tc>
          <w:tcPr>
            <w:tcW w:w="534" w:type="dxa"/>
            <w:vAlign w:val="center"/>
          </w:tcPr>
          <w:p w:rsidR="009A0F98" w:rsidRDefault="003F650D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118" w:type="dxa"/>
            <w:vAlign w:val="center"/>
          </w:tcPr>
          <w:p w:rsidR="009A0F98" w:rsidRPr="007E4303" w:rsidRDefault="007E4303" w:rsidP="007E4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Профессиональная п</w:t>
            </w:r>
            <w:r w:rsidRPr="007E430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окраска кузова под юбку с полировкой (черный цвет)</w:t>
            </w:r>
          </w:p>
        </w:tc>
        <w:tc>
          <w:tcPr>
            <w:tcW w:w="2451" w:type="dxa"/>
            <w:vAlign w:val="center"/>
          </w:tcPr>
          <w:p w:rsidR="009A0F98" w:rsidRPr="007E4303" w:rsidRDefault="007E4303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2468" w:type="dxa"/>
            <w:vAlign w:val="center"/>
          </w:tcPr>
          <w:p w:rsidR="009A0F98" w:rsidRPr="007E4303" w:rsidRDefault="007E4303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A0F98" w:rsidRPr="006D6EEC" w:rsidTr="005E0D4E">
        <w:tc>
          <w:tcPr>
            <w:tcW w:w="534" w:type="dxa"/>
            <w:vAlign w:val="center"/>
          </w:tcPr>
          <w:p w:rsidR="009A0F98" w:rsidRDefault="003F650D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118" w:type="dxa"/>
            <w:vAlign w:val="center"/>
          </w:tcPr>
          <w:p w:rsidR="009A0F98" w:rsidRDefault="007E4303" w:rsidP="005662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Замена масло 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Pr="0039378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1E76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двигателе с фильтрами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масляный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оздушный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салонный)</w:t>
            </w:r>
          </w:p>
        </w:tc>
        <w:tc>
          <w:tcPr>
            <w:tcW w:w="2451" w:type="dxa"/>
            <w:vAlign w:val="center"/>
          </w:tcPr>
          <w:p w:rsidR="009A0F98" w:rsidRPr="003F650D" w:rsidRDefault="007E4303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итр</w:t>
            </w:r>
          </w:p>
        </w:tc>
        <w:tc>
          <w:tcPr>
            <w:tcW w:w="2468" w:type="dxa"/>
            <w:vAlign w:val="center"/>
          </w:tcPr>
          <w:p w:rsidR="009A0F98" w:rsidRPr="004327EF" w:rsidRDefault="003F650D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7E430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</w:tr>
      <w:tr w:rsidR="00C32CFC" w:rsidRPr="006D6EEC" w:rsidTr="00393784">
        <w:trPr>
          <w:trHeight w:val="639"/>
        </w:trPr>
        <w:tc>
          <w:tcPr>
            <w:tcW w:w="534" w:type="dxa"/>
            <w:vAlign w:val="center"/>
          </w:tcPr>
          <w:p w:rsidR="00C32CFC" w:rsidRPr="00C32CFC" w:rsidRDefault="003F650D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4118" w:type="dxa"/>
            <w:vAlign w:val="center"/>
          </w:tcPr>
          <w:p w:rsidR="0033290E" w:rsidRDefault="00101D83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</w:t>
            </w:r>
            <w:r w:rsidR="003329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рейлинг</w:t>
            </w:r>
            <w:r w:rsidR="0039378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="0033290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на крыше</w:t>
            </w:r>
            <w:r w:rsidR="0039378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левая сторона</w:t>
            </w:r>
          </w:p>
          <w:p w:rsidR="0033290E" w:rsidRDefault="0033290E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32CFC" w:rsidRPr="00C32CFC" w:rsidRDefault="00C32CFC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51" w:type="dxa"/>
            <w:vAlign w:val="center"/>
          </w:tcPr>
          <w:p w:rsidR="00C32CFC" w:rsidRPr="00C32CFC" w:rsidRDefault="00393784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68" w:type="dxa"/>
            <w:vAlign w:val="center"/>
          </w:tcPr>
          <w:p w:rsidR="00C32CFC" w:rsidRDefault="003F650D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3290E" w:rsidRPr="006D6EEC" w:rsidTr="0033290E">
        <w:trPr>
          <w:trHeight w:val="780"/>
        </w:trPr>
        <w:tc>
          <w:tcPr>
            <w:tcW w:w="534" w:type="dxa"/>
            <w:vAlign w:val="center"/>
          </w:tcPr>
          <w:p w:rsidR="0033290E" w:rsidRDefault="00393784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118" w:type="dxa"/>
            <w:vAlign w:val="center"/>
          </w:tcPr>
          <w:p w:rsidR="0033290E" w:rsidRPr="001E7677" w:rsidRDefault="0033290E" w:rsidP="001E7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Замена </w:t>
            </w:r>
            <w:r w:rsidR="0039378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накладки подножки</w:t>
            </w:r>
            <w:r w:rsidR="001E7677" w:rsidRPr="001E76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767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правая сторона</w:t>
            </w:r>
          </w:p>
        </w:tc>
        <w:tc>
          <w:tcPr>
            <w:tcW w:w="2451" w:type="dxa"/>
            <w:vAlign w:val="center"/>
          </w:tcPr>
          <w:p w:rsidR="0033290E" w:rsidRDefault="001E7677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68" w:type="dxa"/>
            <w:vAlign w:val="center"/>
          </w:tcPr>
          <w:p w:rsidR="0033290E" w:rsidRDefault="001E7677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3784" w:rsidRPr="006D6EEC" w:rsidTr="0033290E">
        <w:trPr>
          <w:trHeight w:val="780"/>
        </w:trPr>
        <w:tc>
          <w:tcPr>
            <w:tcW w:w="534" w:type="dxa"/>
            <w:vAlign w:val="center"/>
          </w:tcPr>
          <w:p w:rsidR="00393784" w:rsidRDefault="00393784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4118" w:type="dxa"/>
            <w:vAlign w:val="center"/>
          </w:tcPr>
          <w:p w:rsidR="00393784" w:rsidRDefault="00393784" w:rsidP="003937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хромированной накладки заднего бампера</w:t>
            </w:r>
          </w:p>
        </w:tc>
        <w:tc>
          <w:tcPr>
            <w:tcW w:w="2451" w:type="dxa"/>
            <w:vAlign w:val="center"/>
          </w:tcPr>
          <w:p w:rsidR="00393784" w:rsidRDefault="00393784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68" w:type="dxa"/>
            <w:vAlign w:val="center"/>
          </w:tcPr>
          <w:p w:rsidR="00393784" w:rsidRDefault="00393784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3784" w:rsidRPr="006D6EEC" w:rsidTr="0033290E">
        <w:trPr>
          <w:trHeight w:val="780"/>
        </w:trPr>
        <w:tc>
          <w:tcPr>
            <w:tcW w:w="534" w:type="dxa"/>
            <w:vAlign w:val="center"/>
          </w:tcPr>
          <w:p w:rsidR="00393784" w:rsidRPr="00F77DD6" w:rsidRDefault="00F77DD6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4118" w:type="dxa"/>
            <w:vAlign w:val="center"/>
          </w:tcPr>
          <w:p w:rsidR="00393784" w:rsidRDefault="00393784" w:rsidP="003937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заглушки корпуса зеркала правая сторона</w:t>
            </w:r>
          </w:p>
        </w:tc>
        <w:tc>
          <w:tcPr>
            <w:tcW w:w="2451" w:type="dxa"/>
            <w:vAlign w:val="center"/>
          </w:tcPr>
          <w:p w:rsidR="00393784" w:rsidRDefault="00393784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68" w:type="dxa"/>
            <w:vAlign w:val="center"/>
          </w:tcPr>
          <w:p w:rsidR="00393784" w:rsidRDefault="00393784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32CFC" w:rsidRPr="006D6EEC" w:rsidTr="005E0D4E">
        <w:tc>
          <w:tcPr>
            <w:tcW w:w="534" w:type="dxa"/>
            <w:vAlign w:val="center"/>
          </w:tcPr>
          <w:p w:rsidR="00C32CFC" w:rsidRDefault="00F77DD6" w:rsidP="00F77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4118" w:type="dxa"/>
            <w:vAlign w:val="center"/>
          </w:tcPr>
          <w:p w:rsidR="00C32CFC" w:rsidRDefault="003F650D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нижняя продольной  тяги</w:t>
            </w:r>
            <w:r w:rsidR="001350C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в сборе</w:t>
            </w:r>
          </w:p>
        </w:tc>
        <w:tc>
          <w:tcPr>
            <w:tcW w:w="2451" w:type="dxa"/>
            <w:vAlign w:val="center"/>
          </w:tcPr>
          <w:p w:rsidR="00C32CFC" w:rsidRDefault="00C32CFC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68" w:type="dxa"/>
            <w:vAlign w:val="center"/>
          </w:tcPr>
          <w:p w:rsidR="00C32CFC" w:rsidRDefault="00C32CFC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101D83" w:rsidRPr="006D6EEC" w:rsidTr="005E0D4E">
        <w:tc>
          <w:tcPr>
            <w:tcW w:w="534" w:type="dxa"/>
            <w:vAlign w:val="center"/>
          </w:tcPr>
          <w:p w:rsidR="00101D83" w:rsidRDefault="00F77DD6" w:rsidP="00F77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118" w:type="dxa"/>
            <w:vAlign w:val="center"/>
          </w:tcPr>
          <w:p w:rsidR="00101D83" w:rsidRDefault="00101D83" w:rsidP="00101D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колодок в комплекте (перед/задний)</w:t>
            </w:r>
          </w:p>
        </w:tc>
        <w:tc>
          <w:tcPr>
            <w:tcW w:w="2451" w:type="dxa"/>
            <w:vAlign w:val="center"/>
          </w:tcPr>
          <w:p w:rsidR="00101D83" w:rsidRDefault="00101D83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68" w:type="dxa"/>
            <w:vAlign w:val="center"/>
          </w:tcPr>
          <w:p w:rsidR="00101D83" w:rsidRDefault="00101D83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3F650D" w:rsidRPr="006D6EEC" w:rsidTr="005E0D4E">
        <w:tc>
          <w:tcPr>
            <w:tcW w:w="534" w:type="dxa"/>
            <w:vAlign w:val="center"/>
          </w:tcPr>
          <w:p w:rsidR="003F650D" w:rsidRDefault="00F77DD6" w:rsidP="00F77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4118" w:type="dxa"/>
            <w:vAlign w:val="center"/>
          </w:tcPr>
          <w:p w:rsidR="003F650D" w:rsidRDefault="003F650D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Пошив индивидуального чехла</w:t>
            </w:r>
          </w:p>
        </w:tc>
        <w:tc>
          <w:tcPr>
            <w:tcW w:w="2451" w:type="dxa"/>
            <w:vAlign w:val="center"/>
          </w:tcPr>
          <w:p w:rsidR="003F650D" w:rsidRDefault="003F650D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2468" w:type="dxa"/>
            <w:vAlign w:val="center"/>
          </w:tcPr>
          <w:p w:rsidR="003F650D" w:rsidRDefault="003F650D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DA78A5" w:rsidRPr="006D6EEC" w:rsidTr="005E0D4E">
        <w:tc>
          <w:tcPr>
            <w:tcW w:w="534" w:type="dxa"/>
            <w:vAlign w:val="center"/>
          </w:tcPr>
          <w:p w:rsidR="00DA78A5" w:rsidRPr="00DA78A5" w:rsidRDefault="00F77DD6" w:rsidP="00F77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4118" w:type="dxa"/>
            <w:vAlign w:val="center"/>
          </w:tcPr>
          <w:p w:rsidR="00DA78A5" w:rsidRPr="00DA78A5" w:rsidRDefault="00DA78A5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резино</w:t>
            </w:r>
            <w:r w:rsidR="00F77D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во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го полика </w:t>
            </w:r>
          </w:p>
        </w:tc>
        <w:tc>
          <w:tcPr>
            <w:tcW w:w="2451" w:type="dxa"/>
            <w:vAlign w:val="center"/>
          </w:tcPr>
          <w:p w:rsidR="00DA78A5" w:rsidRDefault="00DA78A5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2468" w:type="dxa"/>
            <w:vAlign w:val="center"/>
          </w:tcPr>
          <w:p w:rsidR="00DA78A5" w:rsidRDefault="00DA78A5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3784" w:rsidRPr="006D6EEC" w:rsidTr="005E0D4E">
        <w:tc>
          <w:tcPr>
            <w:tcW w:w="534" w:type="dxa"/>
            <w:vAlign w:val="center"/>
          </w:tcPr>
          <w:p w:rsidR="00393784" w:rsidRDefault="00DA78A5" w:rsidP="00F77D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F77DD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118" w:type="dxa"/>
            <w:vAlign w:val="center"/>
          </w:tcPr>
          <w:p w:rsidR="00393784" w:rsidRPr="007E4303" w:rsidRDefault="00393784" w:rsidP="003F65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Услуги шиномонтажа</w:t>
            </w:r>
            <w:r w:rsidR="00CB1FD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CB1F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R20</w:t>
            </w:r>
          </w:p>
        </w:tc>
        <w:tc>
          <w:tcPr>
            <w:tcW w:w="2451" w:type="dxa"/>
            <w:vAlign w:val="center"/>
          </w:tcPr>
          <w:p w:rsidR="00393784" w:rsidRDefault="00393784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468" w:type="dxa"/>
            <w:vAlign w:val="center"/>
          </w:tcPr>
          <w:p w:rsidR="00393784" w:rsidRDefault="00393784" w:rsidP="005E0D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</w:tr>
    </w:tbl>
    <w:p w:rsidR="009A0F98" w:rsidRDefault="009A0F98" w:rsidP="009A0F9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A0F98" w:rsidRPr="0082167B" w:rsidRDefault="009A0F98" w:rsidP="009A0F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167B">
        <w:rPr>
          <w:rFonts w:ascii="Times New Roman" w:hAnsi="Times New Roman" w:cs="Times New Roman"/>
          <w:sz w:val="28"/>
          <w:szCs w:val="28"/>
        </w:rPr>
        <w:t xml:space="preserve">Работа выполняется согласованно с заказчиком. </w:t>
      </w:r>
      <w:proofErr w:type="gramStart"/>
      <w:r w:rsidRPr="0082167B">
        <w:rPr>
          <w:rFonts w:ascii="Times New Roman" w:hAnsi="Times New Roman" w:cs="Times New Roman"/>
          <w:sz w:val="28"/>
          <w:szCs w:val="28"/>
        </w:rPr>
        <w:t>Все запчасти должны быть новые</w:t>
      </w:r>
      <w:r w:rsidRPr="0082167B">
        <w:rPr>
          <w:rFonts w:ascii="Times New Roman" w:hAnsi="Times New Roman" w:cs="Times New Roman"/>
          <w:sz w:val="28"/>
          <w:szCs w:val="28"/>
          <w:lang w:val="kk-KZ"/>
        </w:rPr>
        <w:t xml:space="preserve"> и оригинальными,</w:t>
      </w:r>
      <w:r w:rsidRPr="0082167B">
        <w:rPr>
          <w:rFonts w:ascii="Times New Roman" w:hAnsi="Times New Roman" w:cs="Times New Roman"/>
          <w:sz w:val="28"/>
          <w:szCs w:val="28"/>
        </w:rPr>
        <w:t xml:space="preserve"> не использованные.</w:t>
      </w:r>
      <w:proofErr w:type="gramEnd"/>
      <w:r w:rsidRPr="0082167B">
        <w:rPr>
          <w:rFonts w:ascii="Times New Roman" w:hAnsi="Times New Roman" w:cs="Times New Roman"/>
          <w:sz w:val="28"/>
          <w:szCs w:val="28"/>
        </w:rPr>
        <w:t xml:space="preserve"> Все работы с заменой запасных частей и материалов за счет Поставщика.</w:t>
      </w:r>
    </w:p>
    <w:p w:rsidR="009A0F98" w:rsidRPr="0082167B" w:rsidRDefault="009A0F98" w:rsidP="009A0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67B">
        <w:rPr>
          <w:rFonts w:ascii="Times New Roman" w:hAnsi="Times New Roman" w:cs="Times New Roman"/>
          <w:sz w:val="28"/>
          <w:szCs w:val="28"/>
        </w:rPr>
        <w:t xml:space="preserve">Доставка автомашины на СТО производится за счет поставщика. Срок выполнения работ </w:t>
      </w:r>
      <w:r w:rsidR="00B87EF4" w:rsidRPr="00B87EF4">
        <w:rPr>
          <w:rFonts w:ascii="Times New Roman" w:hAnsi="Times New Roman" w:cs="Times New Roman"/>
          <w:sz w:val="28"/>
          <w:szCs w:val="28"/>
        </w:rPr>
        <w:t>20</w:t>
      </w:r>
      <w:r w:rsidRPr="0082167B">
        <w:rPr>
          <w:rFonts w:ascii="Times New Roman" w:hAnsi="Times New Roman" w:cs="Times New Roman"/>
          <w:sz w:val="28"/>
          <w:szCs w:val="28"/>
        </w:rPr>
        <w:t xml:space="preserve"> календарных дней, со дня регистрации Договора в органах Казначейства.</w:t>
      </w:r>
      <w:r w:rsidRPr="0082167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2167B">
        <w:rPr>
          <w:rFonts w:ascii="Times New Roman" w:hAnsi="Times New Roman" w:cs="Times New Roman"/>
          <w:sz w:val="28"/>
          <w:szCs w:val="28"/>
        </w:rPr>
        <w:t>В стоимость работ входят все расходы по замене запчастей, смазочных материалов, а также приобретение необходимых запчастей и смазочных масел (т.е. все необходимые запчасти и масла для ремонта автотранспорта Исполнитель приобретает за счет собственных средств).</w:t>
      </w:r>
    </w:p>
    <w:p w:rsidR="009A0F98" w:rsidRPr="0082167B" w:rsidRDefault="009A0F98" w:rsidP="009A0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67B">
        <w:rPr>
          <w:rFonts w:ascii="Times New Roman" w:hAnsi="Times New Roman" w:cs="Times New Roman"/>
          <w:sz w:val="28"/>
          <w:szCs w:val="28"/>
        </w:rPr>
        <w:t xml:space="preserve">Гарантия на производство ремонтных </w:t>
      </w:r>
      <w:proofErr w:type="gramStart"/>
      <w:r w:rsidRPr="0082167B">
        <w:rPr>
          <w:rFonts w:ascii="Times New Roman" w:hAnsi="Times New Roman" w:cs="Times New Roman"/>
          <w:sz w:val="28"/>
          <w:szCs w:val="28"/>
        </w:rPr>
        <w:t>работ</w:t>
      </w:r>
      <w:proofErr w:type="gramEnd"/>
      <w:r w:rsidRPr="0082167B">
        <w:rPr>
          <w:rFonts w:ascii="Times New Roman" w:hAnsi="Times New Roman" w:cs="Times New Roman"/>
          <w:sz w:val="28"/>
          <w:szCs w:val="28"/>
        </w:rPr>
        <w:t xml:space="preserve"> </w:t>
      </w:r>
      <w:r w:rsidRPr="0082167B">
        <w:rPr>
          <w:rFonts w:ascii="Times New Roman" w:hAnsi="Times New Roman" w:cs="Times New Roman"/>
          <w:sz w:val="28"/>
          <w:szCs w:val="28"/>
          <w:lang w:val="kk-KZ"/>
        </w:rPr>
        <w:t xml:space="preserve">а также на запасные части </w:t>
      </w:r>
      <w:r w:rsidRPr="0082167B">
        <w:rPr>
          <w:rFonts w:ascii="Times New Roman" w:hAnsi="Times New Roman" w:cs="Times New Roman"/>
          <w:sz w:val="28"/>
          <w:szCs w:val="28"/>
        </w:rPr>
        <w:t>составляет 1 год.</w:t>
      </w:r>
    </w:p>
    <w:p w:rsidR="009A0F98" w:rsidRDefault="009A0F98" w:rsidP="009A0F98">
      <w:pPr>
        <w:spacing w:after="0" w:line="240" w:lineRule="auto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B86181" w:rsidRDefault="00B86181">
      <w:pPr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sectPr w:rsidR="00B86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75F"/>
    <w:rsid w:val="00002AEB"/>
    <w:rsid w:val="000E4B3F"/>
    <w:rsid w:val="00101775"/>
    <w:rsid w:val="00101D83"/>
    <w:rsid w:val="00105B25"/>
    <w:rsid w:val="001350C7"/>
    <w:rsid w:val="001E52A2"/>
    <w:rsid w:val="001E7677"/>
    <w:rsid w:val="00217E25"/>
    <w:rsid w:val="00264AFD"/>
    <w:rsid w:val="00296FBB"/>
    <w:rsid w:val="0033290E"/>
    <w:rsid w:val="0037109E"/>
    <w:rsid w:val="00393784"/>
    <w:rsid w:val="003A2271"/>
    <w:rsid w:val="003B6C1C"/>
    <w:rsid w:val="003F0921"/>
    <w:rsid w:val="003F650D"/>
    <w:rsid w:val="00416545"/>
    <w:rsid w:val="004327EF"/>
    <w:rsid w:val="00465127"/>
    <w:rsid w:val="00475023"/>
    <w:rsid w:val="00531246"/>
    <w:rsid w:val="0056622E"/>
    <w:rsid w:val="005E0D4E"/>
    <w:rsid w:val="00661E36"/>
    <w:rsid w:val="006D6EEC"/>
    <w:rsid w:val="007013B6"/>
    <w:rsid w:val="00726161"/>
    <w:rsid w:val="00756AF2"/>
    <w:rsid w:val="007864B9"/>
    <w:rsid w:val="007B3610"/>
    <w:rsid w:val="007C33A1"/>
    <w:rsid w:val="007E4303"/>
    <w:rsid w:val="00842275"/>
    <w:rsid w:val="00856A8F"/>
    <w:rsid w:val="009A0F98"/>
    <w:rsid w:val="009A7F39"/>
    <w:rsid w:val="009B7CFA"/>
    <w:rsid w:val="009F2BC6"/>
    <w:rsid w:val="00A164C0"/>
    <w:rsid w:val="00A17106"/>
    <w:rsid w:val="00A241E0"/>
    <w:rsid w:val="00A860C9"/>
    <w:rsid w:val="00B119BE"/>
    <w:rsid w:val="00B43514"/>
    <w:rsid w:val="00B43D00"/>
    <w:rsid w:val="00B5075F"/>
    <w:rsid w:val="00B70732"/>
    <w:rsid w:val="00B86181"/>
    <w:rsid w:val="00B87EF4"/>
    <w:rsid w:val="00BB7632"/>
    <w:rsid w:val="00BC4855"/>
    <w:rsid w:val="00C0017E"/>
    <w:rsid w:val="00C32CFC"/>
    <w:rsid w:val="00CA04D7"/>
    <w:rsid w:val="00CB1FD3"/>
    <w:rsid w:val="00D375FF"/>
    <w:rsid w:val="00D923E1"/>
    <w:rsid w:val="00DA78A5"/>
    <w:rsid w:val="00DC27AF"/>
    <w:rsid w:val="00E770FD"/>
    <w:rsid w:val="00EC0F93"/>
    <w:rsid w:val="00EF470C"/>
    <w:rsid w:val="00F66472"/>
    <w:rsid w:val="00F74DF8"/>
    <w:rsid w:val="00F7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BC4855"/>
  </w:style>
  <w:style w:type="paragraph" w:styleId="a4">
    <w:name w:val="Balloon Text"/>
    <w:basedOn w:val="a"/>
    <w:link w:val="a5"/>
    <w:uiPriority w:val="99"/>
    <w:semiHidden/>
    <w:unhideWhenUsed/>
    <w:rsid w:val="00264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4AFD"/>
    <w:rPr>
      <w:rFonts w:ascii="Tahoma" w:hAnsi="Tahoma" w:cs="Tahoma"/>
      <w:sz w:val="16"/>
      <w:szCs w:val="16"/>
    </w:rPr>
  </w:style>
  <w:style w:type="character" w:customStyle="1" w:styleId="anegp0gi0b9av8jahpyh">
    <w:name w:val="anegp0gi0b9av8jahpyh"/>
    <w:basedOn w:val="a0"/>
    <w:rsid w:val="00D923E1"/>
  </w:style>
  <w:style w:type="character" w:customStyle="1" w:styleId="ypks7kbdpwfgdykd3qb9">
    <w:name w:val="ypks7kbdpwfgdykd3qb9"/>
    <w:basedOn w:val="a0"/>
    <w:rsid w:val="00F77D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BC4855"/>
  </w:style>
  <w:style w:type="paragraph" w:styleId="a4">
    <w:name w:val="Balloon Text"/>
    <w:basedOn w:val="a"/>
    <w:link w:val="a5"/>
    <w:uiPriority w:val="99"/>
    <w:semiHidden/>
    <w:unhideWhenUsed/>
    <w:rsid w:val="00264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4AFD"/>
    <w:rPr>
      <w:rFonts w:ascii="Tahoma" w:hAnsi="Tahoma" w:cs="Tahoma"/>
      <w:sz w:val="16"/>
      <w:szCs w:val="16"/>
    </w:rPr>
  </w:style>
  <w:style w:type="character" w:customStyle="1" w:styleId="anegp0gi0b9av8jahpyh">
    <w:name w:val="anegp0gi0b9av8jahpyh"/>
    <w:basedOn w:val="a0"/>
    <w:rsid w:val="00D923E1"/>
  </w:style>
  <w:style w:type="character" w:customStyle="1" w:styleId="ypks7kbdpwfgdykd3qb9">
    <w:name w:val="ypks7kbdpwfgdykd3qb9"/>
    <w:basedOn w:val="a0"/>
    <w:rsid w:val="00F77D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44039-7F3F-45D5-9A23-31F693203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10205</TotalTime>
  <Pages>3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МАЙШИНОВА АЙГЕРИМ БОЛАТОВНА</dc:creator>
  <cp:lastModifiedBy>User</cp:lastModifiedBy>
  <cp:revision>41</cp:revision>
  <cp:lastPrinted>2026-10-13T08:45:00Z</cp:lastPrinted>
  <dcterms:created xsi:type="dcterms:W3CDTF">2024-03-11T09:55:00Z</dcterms:created>
  <dcterms:modified xsi:type="dcterms:W3CDTF">2026-10-14T11:32:00Z</dcterms:modified>
</cp:coreProperties>
</file>