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FEB" w:rsidRPr="00F11BB4" w:rsidRDefault="006F7FEB" w:rsidP="006F7FEB">
      <w:pPr>
        <w:jc w:val="center"/>
        <w:rPr>
          <w:b/>
          <w:lang w:val="kk-KZ"/>
        </w:rPr>
      </w:pPr>
      <w:r w:rsidRPr="004630EB">
        <w:rPr>
          <w:b/>
        </w:rPr>
        <w:t xml:space="preserve">Техническая спецификация закупаемых </w:t>
      </w:r>
      <w:r w:rsidR="00F11BB4">
        <w:rPr>
          <w:b/>
          <w:lang w:val="kk-KZ"/>
        </w:rPr>
        <w:t>работ</w:t>
      </w:r>
    </w:p>
    <w:p w:rsidR="006F7FEB" w:rsidRPr="004630EB" w:rsidRDefault="006F7FEB" w:rsidP="006F7FEB">
      <w:pPr>
        <w:jc w:val="center"/>
        <w:rPr>
          <w:b/>
        </w:rPr>
      </w:pPr>
    </w:p>
    <w:tbl>
      <w:tblPr>
        <w:tblW w:w="147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2861"/>
        <w:gridCol w:w="11172"/>
      </w:tblGrid>
      <w:tr w:rsidR="006F7FEB" w:rsidRPr="004630EB" w:rsidTr="00B55D76">
        <w:trPr>
          <w:trHeight w:val="834"/>
        </w:trPr>
        <w:tc>
          <w:tcPr>
            <w:tcW w:w="735" w:type="dxa"/>
            <w:vAlign w:val="center"/>
          </w:tcPr>
          <w:p w:rsidR="006F7FEB" w:rsidRPr="004630EB" w:rsidRDefault="006F7FEB" w:rsidP="00B55D76">
            <w:pPr>
              <w:jc w:val="center"/>
              <w:rPr>
                <w:b/>
                <w:lang w:val="kk-KZ"/>
              </w:rPr>
            </w:pPr>
            <w:r w:rsidRPr="004630EB">
              <w:rPr>
                <w:b/>
              </w:rPr>
              <w:t>№</w:t>
            </w:r>
          </w:p>
          <w:p w:rsidR="006F7FEB" w:rsidRPr="004630EB" w:rsidRDefault="006F7FEB" w:rsidP="00B55D76">
            <w:pPr>
              <w:jc w:val="center"/>
              <w:rPr>
                <w:b/>
              </w:rPr>
            </w:pPr>
            <w:proofErr w:type="gramStart"/>
            <w:r w:rsidRPr="004630EB">
              <w:rPr>
                <w:b/>
              </w:rPr>
              <w:t>п</w:t>
            </w:r>
            <w:proofErr w:type="gramEnd"/>
            <w:r w:rsidRPr="004630EB">
              <w:rPr>
                <w:b/>
              </w:rPr>
              <w:t>/п</w:t>
            </w:r>
          </w:p>
        </w:tc>
        <w:tc>
          <w:tcPr>
            <w:tcW w:w="2861" w:type="dxa"/>
            <w:tcBorders>
              <w:right w:val="single" w:sz="4" w:space="0" w:color="auto"/>
            </w:tcBorders>
            <w:vAlign w:val="center"/>
          </w:tcPr>
          <w:p w:rsidR="006F7FEB" w:rsidRPr="00F11BB4" w:rsidRDefault="006F7FEB" w:rsidP="00F11BB4">
            <w:pPr>
              <w:jc w:val="center"/>
              <w:rPr>
                <w:b/>
                <w:lang w:val="kk-KZ"/>
              </w:rPr>
            </w:pPr>
            <w:r w:rsidRPr="004630EB">
              <w:rPr>
                <w:b/>
              </w:rPr>
              <w:t xml:space="preserve">Наименование </w:t>
            </w:r>
            <w:r w:rsidR="00F11BB4">
              <w:rPr>
                <w:b/>
                <w:lang w:val="kk-KZ"/>
              </w:rPr>
              <w:t>работы</w:t>
            </w:r>
          </w:p>
        </w:tc>
        <w:tc>
          <w:tcPr>
            <w:tcW w:w="11172" w:type="dxa"/>
            <w:tcBorders>
              <w:left w:val="single" w:sz="4" w:space="0" w:color="auto"/>
            </w:tcBorders>
            <w:vAlign w:val="center"/>
          </w:tcPr>
          <w:p w:rsidR="006F7FEB" w:rsidRPr="00F11BB4" w:rsidRDefault="006F7FEB" w:rsidP="00F11BB4">
            <w:pPr>
              <w:jc w:val="center"/>
              <w:rPr>
                <w:b/>
                <w:lang w:val="kk-KZ"/>
              </w:rPr>
            </w:pPr>
            <w:r w:rsidRPr="004630EB">
              <w:rPr>
                <w:b/>
              </w:rPr>
              <w:t>Техническа</w:t>
            </w:r>
            <w:r w:rsidR="00F11BB4">
              <w:rPr>
                <w:b/>
              </w:rPr>
              <w:t xml:space="preserve">я спецификация, характеристика </w:t>
            </w:r>
            <w:r w:rsidR="00F11BB4">
              <w:rPr>
                <w:b/>
                <w:lang w:val="kk-KZ"/>
              </w:rPr>
              <w:t>работ</w:t>
            </w:r>
          </w:p>
        </w:tc>
      </w:tr>
      <w:tr w:rsidR="006F7FEB" w:rsidRPr="004630EB" w:rsidTr="00B55D76">
        <w:trPr>
          <w:trHeight w:val="288"/>
        </w:trPr>
        <w:tc>
          <w:tcPr>
            <w:tcW w:w="735" w:type="dxa"/>
          </w:tcPr>
          <w:p w:rsidR="006F7FEB" w:rsidRPr="004630EB" w:rsidRDefault="006F7FEB" w:rsidP="00B55D76">
            <w:pPr>
              <w:jc w:val="center"/>
            </w:pPr>
            <w:r w:rsidRPr="004630EB">
              <w:t>1</w:t>
            </w:r>
          </w:p>
        </w:tc>
        <w:tc>
          <w:tcPr>
            <w:tcW w:w="2861" w:type="dxa"/>
            <w:tcBorders>
              <w:right w:val="single" w:sz="4" w:space="0" w:color="auto"/>
            </w:tcBorders>
          </w:tcPr>
          <w:p w:rsidR="006F7FEB" w:rsidRPr="004630EB" w:rsidRDefault="006F7FEB" w:rsidP="00B55D76">
            <w:pPr>
              <w:jc w:val="center"/>
              <w:rPr>
                <w:lang w:val="kk-KZ"/>
              </w:rPr>
            </w:pPr>
            <w:r w:rsidRPr="004630EB">
              <w:rPr>
                <w:lang w:val="kk-KZ"/>
              </w:rPr>
              <w:t>2</w:t>
            </w:r>
          </w:p>
        </w:tc>
        <w:tc>
          <w:tcPr>
            <w:tcW w:w="11172" w:type="dxa"/>
            <w:tcBorders>
              <w:left w:val="single" w:sz="4" w:space="0" w:color="auto"/>
            </w:tcBorders>
          </w:tcPr>
          <w:p w:rsidR="006F7FEB" w:rsidRPr="004630EB" w:rsidRDefault="006F7FEB" w:rsidP="00B55D76">
            <w:pPr>
              <w:jc w:val="center"/>
              <w:rPr>
                <w:lang w:val="kk-KZ"/>
              </w:rPr>
            </w:pPr>
            <w:r w:rsidRPr="004630EB">
              <w:rPr>
                <w:lang w:val="kk-KZ"/>
              </w:rPr>
              <w:t>3</w:t>
            </w:r>
          </w:p>
        </w:tc>
        <w:bookmarkStart w:id="0" w:name="_GoBack"/>
        <w:bookmarkEnd w:id="0"/>
      </w:tr>
      <w:tr w:rsidR="006F7FEB" w:rsidRPr="004630EB" w:rsidTr="00B55D76">
        <w:trPr>
          <w:trHeight w:val="288"/>
        </w:trPr>
        <w:tc>
          <w:tcPr>
            <w:tcW w:w="735" w:type="dxa"/>
          </w:tcPr>
          <w:p w:rsidR="006F7FEB" w:rsidRPr="004630EB" w:rsidRDefault="006F7FEB" w:rsidP="00B55D76">
            <w:pPr>
              <w:jc w:val="center"/>
            </w:pPr>
          </w:p>
        </w:tc>
        <w:tc>
          <w:tcPr>
            <w:tcW w:w="2861" w:type="dxa"/>
            <w:tcBorders>
              <w:right w:val="single" w:sz="4" w:space="0" w:color="auto"/>
            </w:tcBorders>
          </w:tcPr>
          <w:p w:rsidR="006F7FEB" w:rsidRPr="004630EB" w:rsidRDefault="00F11BB4" w:rsidP="00B55D76">
            <w:pPr>
              <w:jc w:val="center"/>
              <w:rPr>
                <w:lang w:val="kk-KZ"/>
              </w:rPr>
            </w:pPr>
            <w:r w:rsidRPr="00F11BB4">
              <w:rPr>
                <w:b/>
              </w:rPr>
              <w:t>Работа по модернизации системы видеонаблюдения</w:t>
            </w:r>
          </w:p>
        </w:tc>
        <w:tc>
          <w:tcPr>
            <w:tcW w:w="11172" w:type="dxa"/>
            <w:tcBorders>
              <w:left w:val="single" w:sz="4" w:space="0" w:color="auto"/>
            </w:tcBorders>
          </w:tcPr>
          <w:p w:rsidR="004E3EBA" w:rsidRDefault="006F7FEB" w:rsidP="00881191">
            <w:pPr>
              <w:rPr>
                <w:bCs/>
              </w:rPr>
            </w:pPr>
            <w:r w:rsidRPr="004630EB">
              <w:rPr>
                <w:bCs/>
              </w:rPr>
              <w:t>Исполнитель в рамках настоящей технической спецификации должен в</w:t>
            </w:r>
            <w:r w:rsidR="00FC0A56">
              <w:rPr>
                <w:bCs/>
              </w:rPr>
              <w:t xml:space="preserve">ыполнить работы </w:t>
            </w:r>
            <w:proofErr w:type="spellStart"/>
            <w:r w:rsidR="00FC0A56">
              <w:rPr>
                <w:bCs/>
              </w:rPr>
              <w:t>модерниз</w:t>
            </w:r>
            <w:proofErr w:type="spellEnd"/>
            <w:r w:rsidR="00F11BB4">
              <w:rPr>
                <w:bCs/>
                <w:lang w:val="kk-KZ"/>
              </w:rPr>
              <w:t>а</w:t>
            </w:r>
            <w:proofErr w:type="spellStart"/>
            <w:r w:rsidR="00FC0A56">
              <w:rPr>
                <w:bCs/>
              </w:rPr>
              <w:t>ции</w:t>
            </w:r>
            <w:proofErr w:type="spellEnd"/>
            <w:r w:rsidR="00881191">
              <w:rPr>
                <w:bCs/>
              </w:rPr>
              <w:t xml:space="preserve"> </w:t>
            </w:r>
            <w:r w:rsidRPr="004630EB">
              <w:rPr>
                <w:bCs/>
              </w:rPr>
              <w:t>системы видеонаблюдения</w:t>
            </w:r>
            <w:r w:rsidR="004E3EBA">
              <w:rPr>
                <w:bCs/>
              </w:rPr>
              <w:t>, в состав которой входят с</w:t>
            </w:r>
            <w:r w:rsidR="00881191">
              <w:rPr>
                <w:bCs/>
              </w:rPr>
              <w:t xml:space="preserve">уществующие </w:t>
            </w:r>
            <w:r w:rsidR="00977952">
              <w:rPr>
                <w:bCs/>
                <w:lang w:val="en-US"/>
              </w:rPr>
              <w:t>IP</w:t>
            </w:r>
            <w:r w:rsidR="00977952" w:rsidRPr="00977952">
              <w:rPr>
                <w:bCs/>
              </w:rPr>
              <w:t>-</w:t>
            </w:r>
            <w:r w:rsidR="004E3EBA">
              <w:rPr>
                <w:bCs/>
              </w:rPr>
              <w:t>камеры 73</w:t>
            </w:r>
            <w:r w:rsidR="00241DC9">
              <w:rPr>
                <w:bCs/>
              </w:rPr>
              <w:t xml:space="preserve"> </w:t>
            </w:r>
            <w:r w:rsidR="00881191">
              <w:rPr>
                <w:bCs/>
              </w:rPr>
              <w:t>ед</w:t>
            </w:r>
            <w:r w:rsidR="00DD2539">
              <w:rPr>
                <w:bCs/>
              </w:rPr>
              <w:t xml:space="preserve">иниц </w:t>
            </w:r>
            <w:r w:rsidR="004E3EBA">
              <w:rPr>
                <w:bCs/>
              </w:rPr>
              <w:t xml:space="preserve">установленных в 4 корпусах расположенных на территории поселка </w:t>
            </w:r>
            <w:r w:rsidR="00881191">
              <w:rPr>
                <w:bCs/>
              </w:rPr>
              <w:t xml:space="preserve"> </w:t>
            </w:r>
            <w:r w:rsidR="004E3EBA">
              <w:rPr>
                <w:bCs/>
              </w:rPr>
              <w:t xml:space="preserve">произвести </w:t>
            </w:r>
            <w:r w:rsidR="00881191">
              <w:rPr>
                <w:bCs/>
              </w:rPr>
              <w:t xml:space="preserve">подключение </w:t>
            </w:r>
            <w:r w:rsidR="004E3EBA">
              <w:rPr>
                <w:bCs/>
              </w:rPr>
              <w:t xml:space="preserve"> всех камер </w:t>
            </w:r>
            <w:r w:rsidR="00881191">
              <w:rPr>
                <w:bCs/>
              </w:rPr>
              <w:t>на существующий серве</w:t>
            </w:r>
            <w:r w:rsidR="00DD2539">
              <w:rPr>
                <w:bCs/>
              </w:rPr>
              <w:t>р</w:t>
            </w:r>
            <w:r w:rsidR="00471E9F">
              <w:rPr>
                <w:bCs/>
              </w:rPr>
              <w:t xml:space="preserve">. </w:t>
            </w:r>
            <w:r w:rsidR="004E3EBA">
              <w:rPr>
                <w:bCs/>
              </w:rPr>
              <w:t xml:space="preserve"> Предусмотреть просмотр камер в четырех корпусах только своих камер.</w:t>
            </w:r>
          </w:p>
          <w:p w:rsidR="00977952" w:rsidRDefault="004E3EBA" w:rsidP="00881191">
            <w:pPr>
              <w:rPr>
                <w:bCs/>
              </w:rPr>
            </w:pPr>
            <w:r>
              <w:rPr>
                <w:bCs/>
              </w:rPr>
              <w:t xml:space="preserve">Предоставить просмотр в кабинете  директора всех камер.  </w:t>
            </w:r>
            <w:r>
              <w:t>З</w:t>
            </w:r>
            <w:r w:rsidR="00DD2539">
              <w:rPr>
                <w:bCs/>
              </w:rPr>
              <w:t xml:space="preserve">аменить поврежденные кабели,  расходные материалы. </w:t>
            </w:r>
          </w:p>
          <w:p w:rsidR="00D26714" w:rsidRPr="004E3EBA" w:rsidRDefault="00D26714" w:rsidP="00881191">
            <w:r>
              <w:rPr>
                <w:bCs/>
              </w:rPr>
              <w:t xml:space="preserve">                 Проводить техническое обслуживание до конца года.</w:t>
            </w:r>
          </w:p>
          <w:p w:rsidR="00977952" w:rsidRDefault="00241DC9" w:rsidP="006F7FEB">
            <w:pPr>
              <w:jc w:val="both"/>
              <w:rPr>
                <w:bCs/>
              </w:rPr>
            </w:pPr>
            <w:r>
              <w:rPr>
                <w:bCs/>
              </w:rPr>
              <w:t xml:space="preserve">                              </w:t>
            </w:r>
            <w:r w:rsidR="00977952">
              <w:rPr>
                <w:bCs/>
              </w:rPr>
              <w:t xml:space="preserve">Исполнитель должен производить работы в соответствии </w:t>
            </w:r>
            <w:proofErr w:type="gramStart"/>
            <w:r w:rsidR="00977952">
              <w:rPr>
                <w:bCs/>
              </w:rPr>
              <w:t>с</w:t>
            </w:r>
            <w:proofErr w:type="gramEnd"/>
            <w:r w:rsidR="00977952">
              <w:rPr>
                <w:bCs/>
              </w:rPr>
              <w:t>:</w:t>
            </w:r>
          </w:p>
          <w:p w:rsidR="006F7FEB" w:rsidRPr="004630EB" w:rsidRDefault="006F7FEB" w:rsidP="006F7FEB">
            <w:pPr>
              <w:jc w:val="both"/>
              <w:rPr>
                <w:bCs/>
              </w:rPr>
            </w:pPr>
            <w:r w:rsidRPr="004630EB">
              <w:rPr>
                <w:bCs/>
              </w:rPr>
              <w:t>1</w:t>
            </w:r>
            <w:r w:rsidR="00555A63">
              <w:rPr>
                <w:bCs/>
              </w:rPr>
              <w:t>) </w:t>
            </w:r>
            <w:r w:rsidRPr="004630EB">
              <w:rPr>
                <w:bCs/>
              </w:rPr>
              <w:t>«Требованиями к системе антитеррористической защиты объектов, уязвимых в террористическом отношении», утверждённых постановлением Правительства Республики Казахс</w:t>
            </w:r>
            <w:r>
              <w:rPr>
                <w:bCs/>
              </w:rPr>
              <w:t>тан от</w:t>
            </w:r>
            <w:r w:rsidR="00555A63">
              <w:rPr>
                <w:bCs/>
              </w:rPr>
              <w:t> </w:t>
            </w:r>
            <w:r>
              <w:rPr>
                <w:bCs/>
              </w:rPr>
              <w:t>3</w:t>
            </w:r>
            <w:r w:rsidR="00555A63">
              <w:rPr>
                <w:bCs/>
              </w:rPr>
              <w:t> </w:t>
            </w:r>
            <w:r>
              <w:rPr>
                <w:bCs/>
              </w:rPr>
              <w:t>апреля</w:t>
            </w:r>
            <w:r w:rsidR="00555A63">
              <w:rPr>
                <w:bCs/>
              </w:rPr>
              <w:t> </w:t>
            </w:r>
            <w:r>
              <w:rPr>
                <w:bCs/>
              </w:rPr>
              <w:t>2015</w:t>
            </w:r>
            <w:r w:rsidR="00555A63">
              <w:rPr>
                <w:bCs/>
              </w:rPr>
              <w:t> </w:t>
            </w:r>
            <w:r>
              <w:rPr>
                <w:bCs/>
              </w:rPr>
              <w:t>года</w:t>
            </w:r>
            <w:r w:rsidR="00555A63">
              <w:rPr>
                <w:bCs/>
              </w:rPr>
              <w:t> </w:t>
            </w:r>
            <w:r>
              <w:rPr>
                <w:bCs/>
              </w:rPr>
              <w:t>№191</w:t>
            </w:r>
            <w:r w:rsidR="00555A63">
              <w:rPr>
                <w:bCs/>
              </w:rPr>
              <w:t>;</w:t>
            </w:r>
          </w:p>
          <w:p w:rsidR="006F7FEB" w:rsidRPr="004630EB" w:rsidRDefault="006F7FEB" w:rsidP="006F7FEB">
            <w:pPr>
              <w:jc w:val="both"/>
              <w:rPr>
                <w:bCs/>
              </w:rPr>
            </w:pPr>
            <w:r w:rsidRPr="004630EB">
              <w:rPr>
                <w:bCs/>
              </w:rPr>
              <w:t>2</w:t>
            </w:r>
            <w:r w:rsidR="00555A63">
              <w:rPr>
                <w:bCs/>
              </w:rPr>
              <w:t>) </w:t>
            </w:r>
            <w:r w:rsidRPr="004630EB">
              <w:rPr>
                <w:bCs/>
              </w:rPr>
              <w:t>Совместн</w:t>
            </w:r>
            <w:r w:rsidR="00555A63">
              <w:rPr>
                <w:bCs/>
              </w:rPr>
              <w:t>ым</w:t>
            </w:r>
            <w:r w:rsidRPr="004630EB">
              <w:rPr>
                <w:bCs/>
              </w:rPr>
              <w:t xml:space="preserve"> приказ</w:t>
            </w:r>
            <w:r w:rsidR="00555A63">
              <w:rPr>
                <w:bCs/>
              </w:rPr>
              <w:t>ом</w:t>
            </w:r>
            <w:r w:rsidRPr="004630EB">
              <w:rPr>
                <w:bCs/>
              </w:rPr>
              <w:t xml:space="preserve"> Министра внутренних дел Республики Казахстан от</w:t>
            </w:r>
            <w:r w:rsidR="00555A63">
              <w:rPr>
                <w:bCs/>
              </w:rPr>
              <w:t> </w:t>
            </w:r>
            <w:r w:rsidRPr="004630EB">
              <w:rPr>
                <w:bCs/>
              </w:rPr>
              <w:t>23</w:t>
            </w:r>
            <w:r w:rsidR="00555A63">
              <w:rPr>
                <w:bCs/>
              </w:rPr>
              <w:t> </w:t>
            </w:r>
            <w:r w:rsidRPr="004630EB">
              <w:rPr>
                <w:bCs/>
              </w:rPr>
              <w:t>января</w:t>
            </w:r>
            <w:r w:rsidR="00555A63">
              <w:rPr>
                <w:bCs/>
              </w:rPr>
              <w:t> </w:t>
            </w:r>
            <w:r w:rsidRPr="004630EB">
              <w:rPr>
                <w:bCs/>
              </w:rPr>
              <w:t>2019</w:t>
            </w:r>
            <w:r w:rsidR="00555A63">
              <w:rPr>
                <w:bCs/>
              </w:rPr>
              <w:t> </w:t>
            </w:r>
            <w:r w:rsidRPr="004630EB">
              <w:rPr>
                <w:bCs/>
              </w:rPr>
              <w:t>года</w:t>
            </w:r>
            <w:r w:rsidR="00555A63">
              <w:rPr>
                <w:bCs/>
              </w:rPr>
              <w:t> </w:t>
            </w:r>
            <w:r w:rsidRPr="004630EB">
              <w:rPr>
                <w:bCs/>
              </w:rPr>
              <w:t>№</w:t>
            </w:r>
            <w:r w:rsidR="00555A63">
              <w:rPr>
                <w:bCs/>
              </w:rPr>
              <w:t> </w:t>
            </w:r>
            <w:r w:rsidRPr="004630EB">
              <w:rPr>
                <w:bCs/>
              </w:rPr>
              <w:t>49 и Министра образования и науки Республики Казахстан от</w:t>
            </w:r>
            <w:r w:rsidR="00555A63">
              <w:rPr>
                <w:bCs/>
              </w:rPr>
              <w:t> </w:t>
            </w:r>
            <w:r w:rsidRPr="004630EB">
              <w:rPr>
                <w:bCs/>
              </w:rPr>
              <w:t>23</w:t>
            </w:r>
            <w:r w:rsidR="00555A63">
              <w:rPr>
                <w:bCs/>
              </w:rPr>
              <w:t> </w:t>
            </w:r>
            <w:r w:rsidRPr="004630EB">
              <w:rPr>
                <w:bCs/>
              </w:rPr>
              <w:t>января</w:t>
            </w:r>
            <w:r w:rsidR="00555A63">
              <w:rPr>
                <w:bCs/>
              </w:rPr>
              <w:t> </w:t>
            </w:r>
            <w:r w:rsidRPr="004630EB">
              <w:rPr>
                <w:bCs/>
              </w:rPr>
              <w:t>2019</w:t>
            </w:r>
            <w:r w:rsidR="00555A63">
              <w:rPr>
                <w:bCs/>
              </w:rPr>
              <w:t> </w:t>
            </w:r>
            <w:r w:rsidRPr="004630EB">
              <w:rPr>
                <w:bCs/>
              </w:rPr>
              <w:t>года</w:t>
            </w:r>
            <w:r w:rsidR="00555A63">
              <w:rPr>
                <w:bCs/>
              </w:rPr>
              <w:t> </w:t>
            </w:r>
            <w:r w:rsidRPr="004630EB">
              <w:rPr>
                <w:bCs/>
              </w:rPr>
              <w:t xml:space="preserve">№32 </w:t>
            </w:r>
            <w:r w:rsidR="00555A63">
              <w:rPr>
                <w:bCs/>
              </w:rPr>
              <w:t>«</w:t>
            </w:r>
            <w:r w:rsidRPr="004630EB">
              <w:rPr>
                <w:bCs/>
              </w:rPr>
              <w:t>Об утверждении Стандартов и требований к оснащению организаций дошкольного и среднего образования системами видеонаблюдения</w:t>
            </w:r>
            <w:r w:rsidR="00555A63">
              <w:rPr>
                <w:bCs/>
              </w:rPr>
              <w:t>»;</w:t>
            </w:r>
          </w:p>
          <w:p w:rsidR="006F7FEB" w:rsidRPr="004630EB" w:rsidRDefault="006F7FEB" w:rsidP="006F7FEB">
            <w:pPr>
              <w:jc w:val="both"/>
              <w:rPr>
                <w:bCs/>
              </w:rPr>
            </w:pPr>
            <w:r w:rsidRPr="004630EB">
              <w:rPr>
                <w:bCs/>
              </w:rPr>
              <w:t>3</w:t>
            </w:r>
            <w:r w:rsidR="00555A63">
              <w:rPr>
                <w:bCs/>
              </w:rPr>
              <w:t>) </w:t>
            </w:r>
            <w:r w:rsidRPr="004630EB">
              <w:rPr>
                <w:bCs/>
              </w:rPr>
              <w:t>Постановлени</w:t>
            </w:r>
            <w:r w:rsidR="00555A63">
              <w:rPr>
                <w:bCs/>
              </w:rPr>
              <w:t>ем</w:t>
            </w:r>
            <w:r w:rsidRPr="004630EB">
              <w:rPr>
                <w:bCs/>
              </w:rPr>
              <w:t xml:space="preserve"> Правительства Республики Казахстан от</w:t>
            </w:r>
            <w:r w:rsidR="00555A63">
              <w:rPr>
                <w:bCs/>
              </w:rPr>
              <w:t> </w:t>
            </w:r>
            <w:r w:rsidRPr="004630EB">
              <w:rPr>
                <w:bCs/>
              </w:rPr>
              <w:t>20</w:t>
            </w:r>
            <w:r w:rsidR="00555A63">
              <w:rPr>
                <w:bCs/>
              </w:rPr>
              <w:t> </w:t>
            </w:r>
            <w:r w:rsidRPr="004630EB">
              <w:rPr>
                <w:bCs/>
              </w:rPr>
              <w:t>декабря</w:t>
            </w:r>
            <w:r w:rsidR="00555A63">
              <w:rPr>
                <w:bCs/>
              </w:rPr>
              <w:t> </w:t>
            </w:r>
            <w:r w:rsidRPr="004630EB">
              <w:rPr>
                <w:bCs/>
              </w:rPr>
              <w:t>2016</w:t>
            </w:r>
            <w:r w:rsidR="00555A63">
              <w:rPr>
                <w:bCs/>
              </w:rPr>
              <w:t> </w:t>
            </w:r>
            <w:r w:rsidRPr="004630EB">
              <w:rPr>
                <w:bCs/>
              </w:rPr>
              <w:t>года</w:t>
            </w:r>
            <w:r w:rsidR="00555A63">
              <w:rPr>
                <w:bCs/>
              </w:rPr>
              <w:t> </w:t>
            </w:r>
            <w:r w:rsidRPr="004630EB">
              <w:rPr>
                <w:bCs/>
              </w:rPr>
              <w:t xml:space="preserve">№832. </w:t>
            </w:r>
            <w:r w:rsidR="00555A63">
              <w:rPr>
                <w:bCs/>
              </w:rPr>
              <w:t>«</w:t>
            </w:r>
            <w:r w:rsidRPr="004630EB">
              <w:rPr>
                <w:bCs/>
              </w:rPr>
              <w:t>Об утверждении единых требований в области информационно-коммуникационных технологий и обеспечения информационной безопасности</w:t>
            </w:r>
            <w:r w:rsidR="00555A63">
              <w:rPr>
                <w:bCs/>
              </w:rPr>
              <w:t>»;</w:t>
            </w:r>
          </w:p>
          <w:p w:rsidR="006F7FEB" w:rsidRPr="004630EB" w:rsidRDefault="006F7FEB" w:rsidP="006F7FEB">
            <w:pPr>
              <w:jc w:val="both"/>
              <w:rPr>
                <w:bCs/>
              </w:rPr>
            </w:pPr>
            <w:r w:rsidRPr="004630EB">
              <w:rPr>
                <w:bCs/>
              </w:rPr>
              <w:t>4</w:t>
            </w:r>
            <w:r w:rsidR="00555A63">
              <w:rPr>
                <w:bCs/>
              </w:rPr>
              <w:t>) </w:t>
            </w:r>
            <w:r w:rsidRPr="004630EB">
              <w:rPr>
                <w:bCs/>
              </w:rPr>
              <w:t>Приказ</w:t>
            </w:r>
            <w:r w:rsidR="00555A63">
              <w:rPr>
                <w:bCs/>
              </w:rPr>
              <w:t>ом</w:t>
            </w:r>
            <w:r w:rsidRPr="004630EB">
              <w:rPr>
                <w:bCs/>
              </w:rPr>
              <w:t xml:space="preserve"> Министр</w:t>
            </w:r>
            <w:r w:rsidR="00555A63">
              <w:rPr>
                <w:bCs/>
              </w:rPr>
              <w:t>а</w:t>
            </w:r>
            <w:r w:rsidRPr="004630EB">
              <w:rPr>
                <w:bCs/>
              </w:rPr>
              <w:t xml:space="preserve"> образования и науки РК №49</w:t>
            </w:r>
            <w:r w:rsidR="00555A63">
              <w:rPr>
                <w:bCs/>
              </w:rPr>
              <w:t> </w:t>
            </w:r>
            <w:r w:rsidRPr="004630EB">
              <w:rPr>
                <w:bCs/>
              </w:rPr>
              <w:t>от</w:t>
            </w:r>
            <w:r w:rsidR="00555A63">
              <w:rPr>
                <w:bCs/>
              </w:rPr>
              <w:t> </w:t>
            </w:r>
            <w:r w:rsidRPr="004630EB">
              <w:rPr>
                <w:bCs/>
              </w:rPr>
              <w:t>2</w:t>
            </w:r>
            <w:r w:rsidR="00555A63">
              <w:rPr>
                <w:bCs/>
              </w:rPr>
              <w:t> </w:t>
            </w:r>
            <w:r w:rsidRPr="004630EB">
              <w:rPr>
                <w:bCs/>
              </w:rPr>
              <w:t>марта</w:t>
            </w:r>
            <w:r w:rsidR="00555A63">
              <w:rPr>
                <w:bCs/>
              </w:rPr>
              <w:t> </w:t>
            </w:r>
            <w:r w:rsidRPr="004630EB">
              <w:rPr>
                <w:bCs/>
              </w:rPr>
              <w:t>2020</w:t>
            </w:r>
            <w:r w:rsidR="00555A63">
              <w:rPr>
                <w:bCs/>
              </w:rPr>
              <w:t> </w:t>
            </w:r>
            <w:r w:rsidRPr="004630EB">
              <w:rPr>
                <w:bCs/>
              </w:rPr>
              <w:t>г. «Об определении минимальных требований к программно-аппаратному комплексу и прикладному программному обеспечению, используемых в организациях образования»</w:t>
            </w:r>
            <w:r w:rsidR="00555A63">
              <w:rPr>
                <w:bCs/>
              </w:rPr>
              <w:t xml:space="preserve"> </w:t>
            </w:r>
            <w:r w:rsidRPr="004630EB">
              <w:rPr>
                <w:bCs/>
              </w:rPr>
              <w:t>пункт</w:t>
            </w:r>
            <w:r w:rsidR="00555A63">
              <w:rPr>
                <w:bCs/>
              </w:rPr>
              <w:t>ом</w:t>
            </w:r>
            <w:r w:rsidRPr="004630EB">
              <w:rPr>
                <w:bCs/>
              </w:rPr>
              <w:t xml:space="preserve"> D). </w:t>
            </w:r>
            <w:r w:rsidR="00555A63">
              <w:rPr>
                <w:bCs/>
              </w:rPr>
              <w:t>«</w:t>
            </w:r>
            <w:r w:rsidRPr="004630EB">
              <w:rPr>
                <w:bCs/>
              </w:rPr>
              <w:t>Минимальные требования к системе видеонаблюдения</w:t>
            </w:r>
            <w:r w:rsidR="00555A63">
              <w:rPr>
                <w:bCs/>
              </w:rPr>
              <w:t>»;</w:t>
            </w:r>
          </w:p>
          <w:p w:rsidR="006F7FEB" w:rsidRPr="004630EB" w:rsidRDefault="006F7FEB" w:rsidP="006F7FEB">
            <w:pPr>
              <w:jc w:val="both"/>
              <w:rPr>
                <w:bCs/>
              </w:rPr>
            </w:pPr>
            <w:r w:rsidRPr="004630EB">
              <w:rPr>
                <w:bCs/>
              </w:rPr>
              <w:t>5</w:t>
            </w:r>
            <w:r w:rsidR="00555A63">
              <w:rPr>
                <w:bCs/>
              </w:rPr>
              <w:t>) </w:t>
            </w:r>
            <w:r w:rsidRPr="004630EB">
              <w:t>Приказ</w:t>
            </w:r>
            <w:r w:rsidR="00555A63">
              <w:t>ом</w:t>
            </w:r>
            <w:r w:rsidRPr="004630EB">
              <w:t xml:space="preserve"> о функционировании национальной системы </w:t>
            </w:r>
            <w:proofErr w:type="spellStart"/>
            <w:r w:rsidR="00555A63">
              <w:t>видео</w:t>
            </w:r>
            <w:r w:rsidR="00555A63" w:rsidRPr="004630EB">
              <w:t>мониторинга</w:t>
            </w:r>
            <w:proofErr w:type="spellEnd"/>
            <w:r w:rsidRPr="004630EB">
              <w:t xml:space="preserve"> КНБ №69</w:t>
            </w:r>
            <w:r w:rsidR="00555A63">
              <w:t> </w:t>
            </w:r>
            <w:r w:rsidRPr="004630EB">
              <w:t>от</w:t>
            </w:r>
            <w:r w:rsidR="00555A63">
              <w:t> </w:t>
            </w:r>
            <w:r w:rsidRPr="004630EB">
              <w:t>27</w:t>
            </w:r>
            <w:r w:rsidR="00555A63">
              <w:t> </w:t>
            </w:r>
            <w:r w:rsidRPr="004630EB">
              <w:t>октября</w:t>
            </w:r>
            <w:r w:rsidR="00555A63">
              <w:t> </w:t>
            </w:r>
            <w:r w:rsidRPr="004630EB">
              <w:t>2020</w:t>
            </w:r>
            <w:r w:rsidR="00555A63">
              <w:t> </w:t>
            </w:r>
            <w:r w:rsidRPr="004630EB">
              <w:t>г.</w:t>
            </w:r>
          </w:p>
          <w:p w:rsidR="006F7FEB" w:rsidRDefault="006F7FEB" w:rsidP="006F7FEB">
            <w:pPr>
              <w:jc w:val="both"/>
            </w:pPr>
            <w:r w:rsidRPr="004630EB">
              <w:t>6</w:t>
            </w:r>
            <w:r w:rsidR="00555A63">
              <w:t>) </w:t>
            </w:r>
            <w:r w:rsidRPr="004630EB">
              <w:t>Постановлени</w:t>
            </w:r>
            <w:r w:rsidR="00555A63">
              <w:t>ем</w:t>
            </w:r>
            <w:r w:rsidRPr="004630EB">
              <w:t xml:space="preserve"> Правительства Республики Казахстан от</w:t>
            </w:r>
            <w:r w:rsidR="00555A63">
              <w:t> </w:t>
            </w:r>
            <w:r w:rsidRPr="004630EB">
              <w:t>6</w:t>
            </w:r>
            <w:r w:rsidR="00555A63">
              <w:t> </w:t>
            </w:r>
            <w:r w:rsidRPr="004630EB">
              <w:t>мая</w:t>
            </w:r>
            <w:r w:rsidR="00555A63">
              <w:t> </w:t>
            </w:r>
            <w:r w:rsidRPr="004630EB">
              <w:t>2021</w:t>
            </w:r>
            <w:r w:rsidR="00555A63">
              <w:t> </w:t>
            </w:r>
            <w:r w:rsidRPr="004630EB">
              <w:t>года</w:t>
            </w:r>
            <w:r w:rsidR="00555A63">
              <w:t> </w:t>
            </w:r>
            <w:r w:rsidRPr="004630EB">
              <w:t>№</w:t>
            </w:r>
            <w:r w:rsidR="00555A63">
              <w:t> </w:t>
            </w:r>
            <w:r w:rsidRPr="004630EB">
              <w:t>305</w:t>
            </w:r>
            <w:r w:rsidR="00555A63">
              <w:t xml:space="preserve"> «</w:t>
            </w:r>
            <w:r w:rsidRPr="004630EB">
              <w:t>Об утверждении требований к организации антитеррористической защиты объектов, уязвимых в террористическом отношении</w:t>
            </w:r>
            <w:r w:rsidR="00555A63">
              <w:t>»</w:t>
            </w:r>
            <w:r>
              <w:t>.</w:t>
            </w:r>
          </w:p>
          <w:p w:rsidR="006F7FEB" w:rsidRPr="006F7FEB" w:rsidRDefault="00471E9F" w:rsidP="006F7FEB">
            <w:pPr>
              <w:jc w:val="both"/>
              <w:rPr>
                <w:b/>
              </w:rPr>
            </w:pPr>
            <w:r>
              <w:t xml:space="preserve">     </w:t>
            </w:r>
            <w:r w:rsidR="006F7FEB" w:rsidRPr="00471E9F">
              <w:t>видеонаблюдения включает следующие виды регламентных работ:</w:t>
            </w:r>
          </w:p>
          <w:p w:rsidR="006F7FEB" w:rsidRPr="00471E9F" w:rsidRDefault="00241DC9" w:rsidP="00471E9F">
            <w:r>
              <w:rPr>
                <w:b/>
              </w:rPr>
              <w:t xml:space="preserve">                    </w:t>
            </w:r>
            <w:r w:rsidR="00230ED2" w:rsidRPr="00471E9F">
              <w:t xml:space="preserve">Исполнитель </w:t>
            </w:r>
            <w:r w:rsidR="004E3EBA">
              <w:t xml:space="preserve">при модернизации </w:t>
            </w:r>
            <w:r w:rsidR="006F7FEB" w:rsidRPr="00471E9F">
              <w:t>систем видеонаблюдения обязан:</w:t>
            </w:r>
          </w:p>
          <w:p w:rsidR="00C746FA" w:rsidRDefault="00471E9F" w:rsidP="00C746FA">
            <w:r>
              <w:rPr>
                <w:b/>
              </w:rPr>
              <w:t xml:space="preserve">     </w:t>
            </w:r>
            <w:r>
              <w:t>П</w:t>
            </w:r>
            <w:r w:rsidR="00DA2A1E">
              <w:t xml:space="preserve">редоставить в пользование </w:t>
            </w:r>
            <w:r w:rsidR="00C746FA">
              <w:t xml:space="preserve">программу </w:t>
            </w:r>
            <w:proofErr w:type="spellStart"/>
            <w:r w:rsidR="00C746FA" w:rsidRPr="00E61B61">
              <w:rPr>
                <w:lang w:val="en-US"/>
              </w:rPr>
              <w:t>SecurOS</w:t>
            </w:r>
            <w:proofErr w:type="spellEnd"/>
            <w:r w:rsidR="00C746FA">
              <w:t xml:space="preserve">, </w:t>
            </w:r>
            <w:r w:rsidR="00C746FA" w:rsidRPr="00E61B61">
              <w:t xml:space="preserve"> </w:t>
            </w:r>
            <w:r w:rsidR="00C746FA">
              <w:t xml:space="preserve">в связи с </w:t>
            </w:r>
            <w:proofErr w:type="gramStart"/>
            <w:r w:rsidR="00C746FA">
              <w:t>тем</w:t>
            </w:r>
            <w:proofErr w:type="gramEnd"/>
            <w:r w:rsidR="00C746FA">
              <w:t xml:space="preserve"> что вся система видеонаблюдения построена с использованием данной программы, </w:t>
            </w:r>
            <w:r w:rsidR="0029103A">
              <w:t xml:space="preserve"> </w:t>
            </w:r>
            <w:r w:rsidR="00C746FA" w:rsidRPr="00C746FA">
              <w:t xml:space="preserve">На основании Закона о </w:t>
            </w:r>
            <w:proofErr w:type="spellStart"/>
            <w:r w:rsidR="00C746FA" w:rsidRPr="00C746FA">
              <w:t>госзакупоках</w:t>
            </w:r>
            <w:proofErr w:type="spellEnd"/>
            <w:r w:rsidR="00C746FA" w:rsidRPr="00C746FA">
              <w:t xml:space="preserve">  пункта  30. В </w:t>
            </w:r>
            <w:r w:rsidR="00C746FA" w:rsidRPr="00C746FA">
              <w:lastRenderedPageBreak/>
              <w:t>размещаемой информации, предусмотренной</w:t>
            </w:r>
            <w:r w:rsidR="00C746FA">
              <w:t xml:space="preserve"> пунктом 29 настоящих Правил,  </w:t>
            </w:r>
            <w:proofErr w:type="spellStart"/>
            <w:r w:rsidR="00C746FA" w:rsidRPr="00C746FA">
              <w:t>п</w:t>
            </w:r>
            <w:proofErr w:type="gramStart"/>
            <w:r w:rsidR="00C746FA" w:rsidRPr="00C746FA">
              <w:t>.п</w:t>
            </w:r>
            <w:proofErr w:type="spellEnd"/>
            <w:proofErr w:type="gramEnd"/>
            <w:r w:rsidR="00C746FA" w:rsidRPr="00C746FA">
              <w:t xml:space="preserve"> 1 допускается содержание указаний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 наименование производителя, а также иных характеристик, в случае) для доукомплектования, модернизации и дооснащения основного (установленного) оборудования, а также установленного программного обеспечения (лицензионного программного обеспечения); </w:t>
            </w:r>
          </w:p>
          <w:p w:rsidR="004E3EBA" w:rsidRPr="00C746FA" w:rsidRDefault="004E3EBA" w:rsidP="00C746FA">
            <w:r w:rsidRPr="004E3EBA">
              <w:t xml:space="preserve">Исключить использования </w:t>
            </w:r>
            <w:proofErr w:type="spellStart"/>
            <w:proofErr w:type="gramStart"/>
            <w:r w:rsidRPr="004E3EBA">
              <w:t>демо</w:t>
            </w:r>
            <w:proofErr w:type="spellEnd"/>
            <w:r w:rsidRPr="004E3EBA">
              <w:t xml:space="preserve"> версии</w:t>
            </w:r>
            <w:proofErr w:type="gramEnd"/>
            <w:r w:rsidRPr="004E3EBA">
              <w:t xml:space="preserve"> программы </w:t>
            </w:r>
            <w:proofErr w:type="spellStart"/>
            <w:r w:rsidRPr="004E3EBA">
              <w:t>SecurOS</w:t>
            </w:r>
            <w:proofErr w:type="spellEnd"/>
            <w:r w:rsidRPr="004E3EBA">
              <w:t>, в связи с тем что она предоставляет запись архива только до 32 камер</w:t>
            </w:r>
          </w:p>
          <w:p w:rsidR="0029103A" w:rsidRPr="0029103A" w:rsidRDefault="00C746FA" w:rsidP="0029103A">
            <w:pPr>
              <w:pStyle w:val="a3"/>
              <w:numPr>
                <w:ilvl w:val="0"/>
                <w:numId w:val="3"/>
              </w:numPr>
              <w:rPr>
                <w:sz w:val="28"/>
                <w:szCs w:val="28"/>
              </w:rPr>
            </w:pPr>
            <w:proofErr w:type="gramStart"/>
            <w:r>
              <w:t>И</w:t>
            </w:r>
            <w:r w:rsidR="0029103A" w:rsidRPr="0029103A">
              <w:t xml:space="preserve">сключить использование программ </w:t>
            </w:r>
            <w:proofErr w:type="spellStart"/>
            <w:r w:rsidR="0029103A" w:rsidRPr="0029103A">
              <w:t>SmartPSS</w:t>
            </w:r>
            <w:proofErr w:type="spellEnd"/>
            <w:r w:rsidR="0029103A" w:rsidRPr="0029103A">
              <w:t xml:space="preserve">, </w:t>
            </w:r>
            <w:proofErr w:type="spellStart"/>
            <w:r w:rsidR="0029103A" w:rsidRPr="0029103A">
              <w:t>Lechange</w:t>
            </w:r>
            <w:proofErr w:type="spellEnd"/>
            <w:r w:rsidR="0029103A" w:rsidRPr="0029103A">
              <w:t xml:space="preserve">, Easy4ip, GDMSS, iVMS320, iVMS4200, iVMS4500, EZVIZ, </w:t>
            </w:r>
            <w:proofErr w:type="spellStart"/>
            <w:r w:rsidR="0029103A" w:rsidRPr="0029103A">
              <w:t>Polyvision</w:t>
            </w:r>
            <w:proofErr w:type="spellEnd"/>
            <w:r w:rsidR="0029103A" w:rsidRPr="0029103A">
              <w:t xml:space="preserve"> CMS, </w:t>
            </w:r>
            <w:proofErr w:type="spellStart"/>
            <w:r w:rsidR="0029103A" w:rsidRPr="0029103A">
              <w:t>Xoiong</w:t>
            </w:r>
            <w:proofErr w:type="spellEnd"/>
            <w:r w:rsidR="0029103A" w:rsidRPr="0029103A">
              <w:t xml:space="preserve"> </w:t>
            </w:r>
            <w:proofErr w:type="spellStart"/>
            <w:r w:rsidR="0029103A" w:rsidRPr="0029103A">
              <w:t>Mai</w:t>
            </w:r>
            <w:proofErr w:type="spellEnd"/>
            <w:r w:rsidR="0029103A" w:rsidRPr="0029103A">
              <w:t xml:space="preserve"> </w:t>
            </w:r>
            <w:proofErr w:type="spellStart"/>
            <w:r w:rsidR="0029103A" w:rsidRPr="0029103A">
              <w:t>Tech</w:t>
            </w:r>
            <w:proofErr w:type="spellEnd"/>
            <w:r w:rsidR="0029103A" w:rsidRPr="0029103A">
              <w:t xml:space="preserve"> CMS, </w:t>
            </w:r>
            <w:proofErr w:type="spellStart"/>
            <w:r w:rsidR="0029103A" w:rsidRPr="0029103A">
              <w:t>Tecsar</w:t>
            </w:r>
            <w:proofErr w:type="spellEnd"/>
            <w:r w:rsidR="0029103A" w:rsidRPr="0029103A">
              <w:t xml:space="preserve"> CMS, </w:t>
            </w:r>
            <w:proofErr w:type="spellStart"/>
            <w:r w:rsidR="0029103A" w:rsidRPr="0029103A">
              <w:t>Proto</w:t>
            </w:r>
            <w:proofErr w:type="spellEnd"/>
            <w:r w:rsidR="0029103A" w:rsidRPr="0029103A">
              <w:t xml:space="preserve">-x CMS и прочие которые используют зарубежные облачные сервисы, такие как </w:t>
            </w:r>
            <w:proofErr w:type="spellStart"/>
            <w:r w:rsidR="0029103A" w:rsidRPr="0029103A">
              <w:t>HikConnect</w:t>
            </w:r>
            <w:proofErr w:type="spellEnd"/>
            <w:r w:rsidR="0029103A" w:rsidRPr="0029103A">
              <w:t xml:space="preserve">, Easy4IP, </w:t>
            </w:r>
            <w:proofErr w:type="spellStart"/>
            <w:r w:rsidR="0029103A" w:rsidRPr="0029103A">
              <w:t>XmEye</w:t>
            </w:r>
            <w:proofErr w:type="spellEnd"/>
            <w:r w:rsidR="0029103A" w:rsidRPr="0029103A">
              <w:t xml:space="preserve">, а так же клиентские приложения облачных сервисов </w:t>
            </w:r>
            <w:proofErr w:type="spellStart"/>
            <w:r w:rsidR="0029103A" w:rsidRPr="0029103A">
              <w:t>LinkVideo</w:t>
            </w:r>
            <w:proofErr w:type="spellEnd"/>
            <w:r w:rsidR="0029103A" w:rsidRPr="0029103A">
              <w:t xml:space="preserve">, IVIDEON, </w:t>
            </w:r>
            <w:proofErr w:type="spellStart"/>
            <w:r w:rsidR="0029103A" w:rsidRPr="0029103A">
              <w:t>WebGlazok</w:t>
            </w:r>
            <w:proofErr w:type="spellEnd"/>
            <w:r w:rsidR="0029103A" w:rsidRPr="0029103A">
              <w:t>, I-</w:t>
            </w:r>
            <w:proofErr w:type="spellStart"/>
            <w:r w:rsidR="0029103A" w:rsidRPr="0029103A">
              <w:t>Cam</w:t>
            </w:r>
            <w:proofErr w:type="spellEnd"/>
            <w:r w:rsidR="0029103A" w:rsidRPr="0029103A">
              <w:t xml:space="preserve">, </w:t>
            </w:r>
            <w:proofErr w:type="spellStart"/>
            <w:r w:rsidR="0029103A" w:rsidRPr="0029103A">
              <w:t>CamDrive</w:t>
            </w:r>
            <w:proofErr w:type="spellEnd"/>
            <w:r w:rsidR="0029103A" w:rsidRPr="0029103A">
              <w:t xml:space="preserve">, IPEYE, </w:t>
            </w:r>
            <w:proofErr w:type="spellStart"/>
            <w:r w:rsidR="0029103A" w:rsidRPr="0029103A">
              <w:t>NOVICloud</w:t>
            </w:r>
            <w:proofErr w:type="spellEnd"/>
            <w:r w:rsidR="0029103A" w:rsidRPr="0029103A">
              <w:t xml:space="preserve">, YOULOOK, </w:t>
            </w:r>
            <w:proofErr w:type="spellStart"/>
            <w:r w:rsidR="0029103A" w:rsidRPr="0029103A">
              <w:t>Trassir</w:t>
            </w:r>
            <w:proofErr w:type="spellEnd"/>
            <w:r w:rsidR="0029103A" w:rsidRPr="0029103A">
              <w:t xml:space="preserve"> </w:t>
            </w:r>
            <w:proofErr w:type="spellStart"/>
            <w:r w:rsidR="0029103A" w:rsidRPr="0029103A">
              <w:t>Cloud</w:t>
            </w:r>
            <w:proofErr w:type="spellEnd"/>
            <w:r w:rsidR="0029103A" w:rsidRPr="0029103A">
              <w:t xml:space="preserve">, Линия Облако, </w:t>
            </w:r>
            <w:proofErr w:type="spellStart"/>
            <w:r w:rsidR="0029103A" w:rsidRPr="0029103A">
              <w:t>XmEye</w:t>
            </w:r>
            <w:proofErr w:type="spellEnd"/>
            <w:r w:rsidR="0029103A" w:rsidRPr="0029103A">
              <w:t xml:space="preserve">, </w:t>
            </w:r>
            <w:proofErr w:type="spellStart"/>
            <w:r w:rsidR="0029103A" w:rsidRPr="0029103A">
              <w:t>CamBat</w:t>
            </w:r>
            <w:proofErr w:type="spellEnd"/>
            <w:r w:rsidR="0029103A" w:rsidRPr="0029103A">
              <w:t xml:space="preserve">, </w:t>
            </w:r>
            <w:proofErr w:type="spellStart"/>
            <w:r w:rsidR="0029103A" w:rsidRPr="0029103A">
              <w:t>SpaceCam</w:t>
            </w:r>
            <w:proofErr w:type="spellEnd"/>
            <w:r w:rsidR="0029103A" w:rsidRPr="0029103A">
              <w:t xml:space="preserve">, </w:t>
            </w:r>
            <w:proofErr w:type="spellStart"/>
            <w:r w:rsidR="0029103A" w:rsidRPr="0029103A">
              <w:t>Radmin</w:t>
            </w:r>
            <w:proofErr w:type="spellEnd"/>
            <w:r w:rsidR="0029103A" w:rsidRPr="0029103A">
              <w:t xml:space="preserve"> VPN </w:t>
            </w:r>
            <w:r w:rsidR="0029103A" w:rsidRPr="0029103A">
              <w:rPr>
                <w:sz w:val="22"/>
                <w:szCs w:val="28"/>
              </w:rPr>
              <w:t>и прочие</w:t>
            </w:r>
            <w:r w:rsidR="0029103A" w:rsidRPr="0029103A">
              <w:rPr>
                <w:szCs w:val="28"/>
              </w:rPr>
              <w:t>,  сервера</w:t>
            </w:r>
            <w:proofErr w:type="gramEnd"/>
            <w:r w:rsidR="0029103A" w:rsidRPr="0029103A">
              <w:rPr>
                <w:szCs w:val="28"/>
              </w:rPr>
              <w:t xml:space="preserve"> </w:t>
            </w:r>
            <w:proofErr w:type="gramStart"/>
            <w:r w:rsidR="0029103A" w:rsidRPr="0029103A">
              <w:rPr>
                <w:szCs w:val="28"/>
              </w:rPr>
              <w:t>которых</w:t>
            </w:r>
            <w:proofErr w:type="gramEnd"/>
            <w:r w:rsidR="0029103A" w:rsidRPr="0029103A">
              <w:rPr>
                <w:szCs w:val="28"/>
              </w:rPr>
              <w:t xml:space="preserve"> физически размещены вне территории Республики Казахстан, на основании </w:t>
            </w:r>
            <w:r w:rsidR="0029103A" w:rsidRPr="0029103A">
              <w:rPr>
                <w:bCs/>
                <w:szCs w:val="28"/>
              </w:rPr>
              <w:t>Постановления Правительства Республики Казахстан от 20 декабря 2016 года № 832. Об утверждении единых требований в области информационно-коммуникационных технологий и обеспечения информационной безопасности.</w:t>
            </w:r>
            <w:r w:rsidR="0029103A" w:rsidRPr="0029103A">
              <w:rPr>
                <w:szCs w:val="28"/>
              </w:rPr>
              <w:t xml:space="preserve"> Параграф 4. Требования к информационной системе п. 92.п. 92-1.14</w:t>
            </w:r>
            <w:r w:rsidR="0029103A" w:rsidRPr="0029103A">
              <w:rPr>
                <w:sz w:val="28"/>
                <w:szCs w:val="28"/>
              </w:rPr>
              <w:t xml:space="preserve">. </w:t>
            </w:r>
          </w:p>
          <w:p w:rsidR="006F7FEB" w:rsidRDefault="008B74A8" w:rsidP="00A261EA">
            <w:pPr>
              <w:pStyle w:val="a3"/>
              <w:numPr>
                <w:ilvl w:val="0"/>
                <w:numId w:val="3"/>
              </w:numPr>
            </w:pPr>
            <w:r w:rsidRPr="008B74A8">
              <w:t>Поставщик должен разместить все</w:t>
            </w:r>
            <w:r w:rsidR="004E3EBA">
              <w:t xml:space="preserve"> 73</w:t>
            </w:r>
            <w:r w:rsidR="00A261EA">
              <w:t xml:space="preserve"> камер</w:t>
            </w:r>
            <w:r w:rsidRPr="008B74A8">
              <w:t xml:space="preserve"> на</w:t>
            </w:r>
            <w:r>
              <w:t xml:space="preserve"> одном</w:t>
            </w:r>
            <w:r w:rsidR="004E3EBA">
              <w:t xml:space="preserve"> существующем</w:t>
            </w:r>
            <w:r>
              <w:t xml:space="preserve"> мониторе </w:t>
            </w:r>
            <w:r w:rsidRPr="008B74A8">
              <w:t>для видеонаблюдения</w:t>
            </w:r>
            <w:proofErr w:type="gramStart"/>
            <w:r w:rsidR="006F7FEB">
              <w:t xml:space="preserve"> </w:t>
            </w:r>
            <w:r w:rsidR="00241DC9">
              <w:t xml:space="preserve"> </w:t>
            </w:r>
            <w:r w:rsidR="00E04F54">
              <w:t>В</w:t>
            </w:r>
            <w:proofErr w:type="gramEnd"/>
            <w:r w:rsidR="00E04F54">
              <w:t xml:space="preserve"> случае отключения и перезапуска видеосервера ПО должно автоматически </w:t>
            </w:r>
            <w:r w:rsidR="00DA2A1E">
              <w:t xml:space="preserve">корректно </w:t>
            </w:r>
            <w:r w:rsidR="00E04F54">
              <w:t>запуск</w:t>
            </w:r>
            <w:r w:rsidR="00DA2A1E">
              <w:t>ать</w:t>
            </w:r>
            <w:r w:rsidR="00E04F54">
              <w:t xml:space="preserve"> запис</w:t>
            </w:r>
            <w:r w:rsidR="00DA2A1E">
              <w:t>ь</w:t>
            </w:r>
            <w:r w:rsidR="00E04F54">
              <w:t xml:space="preserve"> в архив и отображени</w:t>
            </w:r>
            <w:r w:rsidR="00DA2A1E">
              <w:t>е</w:t>
            </w:r>
            <w:r w:rsidR="00E04F54">
              <w:t xml:space="preserve"> всех камер на экран</w:t>
            </w:r>
            <w:r w:rsidR="00704E98">
              <w:t>е</w:t>
            </w:r>
            <w:r w:rsidR="00E04F54">
              <w:t xml:space="preserve"> без участия оператора.</w:t>
            </w:r>
          </w:p>
          <w:p w:rsidR="00DA2A1E" w:rsidRDefault="0029103A" w:rsidP="006F7FEB">
            <w:pPr>
              <w:jc w:val="both"/>
            </w:pPr>
            <w:r>
              <w:t xml:space="preserve">3. </w:t>
            </w:r>
            <w:r w:rsidR="00DA2A1E">
              <w:t xml:space="preserve"> В случае повреждения или утраты программного обеспечения видеосервера и/или его конфигурации, произвести новую </w:t>
            </w:r>
            <w:r w:rsidR="00B66E9C">
              <w:t xml:space="preserve">установку и </w:t>
            </w:r>
            <w:r w:rsidR="00DA2A1E">
              <w:t>настройку</w:t>
            </w:r>
            <w:r w:rsidR="00B66E9C">
              <w:t xml:space="preserve"> </w:t>
            </w:r>
            <w:proofErr w:type="gramStart"/>
            <w:r w:rsidR="00B66E9C">
              <w:t>ПО</w:t>
            </w:r>
            <w:proofErr w:type="gramEnd"/>
            <w:r w:rsidR="00DA2A1E">
              <w:t xml:space="preserve"> с </w:t>
            </w:r>
            <w:r w:rsidR="005D357B">
              <w:t xml:space="preserve">соблюдением </w:t>
            </w:r>
            <w:r w:rsidR="00DA2A1E">
              <w:t>требовани</w:t>
            </w:r>
            <w:r w:rsidR="005D357B">
              <w:t>й</w:t>
            </w:r>
            <w:r w:rsidR="00DA2A1E">
              <w:t>, указанны</w:t>
            </w:r>
            <w:r w:rsidR="005D357B">
              <w:t>х</w:t>
            </w:r>
            <w:r w:rsidR="00DA2A1E">
              <w:t xml:space="preserve"> в предыдущем пункте;</w:t>
            </w:r>
          </w:p>
          <w:p w:rsidR="00B81EB8" w:rsidRDefault="0029103A" w:rsidP="006F7FEB">
            <w:pPr>
              <w:jc w:val="both"/>
            </w:pPr>
            <w:r>
              <w:t xml:space="preserve">4. </w:t>
            </w:r>
            <w:r w:rsidR="00B81EB8">
              <w:t xml:space="preserve">Обеспечить защиту программного обеспечения сервера, конфигурации </w:t>
            </w:r>
            <w:proofErr w:type="gramStart"/>
            <w:r w:rsidR="00B81EB8">
              <w:t>ПО</w:t>
            </w:r>
            <w:proofErr w:type="gramEnd"/>
            <w:r w:rsidR="00B81EB8">
              <w:t xml:space="preserve"> видео-менеджмента и доступа к видеоархиву паролем. </w:t>
            </w:r>
          </w:p>
          <w:p w:rsidR="008B74A8" w:rsidRPr="008B74A8" w:rsidRDefault="0029103A" w:rsidP="008B74A8">
            <w:pPr>
              <w:pStyle w:val="a4"/>
              <w:spacing w:line="276" w:lineRule="auto"/>
              <w:rPr>
                <w:rFonts w:ascii="Times New Roman" w:hAnsi="Times New Roman" w:cs="Times New Roman"/>
                <w:sz w:val="24"/>
                <w:szCs w:val="28"/>
              </w:rPr>
            </w:pPr>
            <w:r>
              <w:t xml:space="preserve">5. </w:t>
            </w:r>
            <w:r w:rsidR="009D148D">
              <w:t> </w:t>
            </w:r>
            <w:r w:rsidR="008B74A8" w:rsidRPr="008B74A8">
              <w:rPr>
                <w:rFonts w:ascii="Times New Roman" w:eastAsia="Times New Roman" w:hAnsi="Times New Roman" w:cs="Times New Roman"/>
                <w:sz w:val="24"/>
                <w:szCs w:val="24"/>
                <w:lang w:eastAsia="ru-RU"/>
              </w:rPr>
              <w:t xml:space="preserve">Поставщик должен организовать </w:t>
            </w:r>
            <w:r w:rsidR="008B74A8" w:rsidRPr="008B74A8">
              <w:rPr>
                <w:rFonts w:ascii="Times New Roman" w:eastAsia="Times New Roman" w:hAnsi="Times New Roman" w:cs="Times New Roman"/>
                <w:sz w:val="24"/>
                <w:szCs w:val="28"/>
                <w:lang w:eastAsia="ru-RU"/>
              </w:rPr>
              <w:t>доступ на компьютеры директору, вахту. С доступом директору всех камер, на вахте ограничить только коридорными, уличными и остальные на усмотрение администрации.</w:t>
            </w:r>
            <w:r w:rsidR="008B74A8" w:rsidRPr="008B74A8">
              <w:rPr>
                <w:rFonts w:ascii="Times New Roman" w:hAnsi="Times New Roman" w:cs="Times New Roman"/>
                <w:sz w:val="24"/>
                <w:szCs w:val="28"/>
              </w:rPr>
              <w:t xml:space="preserve"> </w:t>
            </w:r>
          </w:p>
          <w:p w:rsidR="009D148D" w:rsidRDefault="0029103A" w:rsidP="006F7FEB">
            <w:pPr>
              <w:jc w:val="both"/>
            </w:pPr>
            <w:r>
              <w:t xml:space="preserve">6. </w:t>
            </w:r>
            <w:r w:rsidR="009D148D">
              <w:t xml:space="preserve">На всех настраиваемых рабочих местах оператора видеонаблюдения обеспечить работу т.н. «тревожного монитора», который автоматически и динамически меняет набор отображаемых камер. Отображаемый набор в каждый момент времени должен содержать только те камеры, которые требуют повышенного внимания со стороны оператора системы видеонаблюдения (движения в кадре, срабатывание аналитических модулей, саботаж системы видеонаблюдения и т.д.). </w:t>
            </w:r>
          </w:p>
          <w:p w:rsidR="00396C9A" w:rsidRDefault="0029103A" w:rsidP="0029103A">
            <w:r>
              <w:t>7.</w:t>
            </w:r>
            <w:r w:rsidR="00396C9A">
              <w:t xml:space="preserve"> </w:t>
            </w:r>
            <w:r w:rsidR="008B74A8" w:rsidRPr="008B74A8">
              <w:rPr>
                <w:szCs w:val="28"/>
              </w:rPr>
              <w:t xml:space="preserve">При выводе камер в архив должны выходить все </w:t>
            </w:r>
            <w:r w:rsidR="00D26714">
              <w:rPr>
                <w:szCs w:val="28"/>
              </w:rPr>
              <w:t xml:space="preserve"> 73</w:t>
            </w:r>
            <w:r w:rsidR="005F7799">
              <w:rPr>
                <w:szCs w:val="28"/>
              </w:rPr>
              <w:t xml:space="preserve"> </w:t>
            </w:r>
            <w:r w:rsidR="008B74A8" w:rsidRPr="008B74A8">
              <w:rPr>
                <w:szCs w:val="28"/>
              </w:rPr>
              <w:t>камеры в режим просмотра архива</w:t>
            </w:r>
            <w:r w:rsidR="00396C9A">
              <w:t xml:space="preserve">, обеспечить защиту видеоархива от неквалифицированных действий пользователя, устранить возможность удаления, модификации, прямого доступа к файлам видеоархива. </w:t>
            </w:r>
          </w:p>
          <w:p w:rsidR="00DC63A2" w:rsidRPr="00B81EB8" w:rsidRDefault="0029103A" w:rsidP="006F7FEB">
            <w:pPr>
              <w:jc w:val="both"/>
            </w:pPr>
            <w:r>
              <w:t>8.</w:t>
            </w:r>
            <w:r w:rsidR="00DC63A2">
              <w:t xml:space="preserve"> Провести краткое обучение и предоставить </w:t>
            </w:r>
            <w:proofErr w:type="spellStart"/>
            <w:r w:rsidR="00DC63A2">
              <w:t>текстово</w:t>
            </w:r>
            <w:proofErr w:type="spellEnd"/>
            <w:r w:rsidR="00DC63A2">
              <w:t xml:space="preserve">-графические руководства в бумажном и/или </w:t>
            </w:r>
            <w:r w:rsidR="00DC63A2">
              <w:lastRenderedPageBreak/>
              <w:t xml:space="preserve">электронном видах по работе с применяемым программным обеспечением </w:t>
            </w:r>
            <w:proofErr w:type="spellStart"/>
            <w:r w:rsidR="00DC63A2">
              <w:t>видеоменеджмента</w:t>
            </w:r>
            <w:proofErr w:type="spellEnd"/>
            <w:r w:rsidR="00DC63A2">
              <w:t>.</w:t>
            </w:r>
          </w:p>
          <w:p w:rsidR="006F7FEB" w:rsidRDefault="0029103A" w:rsidP="006F7FEB">
            <w:pPr>
              <w:jc w:val="both"/>
            </w:pPr>
            <w:r>
              <w:t>8.</w:t>
            </w:r>
            <w:r w:rsidR="006F7FEB">
              <w:rPr>
                <w:lang w:val="en-US"/>
              </w:rPr>
              <w:t> </w:t>
            </w:r>
            <w:r w:rsidR="006F7FEB">
              <w:t xml:space="preserve">Обеспечить объем (глубину) видеоархива не менее 30 суток. </w:t>
            </w:r>
          </w:p>
          <w:p w:rsidR="001A222D" w:rsidRDefault="0029103A" w:rsidP="006F7FEB">
            <w:pPr>
              <w:jc w:val="both"/>
            </w:pPr>
            <w:r>
              <w:t xml:space="preserve">9. </w:t>
            </w:r>
            <w:r w:rsidR="001A222D">
              <w:t xml:space="preserve">Обеспечить настройки качества изображения на всех камерах не хуже разрешения </w:t>
            </w:r>
            <w:r w:rsidR="001A222D" w:rsidRPr="001A222D">
              <w:t>1920</w:t>
            </w:r>
            <w:r w:rsidR="001A222D">
              <w:rPr>
                <w:lang w:val="en-US"/>
              </w:rPr>
              <w:t>x</w:t>
            </w:r>
            <w:r w:rsidR="001A222D" w:rsidRPr="001A222D">
              <w:t xml:space="preserve">1080 </w:t>
            </w:r>
            <w:r w:rsidR="001A222D">
              <w:t xml:space="preserve">пикселей при 25 кадрах в секунду. </w:t>
            </w:r>
          </w:p>
          <w:p w:rsidR="006F7FEB" w:rsidRPr="006F7FEB" w:rsidRDefault="0029103A" w:rsidP="005F7799">
            <w:r>
              <w:t>10.</w:t>
            </w:r>
            <w:r w:rsidR="006F7FEB">
              <w:rPr>
                <w:lang w:val="en-US"/>
              </w:rPr>
              <w:t> </w:t>
            </w:r>
            <w:r w:rsidR="008B74A8" w:rsidRPr="008B74A8">
              <w:t xml:space="preserve">Поставщик должен  </w:t>
            </w:r>
            <w:r w:rsidR="008B74A8" w:rsidRPr="008B74A8">
              <w:rPr>
                <w:szCs w:val="28"/>
              </w:rPr>
              <w:t>вывести изображения со всех</w:t>
            </w:r>
            <w:r w:rsidR="00D26714">
              <w:rPr>
                <w:szCs w:val="28"/>
              </w:rPr>
              <w:t xml:space="preserve"> 73</w:t>
            </w:r>
            <w:r w:rsidR="008B74A8" w:rsidRPr="008B74A8">
              <w:rPr>
                <w:szCs w:val="28"/>
              </w:rPr>
              <w:t xml:space="preserve"> камер на сотовые телефоны руководителям</w:t>
            </w:r>
            <w:proofErr w:type="gramStart"/>
            <w:r w:rsidR="008B74A8" w:rsidRPr="008B74A8">
              <w:rPr>
                <w:szCs w:val="28"/>
              </w:rPr>
              <w:t xml:space="preserve"> </w:t>
            </w:r>
            <w:r w:rsidR="00D26714" w:rsidRPr="00D26714">
              <w:rPr>
                <w:szCs w:val="28"/>
              </w:rPr>
              <w:t>П</w:t>
            </w:r>
            <w:proofErr w:type="gramEnd"/>
            <w:r w:rsidR="00D26714" w:rsidRPr="00D26714">
              <w:rPr>
                <w:szCs w:val="28"/>
              </w:rPr>
              <w:t xml:space="preserve">редоставить на время своего обслуживания для доступа на сотовые телефоны  в единой программе - лицензионное ПО приложение  </w:t>
            </w:r>
            <w:proofErr w:type="spellStart"/>
            <w:r w:rsidR="00D26714" w:rsidRPr="00D26714">
              <w:rPr>
                <w:szCs w:val="28"/>
              </w:rPr>
              <w:t>Macroscop</w:t>
            </w:r>
            <w:proofErr w:type="spellEnd"/>
            <w:r w:rsidR="00D26714" w:rsidRPr="00D26714">
              <w:rPr>
                <w:szCs w:val="28"/>
              </w:rPr>
              <w:t xml:space="preserve">  руководителям. При необходимости предостав</w:t>
            </w:r>
            <w:r w:rsidR="00D26714">
              <w:rPr>
                <w:szCs w:val="28"/>
              </w:rPr>
              <w:t>ить доступ на сотовые телефоны 15</w:t>
            </w:r>
            <w:r w:rsidR="00D26714" w:rsidRPr="00D26714">
              <w:rPr>
                <w:szCs w:val="28"/>
              </w:rPr>
              <w:t>00 родителям по решению Заказчика</w:t>
            </w:r>
            <w:proofErr w:type="gramStart"/>
            <w:r w:rsidR="00D26714" w:rsidRPr="00D26714">
              <w:rPr>
                <w:szCs w:val="28"/>
              </w:rPr>
              <w:t>.</w:t>
            </w:r>
            <w:proofErr w:type="gramEnd"/>
            <w:r w:rsidR="00D26714" w:rsidRPr="00D26714">
              <w:rPr>
                <w:szCs w:val="28"/>
              </w:rPr>
              <w:t xml:space="preserve"> </w:t>
            </w:r>
            <w:proofErr w:type="gramStart"/>
            <w:r w:rsidR="008B74A8" w:rsidRPr="008B74A8">
              <w:rPr>
                <w:szCs w:val="28"/>
              </w:rPr>
              <w:t>в</w:t>
            </w:r>
            <w:proofErr w:type="gramEnd"/>
            <w:r w:rsidR="008B74A8" w:rsidRPr="008B74A8">
              <w:rPr>
                <w:szCs w:val="28"/>
              </w:rPr>
              <w:t xml:space="preserve"> едином приложении</w:t>
            </w:r>
            <w:r w:rsidR="008B74A8">
              <w:rPr>
                <w:sz w:val="28"/>
                <w:szCs w:val="28"/>
              </w:rPr>
              <w:t>,</w:t>
            </w:r>
            <w:r w:rsidR="008B74A8" w:rsidRPr="007A1E1B">
              <w:rPr>
                <w:sz w:val="28"/>
                <w:szCs w:val="28"/>
              </w:rPr>
              <w:t xml:space="preserve"> </w:t>
            </w:r>
            <w:r w:rsidR="00E04F54">
              <w:t>без использования иностранных онлайн</w:t>
            </w:r>
            <w:r w:rsidR="00396C9A">
              <w:t>-</w:t>
            </w:r>
            <w:r w:rsidR="00E04F54">
              <w:t xml:space="preserve">сервисов, исключить использование китайских, российских облачных сервисов и т.д., исключить прямое подключение к внешнему интернет маршрутизатору организации через «белый» </w:t>
            </w:r>
            <w:r w:rsidR="00954C8A">
              <w:rPr>
                <w:lang w:val="en-US"/>
              </w:rPr>
              <w:t>IP</w:t>
            </w:r>
            <w:r w:rsidR="00954C8A" w:rsidRPr="00954C8A">
              <w:t>-</w:t>
            </w:r>
            <w:r w:rsidR="00E04F54">
              <w:t xml:space="preserve">адрес путем проброса портов. </w:t>
            </w:r>
            <w:r w:rsidR="00B52A5C">
              <w:t>Внешний д</w:t>
            </w:r>
            <w:r w:rsidR="00954C8A">
              <w:t xml:space="preserve">оступ к просмотру изображений с камер видеонаблюдения должен быть защищен паролем. </w:t>
            </w:r>
          </w:p>
          <w:p w:rsidR="006F7FEB" w:rsidRDefault="0029103A" w:rsidP="00954C8A">
            <w:r>
              <w:t>11.</w:t>
            </w:r>
            <w:r w:rsidR="00954C8A">
              <w:t xml:space="preserve"> Обеспечить доступ к изображениям с камер вид</w:t>
            </w:r>
            <w:r w:rsidR="00DD2539">
              <w:t>ео</w:t>
            </w:r>
            <w:r w:rsidR="00D26714">
              <w:t>наблюдения организации в ЦОУ Уланского района</w:t>
            </w:r>
            <w:r w:rsidR="00DD2539">
              <w:t xml:space="preserve">, </w:t>
            </w:r>
            <w:r>
              <w:t>при наличии договора на транспорт видеонаблюдения.</w:t>
            </w:r>
          </w:p>
          <w:p w:rsidR="001A222D" w:rsidRDefault="005D357B" w:rsidP="00954C8A">
            <w:r>
              <w:t>1</w:t>
            </w:r>
            <w:r w:rsidR="0029103A">
              <w:t>2.</w:t>
            </w:r>
            <w:r w:rsidR="001A222D" w:rsidRPr="001A222D">
              <w:t xml:space="preserve"> </w:t>
            </w:r>
            <w:r w:rsidR="001A222D">
              <w:t>Строго соблюдая принципы информационной безопасности, при трансляции видеосигнала на мобильные устройства админист</w:t>
            </w:r>
            <w:r w:rsidR="00D26714">
              <w:t>рации, а также в ЦОУ</w:t>
            </w:r>
            <w:proofErr w:type="gramStart"/>
            <w:r w:rsidR="00DD2539">
              <w:t xml:space="preserve"> </w:t>
            </w:r>
            <w:r w:rsidR="001A222D">
              <w:t>,</w:t>
            </w:r>
            <w:proofErr w:type="gramEnd"/>
            <w:r w:rsidR="001A222D">
              <w:t xml:space="preserve"> </w:t>
            </w:r>
            <w:r w:rsidR="005F7799">
              <w:t xml:space="preserve"> </w:t>
            </w:r>
            <w:r w:rsidR="004137E0">
              <w:t>организовать</w:t>
            </w:r>
            <w:r w:rsidR="001A222D">
              <w:t xml:space="preserve"> передачу трафика </w:t>
            </w:r>
            <w:r w:rsidR="004137E0">
              <w:t>внутри</w:t>
            </w:r>
            <w:r w:rsidR="001A222D">
              <w:t xml:space="preserve"> </w:t>
            </w:r>
            <w:r w:rsidR="00396C9A">
              <w:t xml:space="preserve">персонального </w:t>
            </w:r>
            <w:r w:rsidR="001A222D">
              <w:t xml:space="preserve">канала </w:t>
            </w:r>
            <w:r w:rsidR="001A222D">
              <w:rPr>
                <w:lang w:val="en-US"/>
              </w:rPr>
              <w:t>VPN</w:t>
            </w:r>
            <w:r w:rsidR="001A222D" w:rsidRPr="001A222D">
              <w:t xml:space="preserve"> </w:t>
            </w:r>
            <w:r w:rsidR="001A222D">
              <w:t xml:space="preserve">с обязательным </w:t>
            </w:r>
            <w:r w:rsidR="001A222D">
              <w:rPr>
                <w:lang w:val="en-US"/>
              </w:rPr>
              <w:t>SSL</w:t>
            </w:r>
            <w:r w:rsidR="001A222D">
              <w:t xml:space="preserve">-шифрованием, во избежание </w:t>
            </w:r>
            <w:r w:rsidR="001A222D" w:rsidRPr="001A222D">
              <w:t>внешних вторжени</w:t>
            </w:r>
            <w:r w:rsidR="001A222D">
              <w:t>й</w:t>
            </w:r>
            <w:r w:rsidR="001A222D" w:rsidRPr="001A222D">
              <w:t xml:space="preserve"> и посягательств</w:t>
            </w:r>
            <w:r w:rsidR="001A222D">
              <w:t>.</w:t>
            </w:r>
          </w:p>
          <w:p w:rsidR="00230ED2" w:rsidRPr="001A222D" w:rsidRDefault="00BA7C58" w:rsidP="00954C8A">
            <w:r>
              <w:t>1</w:t>
            </w:r>
            <w:r w:rsidR="0029103A">
              <w:t>3.</w:t>
            </w:r>
            <w:r w:rsidR="00230ED2">
              <w:t xml:space="preserve"> </w:t>
            </w:r>
            <w:proofErr w:type="gramStart"/>
            <w:r w:rsidR="00230ED2">
              <w:t>При трансляции видеосигнала на мобильные устройства а</w:t>
            </w:r>
            <w:r w:rsidR="00D26714">
              <w:t xml:space="preserve">дминистрации, а также в ЦОУ  </w:t>
            </w:r>
            <w:r w:rsidR="00230ED2">
              <w:t xml:space="preserve">исключить использование программ </w:t>
            </w:r>
            <w:proofErr w:type="spellStart"/>
            <w:r w:rsidR="00230ED2" w:rsidRPr="00230ED2">
              <w:t>SmartPSS</w:t>
            </w:r>
            <w:proofErr w:type="spellEnd"/>
            <w:r w:rsidR="00230ED2" w:rsidRPr="00230ED2">
              <w:t xml:space="preserve">, </w:t>
            </w:r>
            <w:proofErr w:type="spellStart"/>
            <w:r w:rsidR="00230ED2" w:rsidRPr="00230ED2">
              <w:t>Lechange</w:t>
            </w:r>
            <w:proofErr w:type="spellEnd"/>
            <w:r w:rsidR="00230ED2" w:rsidRPr="00230ED2">
              <w:t xml:space="preserve">, Easy4ip, GDMSS, iVMS320, iVMS4200, iVMS4500, EZVIZ, </w:t>
            </w:r>
            <w:proofErr w:type="spellStart"/>
            <w:r w:rsidR="00230ED2" w:rsidRPr="00230ED2">
              <w:t>Polyvision</w:t>
            </w:r>
            <w:proofErr w:type="spellEnd"/>
            <w:r w:rsidR="00230ED2" w:rsidRPr="00230ED2">
              <w:t xml:space="preserve"> CMS, </w:t>
            </w:r>
            <w:proofErr w:type="spellStart"/>
            <w:r w:rsidR="00230ED2" w:rsidRPr="00230ED2">
              <w:t>Xoiong</w:t>
            </w:r>
            <w:proofErr w:type="spellEnd"/>
            <w:r w:rsidR="00230ED2" w:rsidRPr="00230ED2">
              <w:t xml:space="preserve"> </w:t>
            </w:r>
            <w:proofErr w:type="spellStart"/>
            <w:r w:rsidR="00230ED2" w:rsidRPr="00230ED2">
              <w:t>Mai</w:t>
            </w:r>
            <w:proofErr w:type="spellEnd"/>
            <w:r w:rsidR="00230ED2" w:rsidRPr="00230ED2">
              <w:t xml:space="preserve"> </w:t>
            </w:r>
            <w:proofErr w:type="spellStart"/>
            <w:r w:rsidR="00230ED2" w:rsidRPr="00230ED2">
              <w:t>Tech</w:t>
            </w:r>
            <w:proofErr w:type="spellEnd"/>
            <w:r w:rsidR="00230ED2" w:rsidRPr="00230ED2">
              <w:t xml:space="preserve"> CMS, </w:t>
            </w:r>
            <w:proofErr w:type="spellStart"/>
            <w:r w:rsidR="00230ED2" w:rsidRPr="00230ED2">
              <w:t>Tecsar</w:t>
            </w:r>
            <w:proofErr w:type="spellEnd"/>
            <w:r w:rsidR="00230ED2" w:rsidRPr="00230ED2">
              <w:t xml:space="preserve"> CMS, </w:t>
            </w:r>
            <w:proofErr w:type="spellStart"/>
            <w:r w:rsidR="00230ED2" w:rsidRPr="00230ED2">
              <w:t>Proto</w:t>
            </w:r>
            <w:proofErr w:type="spellEnd"/>
            <w:r w:rsidR="00230ED2" w:rsidRPr="00230ED2">
              <w:t>-x CMS и прочи</w:t>
            </w:r>
            <w:r w:rsidR="009E40E3">
              <w:t>х</w:t>
            </w:r>
            <w:r w:rsidR="00230ED2" w:rsidRPr="00230ED2">
              <w:t xml:space="preserve"> которые используют зарубежные облачные сервисы, такие как </w:t>
            </w:r>
            <w:proofErr w:type="spellStart"/>
            <w:r w:rsidR="00230ED2" w:rsidRPr="00230ED2">
              <w:t>HikConnect</w:t>
            </w:r>
            <w:proofErr w:type="spellEnd"/>
            <w:r w:rsidR="00230ED2" w:rsidRPr="00230ED2">
              <w:t xml:space="preserve">, Easy4IP, </w:t>
            </w:r>
            <w:proofErr w:type="spellStart"/>
            <w:r w:rsidR="00230ED2" w:rsidRPr="00230ED2">
              <w:t>XmEye</w:t>
            </w:r>
            <w:proofErr w:type="spellEnd"/>
            <w:r w:rsidR="00230ED2" w:rsidRPr="00230ED2">
              <w:t xml:space="preserve">, а так же клиентские приложения облачных сервисов </w:t>
            </w:r>
            <w:proofErr w:type="spellStart"/>
            <w:r w:rsidR="00230ED2" w:rsidRPr="00230ED2">
              <w:t>LinkVideo</w:t>
            </w:r>
            <w:proofErr w:type="spellEnd"/>
            <w:r w:rsidR="00230ED2" w:rsidRPr="00230ED2">
              <w:t xml:space="preserve">, IVIDEON, </w:t>
            </w:r>
            <w:proofErr w:type="spellStart"/>
            <w:r w:rsidR="00230ED2" w:rsidRPr="00230ED2">
              <w:t>WebGlazok</w:t>
            </w:r>
            <w:proofErr w:type="spellEnd"/>
            <w:r w:rsidR="00230ED2" w:rsidRPr="00230ED2">
              <w:t>, I-</w:t>
            </w:r>
            <w:proofErr w:type="spellStart"/>
            <w:r w:rsidR="00230ED2" w:rsidRPr="00230ED2">
              <w:t>Cam</w:t>
            </w:r>
            <w:proofErr w:type="spellEnd"/>
            <w:r w:rsidR="00230ED2" w:rsidRPr="00230ED2">
              <w:t xml:space="preserve">, </w:t>
            </w:r>
            <w:proofErr w:type="spellStart"/>
            <w:r w:rsidR="00230ED2" w:rsidRPr="00230ED2">
              <w:t>CamDrive</w:t>
            </w:r>
            <w:proofErr w:type="spellEnd"/>
            <w:r w:rsidR="00230ED2" w:rsidRPr="00230ED2">
              <w:t xml:space="preserve">, IPEYE, </w:t>
            </w:r>
            <w:proofErr w:type="spellStart"/>
            <w:r w:rsidR="00230ED2" w:rsidRPr="00230ED2">
              <w:t>NOVICloud</w:t>
            </w:r>
            <w:proofErr w:type="spellEnd"/>
            <w:r w:rsidR="00230ED2" w:rsidRPr="00230ED2">
              <w:t xml:space="preserve">, YOULOOK, </w:t>
            </w:r>
            <w:proofErr w:type="spellStart"/>
            <w:r w:rsidR="00230ED2" w:rsidRPr="00230ED2">
              <w:t>Trassir</w:t>
            </w:r>
            <w:proofErr w:type="spellEnd"/>
            <w:proofErr w:type="gramEnd"/>
            <w:r w:rsidR="00230ED2" w:rsidRPr="00230ED2">
              <w:t xml:space="preserve"> </w:t>
            </w:r>
            <w:proofErr w:type="spellStart"/>
            <w:proofErr w:type="gramStart"/>
            <w:r w:rsidR="00230ED2" w:rsidRPr="00230ED2">
              <w:t>Cloud</w:t>
            </w:r>
            <w:proofErr w:type="spellEnd"/>
            <w:r w:rsidR="00230ED2" w:rsidRPr="00230ED2">
              <w:t xml:space="preserve">, Линия Облако, </w:t>
            </w:r>
            <w:proofErr w:type="spellStart"/>
            <w:r w:rsidR="00230ED2" w:rsidRPr="00230ED2">
              <w:t>XmEye</w:t>
            </w:r>
            <w:proofErr w:type="spellEnd"/>
            <w:r w:rsidR="00230ED2" w:rsidRPr="00230ED2">
              <w:t xml:space="preserve">, </w:t>
            </w:r>
            <w:proofErr w:type="spellStart"/>
            <w:r w:rsidR="00230ED2" w:rsidRPr="00230ED2">
              <w:t>CamBat</w:t>
            </w:r>
            <w:proofErr w:type="spellEnd"/>
            <w:r w:rsidR="00230ED2" w:rsidRPr="00230ED2">
              <w:t xml:space="preserve">, </w:t>
            </w:r>
            <w:proofErr w:type="spellStart"/>
            <w:r w:rsidR="00230ED2" w:rsidRPr="00230ED2">
              <w:t>SpaceCam</w:t>
            </w:r>
            <w:proofErr w:type="spellEnd"/>
            <w:r w:rsidR="00230ED2" w:rsidRPr="00230ED2">
              <w:t xml:space="preserve">, </w:t>
            </w:r>
            <w:proofErr w:type="spellStart"/>
            <w:r w:rsidR="00230ED2" w:rsidRPr="00230ED2">
              <w:t>Radmin</w:t>
            </w:r>
            <w:proofErr w:type="spellEnd"/>
            <w:r w:rsidR="00230ED2" w:rsidRPr="00230ED2">
              <w:t xml:space="preserve"> VPN и прочие,  сервера которых физически размещены вне территории Республики Казахстан, на основании Постановления Правительства Республики Казахстан от 20</w:t>
            </w:r>
            <w:r w:rsidR="00230ED2">
              <w:t> </w:t>
            </w:r>
            <w:r w:rsidR="00230ED2" w:rsidRPr="00230ED2">
              <w:t>декабря</w:t>
            </w:r>
            <w:r w:rsidR="00230ED2">
              <w:t> </w:t>
            </w:r>
            <w:r w:rsidR="00230ED2" w:rsidRPr="00230ED2">
              <w:t>2016</w:t>
            </w:r>
            <w:r w:rsidR="00230ED2">
              <w:t> </w:t>
            </w:r>
            <w:r w:rsidR="00230ED2" w:rsidRPr="00230ED2">
              <w:t>года</w:t>
            </w:r>
            <w:r w:rsidR="00230ED2">
              <w:t> </w:t>
            </w:r>
            <w:r w:rsidR="00230ED2" w:rsidRPr="00230ED2">
              <w:t xml:space="preserve">№832 </w:t>
            </w:r>
            <w:r w:rsidR="00230ED2">
              <w:t>«</w:t>
            </w:r>
            <w:r w:rsidR="00230ED2" w:rsidRPr="00230ED2">
              <w:t>Об утверждении единых требований в области информационно-коммуникационных технологий и обеспечения информационной безопасности</w:t>
            </w:r>
            <w:r w:rsidR="00230ED2">
              <w:t>»,</w:t>
            </w:r>
            <w:r w:rsidR="00230ED2" w:rsidRPr="00230ED2">
              <w:t xml:space="preserve"> Параграф 4 </w:t>
            </w:r>
            <w:r w:rsidR="00230ED2">
              <w:t>«</w:t>
            </w:r>
            <w:r w:rsidR="00230ED2" w:rsidRPr="00230ED2">
              <w:t>Требования к информационной системе</w:t>
            </w:r>
            <w:r w:rsidR="00230ED2">
              <w:t>»,</w:t>
            </w:r>
            <w:r w:rsidR="00230ED2" w:rsidRPr="00230ED2">
              <w:t xml:space="preserve"> п. 92.п. 92-1.14.</w:t>
            </w:r>
            <w:proofErr w:type="gramEnd"/>
          </w:p>
          <w:p w:rsidR="00954C8A" w:rsidRDefault="00BA7C58" w:rsidP="00954C8A">
            <w:r>
              <w:t>1</w:t>
            </w:r>
            <w:r w:rsidR="0029103A">
              <w:t xml:space="preserve">4. </w:t>
            </w:r>
            <w:proofErr w:type="gramStart"/>
            <w:r w:rsidR="00954C8A">
              <w:t xml:space="preserve">Обеспечить круглосуточный мониторинг </w:t>
            </w:r>
            <w:r w:rsidR="00954C8A" w:rsidRPr="004630EB">
              <w:t xml:space="preserve">работоспособности системы видеонаблюдения специальной программой мониторинга </w:t>
            </w:r>
            <w:r w:rsidR="00954C8A">
              <w:t xml:space="preserve">с настраиваемым интервалом проверки </w:t>
            </w:r>
            <w:r w:rsidR="00D26714">
              <w:t xml:space="preserve">каждые 30 минут </w:t>
            </w:r>
            <w:r w:rsidR="00954C8A" w:rsidRPr="004630EB">
              <w:t>с выдачей результатов в графическом виде с сохранением истории результатов наблюдения с обеспечением доступа к этим результатам через веб-интерфейс на мобильных устройствах в виде веб-страницы или приложения</w:t>
            </w:r>
            <w:r w:rsidR="00954C8A">
              <w:t xml:space="preserve">, а также в виде уведомлений в популярные </w:t>
            </w:r>
            <w:proofErr w:type="spellStart"/>
            <w:r w:rsidR="00954C8A">
              <w:t>мессенджеры</w:t>
            </w:r>
            <w:proofErr w:type="spellEnd"/>
            <w:r w:rsidR="00954C8A">
              <w:t xml:space="preserve">. </w:t>
            </w:r>
            <w:proofErr w:type="gramEnd"/>
          </w:p>
          <w:p w:rsidR="00954C8A" w:rsidRDefault="00BA7C58" w:rsidP="00954C8A">
            <w:r>
              <w:t>1</w:t>
            </w:r>
            <w:r w:rsidR="0029103A">
              <w:t xml:space="preserve">5. </w:t>
            </w:r>
            <w:r w:rsidR="00B81EB8">
              <w:t xml:space="preserve">Обеспечить возможность подключить </w:t>
            </w:r>
            <w:proofErr w:type="gramStart"/>
            <w:r w:rsidR="00B81EB8">
              <w:t>к</w:t>
            </w:r>
            <w:proofErr w:type="gramEnd"/>
            <w:r w:rsidR="00B81EB8">
              <w:t xml:space="preserve"> ПО</w:t>
            </w:r>
            <w:r w:rsidR="00AD2999">
              <w:t xml:space="preserve"> видео-менеджмента модули </w:t>
            </w:r>
            <w:proofErr w:type="spellStart"/>
            <w:r w:rsidR="00AD2999">
              <w:t>видео</w:t>
            </w:r>
            <w:r w:rsidR="00B81EB8">
              <w:t>аналитики</w:t>
            </w:r>
            <w:proofErr w:type="spellEnd"/>
            <w:r w:rsidR="00B81EB8">
              <w:t xml:space="preserve"> за отдельную плату, а именно: </w:t>
            </w:r>
            <w:r w:rsidR="00B81EB8" w:rsidRPr="004630EB">
              <w:t>определение лиц из черного списка, забытый предмет, обнаружение пожара на стадии дыма, охранная сигнализация отде</w:t>
            </w:r>
            <w:r w:rsidR="00B81EB8">
              <w:t>льных участков и помещений и др.</w:t>
            </w:r>
          </w:p>
          <w:p w:rsidR="00AD2999" w:rsidRPr="00AD2999" w:rsidRDefault="00AD2999" w:rsidP="00954C8A">
            <w:pPr>
              <w:rPr>
                <w:sz w:val="22"/>
              </w:rPr>
            </w:pPr>
            <w:r>
              <w:rPr>
                <w:szCs w:val="28"/>
              </w:rPr>
              <w:t xml:space="preserve">16. </w:t>
            </w:r>
            <w:r w:rsidRPr="00AD2999">
              <w:rPr>
                <w:szCs w:val="28"/>
              </w:rPr>
              <w:t xml:space="preserve">Производить удаленно настройку системы без выезда на объект, на основании </w:t>
            </w:r>
            <w:proofErr w:type="gramStart"/>
            <w:r w:rsidRPr="00AD2999">
              <w:rPr>
                <w:szCs w:val="28"/>
              </w:rPr>
              <w:t xml:space="preserve">требований </w:t>
            </w:r>
            <w:r w:rsidRPr="00AD2999">
              <w:rPr>
                <w:spacing w:val="1"/>
                <w:szCs w:val="28"/>
              </w:rPr>
              <w:t xml:space="preserve">Приказа </w:t>
            </w:r>
            <w:r w:rsidRPr="00AD2999">
              <w:rPr>
                <w:spacing w:val="1"/>
                <w:szCs w:val="28"/>
              </w:rPr>
              <w:lastRenderedPageBreak/>
              <w:t>Председателя Комитета национальной безопасности Республики</w:t>
            </w:r>
            <w:proofErr w:type="gramEnd"/>
            <w:r w:rsidRPr="00AD2999">
              <w:rPr>
                <w:spacing w:val="1"/>
                <w:szCs w:val="28"/>
              </w:rPr>
              <w:t xml:space="preserve"> Казахстан от 27 октября 2020 года № 69 пункта 18, 20, </w:t>
            </w:r>
            <w:r w:rsidRPr="00AD2999">
              <w:rPr>
                <w:szCs w:val="28"/>
              </w:rPr>
              <w:t>кроме механических повреждений</w:t>
            </w:r>
          </w:p>
          <w:p w:rsidR="00E3629B" w:rsidRPr="005B1A43" w:rsidRDefault="00AD2999" w:rsidP="00954C8A">
            <w:r>
              <w:t>17</w:t>
            </w:r>
            <w:r w:rsidR="0029103A">
              <w:t xml:space="preserve">. </w:t>
            </w:r>
            <w:r w:rsidR="00E3629B">
              <w:t xml:space="preserve"> При возникновении проблем в работе отдельных камер видеонаблюдения, выявить место установки проблемной камеры, произвести необходимые работы по выявлению причин поломки и устранению неисправности (демонтаж, квалифицированная диагностика и ремонт устройств, монтаж). При возникновении неустранимых проблем, предоставить</w:t>
            </w:r>
            <w:r w:rsidR="005B1A43">
              <w:t xml:space="preserve"> заверенный печатью</w:t>
            </w:r>
            <w:r w:rsidR="00E3629B">
              <w:t xml:space="preserve"> акт</w:t>
            </w:r>
            <w:r w:rsidR="005B1A43">
              <w:t>-заключение</w:t>
            </w:r>
            <w:r w:rsidR="00E3629B">
              <w:t xml:space="preserve"> на бумажном носителе с корректным квалифицированным пояснением причин возникших неисправностей устройства, описанием характера поломки и причин невозможности ремонта</w:t>
            </w:r>
            <w:r w:rsidR="005B1A43">
              <w:t xml:space="preserve"> с указанием конкретных характеристик и признаков устройства (модель, серийный номер, </w:t>
            </w:r>
            <w:r w:rsidR="005B1A43" w:rsidRPr="005B1A43">
              <w:t>MAC-адрес</w:t>
            </w:r>
            <w:r w:rsidR="005B1A43">
              <w:t>, инвентарный номер и т.д.).</w:t>
            </w:r>
          </w:p>
          <w:p w:rsidR="00B81EB8" w:rsidRDefault="009D148D" w:rsidP="005F7799">
            <w:pPr>
              <w:rPr>
                <w:lang w:val="en-US"/>
              </w:rPr>
            </w:pPr>
            <w:r>
              <w:t>1</w:t>
            </w:r>
            <w:r w:rsidR="00AD2999">
              <w:t>8</w:t>
            </w:r>
            <w:r w:rsidR="0029103A">
              <w:t xml:space="preserve">. </w:t>
            </w:r>
            <w:r w:rsidR="00B81EB8">
              <w:t xml:space="preserve">Обеспечить </w:t>
            </w:r>
            <w:r w:rsidR="00B81EB8" w:rsidRPr="004630EB">
              <w:t>технической поддержкой посредств</w:t>
            </w:r>
            <w:r w:rsidR="000000E8">
              <w:t>ом</w:t>
            </w:r>
            <w:r w:rsidR="00B81EB8" w:rsidRPr="004630EB">
              <w:t xml:space="preserve"> сотовой, телефонной связ</w:t>
            </w:r>
            <w:r w:rsidR="00B81EB8">
              <w:t>и</w:t>
            </w:r>
            <w:r w:rsidR="00B52A5C">
              <w:t>, интернет-</w:t>
            </w:r>
            <w:proofErr w:type="spellStart"/>
            <w:r w:rsidR="00B52A5C">
              <w:t>мессенджеров</w:t>
            </w:r>
            <w:proofErr w:type="spellEnd"/>
            <w:r w:rsidR="00B81EB8" w:rsidRPr="004630EB">
              <w:t xml:space="preserve"> 24 часа в сутки, 7 дней в неделю.</w:t>
            </w:r>
          </w:p>
          <w:p w:rsidR="00F11BB4" w:rsidRDefault="00F11BB4" w:rsidP="005F7799">
            <w:pPr>
              <w:rPr>
                <w:lang w:val="kk-KZ"/>
              </w:rPr>
            </w:pPr>
            <w:r>
              <w:rPr>
                <w:lang w:val="kk-KZ"/>
              </w:rPr>
              <w:t>Срок оказание работы:16 календарных дней со дня подписания договора.</w:t>
            </w:r>
          </w:p>
          <w:p w:rsidR="00F11BB4" w:rsidRPr="00F11BB4" w:rsidRDefault="00F11BB4" w:rsidP="005F7799">
            <w:pPr>
              <w:rPr>
                <w:lang w:val="kk-KZ"/>
              </w:rPr>
            </w:pPr>
            <w:r>
              <w:rPr>
                <w:lang w:val="kk-KZ"/>
              </w:rPr>
              <w:t>Место оказания работы: РК ВКО Уланский район, село Саратовка, улица Молодежная 4.</w:t>
            </w:r>
          </w:p>
          <w:p w:rsidR="006F7FEB" w:rsidRDefault="006F7FEB" w:rsidP="0029103A">
            <w:pPr>
              <w:jc w:val="both"/>
              <w:rPr>
                <w:lang w:val="kk-KZ"/>
              </w:rPr>
            </w:pPr>
          </w:p>
          <w:p w:rsidR="006F7FEB" w:rsidRPr="006F7FEB" w:rsidRDefault="006F7FEB" w:rsidP="006F7FEB">
            <w:pPr>
              <w:tabs>
                <w:tab w:val="left" w:pos="3165"/>
              </w:tabs>
            </w:pPr>
            <w:r>
              <w:rPr>
                <w:lang w:val="kk-KZ"/>
              </w:rPr>
              <w:tab/>
            </w:r>
          </w:p>
        </w:tc>
      </w:tr>
    </w:tbl>
    <w:p w:rsidR="00213240" w:rsidRPr="006F7FEB" w:rsidRDefault="00213240" w:rsidP="00213240"/>
    <w:p w:rsidR="00262F09" w:rsidRDefault="00262F09"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tbl>
      <w:tblPr>
        <w:tblStyle w:val="a6"/>
        <w:tblW w:w="0" w:type="auto"/>
        <w:tblLook w:val="04A0" w:firstRow="1" w:lastRow="0" w:firstColumn="1" w:lastColumn="0" w:noHBand="0" w:noVBand="1"/>
      </w:tblPr>
      <w:tblGrid>
        <w:gridCol w:w="534"/>
        <w:gridCol w:w="1701"/>
        <w:gridCol w:w="13379"/>
      </w:tblGrid>
      <w:tr w:rsidR="00F11BB4" w:rsidTr="00F11BB4">
        <w:tc>
          <w:tcPr>
            <w:tcW w:w="534" w:type="dxa"/>
          </w:tcPr>
          <w:p w:rsidR="00F11BB4" w:rsidRDefault="00F11BB4" w:rsidP="006F7FEB">
            <w:pPr>
              <w:rPr>
                <w:lang w:val="kk-KZ"/>
              </w:rPr>
            </w:pPr>
          </w:p>
        </w:tc>
        <w:tc>
          <w:tcPr>
            <w:tcW w:w="1701" w:type="dxa"/>
          </w:tcPr>
          <w:p w:rsidR="00F11BB4" w:rsidRPr="00F11BB4" w:rsidRDefault="00F11BB4" w:rsidP="006F7FEB">
            <w:pPr>
              <w:rPr>
                <w:b/>
                <w:lang w:val="kk-KZ"/>
              </w:rPr>
            </w:pPr>
            <w:r w:rsidRPr="00F11BB4">
              <w:rPr>
                <w:b/>
                <w:lang w:val="kk-KZ"/>
              </w:rPr>
              <w:t>Жұмыс атауы</w:t>
            </w:r>
          </w:p>
        </w:tc>
        <w:tc>
          <w:tcPr>
            <w:tcW w:w="13379" w:type="dxa"/>
          </w:tcPr>
          <w:p w:rsidR="00F11BB4" w:rsidRPr="00F11BB4" w:rsidRDefault="00F11BB4" w:rsidP="00F11BB4">
            <w:pPr>
              <w:jc w:val="center"/>
              <w:rPr>
                <w:b/>
                <w:lang w:val="kk-KZ"/>
              </w:rPr>
            </w:pPr>
            <w:r w:rsidRPr="00F11BB4">
              <w:rPr>
                <w:b/>
                <w:lang w:val="kk-KZ"/>
              </w:rPr>
              <w:t>Техникалық ерекшелік, Жұмыс сипаттамасы</w:t>
            </w:r>
          </w:p>
        </w:tc>
      </w:tr>
      <w:tr w:rsidR="00F11BB4" w:rsidTr="00F11BB4">
        <w:tc>
          <w:tcPr>
            <w:tcW w:w="534" w:type="dxa"/>
          </w:tcPr>
          <w:p w:rsidR="00F11BB4" w:rsidRDefault="00F11BB4" w:rsidP="006F7FEB">
            <w:pPr>
              <w:rPr>
                <w:lang w:val="kk-KZ"/>
              </w:rPr>
            </w:pPr>
          </w:p>
        </w:tc>
        <w:tc>
          <w:tcPr>
            <w:tcW w:w="1701" w:type="dxa"/>
          </w:tcPr>
          <w:p w:rsidR="00F11BB4" w:rsidRDefault="00F11BB4" w:rsidP="006F7FEB">
            <w:pPr>
              <w:rPr>
                <w:lang w:val="kk-KZ"/>
              </w:rPr>
            </w:pPr>
            <w:r w:rsidRPr="00F11BB4">
              <w:rPr>
                <w:lang w:val="kk-KZ"/>
              </w:rPr>
              <w:t>Бейнебақылау жүйесін жаңғырту бойынша жұмыс</w:t>
            </w:r>
          </w:p>
        </w:tc>
        <w:tc>
          <w:tcPr>
            <w:tcW w:w="13379" w:type="dxa"/>
          </w:tcPr>
          <w:p w:rsidR="00F11BB4" w:rsidRDefault="00F11BB4" w:rsidP="006F7FEB">
            <w:pPr>
              <w:rPr>
                <w:lang w:val="kk-KZ"/>
              </w:rPr>
            </w:pPr>
          </w:p>
          <w:p w:rsidR="00F11BB4" w:rsidRPr="00F11BB4" w:rsidRDefault="00F11BB4" w:rsidP="00F11BB4">
            <w:pPr>
              <w:rPr>
                <w:lang w:val="kk-KZ"/>
              </w:rPr>
            </w:pPr>
            <w:r w:rsidRPr="00F11BB4">
              <w:rPr>
                <w:lang w:val="kk-KZ"/>
              </w:rPr>
              <w:t>Орындаушы осы Техникалық ерекшелік шеңберінде құрамына қолданыстағы IP-камералар кіретін бейнебақылау жүйесін жаңғырту жұмыстарын орындауға кент аумағында орналасқан 4 корпуста орнатылған 73 бірлік барлық камераларды қолданыстағы серверге қосуды жүргізуге тиіс.  Тек өз камераларының төрт корпусында камераларды қарауды қамтамасыз ету.</w:t>
            </w:r>
          </w:p>
          <w:p w:rsidR="00F11BB4" w:rsidRPr="00F11BB4" w:rsidRDefault="00F11BB4" w:rsidP="00F11BB4">
            <w:pPr>
              <w:rPr>
                <w:lang w:val="kk-KZ"/>
              </w:rPr>
            </w:pPr>
            <w:r w:rsidRPr="00F11BB4">
              <w:rPr>
                <w:lang w:val="kk-KZ"/>
              </w:rPr>
              <w:t xml:space="preserve">Барлық камералар директорының кеңсесінде көрініс беріңіз.  Зақымдалған кабельдерді, шығын материалдарын ауыстырыңыз. </w:t>
            </w:r>
          </w:p>
          <w:p w:rsidR="00F11BB4" w:rsidRPr="00F11BB4" w:rsidRDefault="00F11BB4" w:rsidP="00F11BB4">
            <w:pPr>
              <w:rPr>
                <w:lang w:val="kk-KZ"/>
              </w:rPr>
            </w:pPr>
            <w:r w:rsidRPr="00F11BB4">
              <w:rPr>
                <w:lang w:val="kk-KZ"/>
              </w:rPr>
              <w:t xml:space="preserve">                 Жыл соңына дейін техникалық қызмет көрсету.</w:t>
            </w:r>
          </w:p>
          <w:p w:rsidR="00F11BB4" w:rsidRPr="00F11BB4" w:rsidRDefault="00F11BB4" w:rsidP="00F11BB4">
            <w:pPr>
              <w:rPr>
                <w:lang w:val="kk-KZ"/>
              </w:rPr>
            </w:pPr>
            <w:r w:rsidRPr="00F11BB4">
              <w:rPr>
                <w:lang w:val="kk-KZ"/>
              </w:rPr>
              <w:t xml:space="preserve">                              Орындаушы жұмысты сәйкес жүргізуі керек:</w:t>
            </w:r>
          </w:p>
          <w:p w:rsidR="00F11BB4" w:rsidRPr="00F11BB4" w:rsidRDefault="00F11BB4" w:rsidP="00F11BB4">
            <w:pPr>
              <w:rPr>
                <w:lang w:val="kk-KZ"/>
              </w:rPr>
            </w:pPr>
            <w:r w:rsidRPr="00F11BB4">
              <w:rPr>
                <w:lang w:val="kk-KZ"/>
              </w:rPr>
              <w:t>1) Қазақстан Республикасы Үкіметінің 2015 жылғы 3 сәуірдегі №191 қаулысымен бекітілген" террористік тұрғыдан осал объектілерді терроризмге қарсы қорғау жүйесіне қойылатын талаптармен";</w:t>
            </w:r>
          </w:p>
          <w:p w:rsidR="00F11BB4" w:rsidRPr="00F11BB4" w:rsidRDefault="00F11BB4" w:rsidP="00F11BB4">
            <w:pPr>
              <w:rPr>
                <w:lang w:val="kk-KZ"/>
              </w:rPr>
            </w:pPr>
            <w:r w:rsidRPr="00F11BB4">
              <w:rPr>
                <w:lang w:val="kk-KZ"/>
              </w:rPr>
              <w:t>2)"мектепке дейінгі және орта білім беру ұйымдарын бейнебақылау жүйелерімен жарақтандыруға қойылатын стандарттар мен талаптарды бекіту туралы" Қазақстан Республикасы Ішкі істер министрінің 2019 жылғы 23 қаңтардағы № 49 және Қазақстан Республикасы Білім және ғылым министрінің 2019 жылғы 23 қаңтардағы №32 Бірлескен бұйрығымен;</w:t>
            </w:r>
          </w:p>
          <w:p w:rsidR="00F11BB4" w:rsidRPr="00F11BB4" w:rsidRDefault="00F11BB4" w:rsidP="00F11BB4">
            <w:pPr>
              <w:rPr>
                <w:lang w:val="kk-KZ"/>
              </w:rPr>
            </w:pPr>
            <w:r w:rsidRPr="00F11BB4">
              <w:rPr>
                <w:lang w:val="kk-KZ"/>
              </w:rPr>
              <w:t>3) Қазақстан Республикасы Үкіметінің 2016 жылғы 20 желтоқсандағы №832 қаулысымен. "Ақпараттық-коммуникациялық технологиялар және ақпараттық қауіпсіздікті қамтамасыз ету саласындағы бірыңғай талаптарды бекіту туралы";</w:t>
            </w:r>
          </w:p>
          <w:p w:rsidR="00F11BB4" w:rsidRPr="00F11BB4" w:rsidRDefault="00F11BB4" w:rsidP="00F11BB4">
            <w:pPr>
              <w:rPr>
                <w:lang w:val="kk-KZ"/>
              </w:rPr>
            </w:pPr>
            <w:r w:rsidRPr="00F11BB4">
              <w:rPr>
                <w:lang w:val="kk-KZ"/>
              </w:rPr>
              <w:t>4) "білім беру ұйымдарында пайдаланылатын бағдарламалық-аппараттық кешенге және қолданбалы бағдарламалық қамтамасыз етуге қойылатын ең төменгі талаптарды айқындау туралы" ҚР Білім және ғылым министрінің 2020 жылғы 2 наурыздағы №49 Бұйрығының D) тармағы. "Бейнебақылау жүйесіне қойылатын минималды талаптар";</w:t>
            </w:r>
          </w:p>
          <w:p w:rsidR="00F11BB4" w:rsidRPr="00F11BB4" w:rsidRDefault="00F11BB4" w:rsidP="00F11BB4">
            <w:pPr>
              <w:rPr>
                <w:lang w:val="kk-KZ"/>
              </w:rPr>
            </w:pPr>
            <w:r w:rsidRPr="00F11BB4">
              <w:rPr>
                <w:lang w:val="kk-KZ"/>
              </w:rPr>
              <w:t>5) ҰҚК Ұлттық бейнемониторинг жүйесінің жұмыс істеуі туралы 2020 жылғы 27 қазандағы №69 бұйрығымен.</w:t>
            </w:r>
          </w:p>
          <w:p w:rsidR="00F11BB4" w:rsidRPr="00F11BB4" w:rsidRDefault="00F11BB4" w:rsidP="00F11BB4">
            <w:pPr>
              <w:rPr>
                <w:lang w:val="kk-KZ"/>
              </w:rPr>
            </w:pPr>
            <w:r w:rsidRPr="00F11BB4">
              <w:rPr>
                <w:lang w:val="kk-KZ"/>
              </w:rPr>
              <w:t>6) "террористік тұрғыдан осал объектілерді терроризмге қарсы қорғауды ұйымдастыруға қойылатын талаптарды бекіту туралы"Қазақстан Республикасы Үкіметінің 2021 жылғы 6 мамырдағы № 305 қаулысымен.</w:t>
            </w:r>
          </w:p>
          <w:p w:rsidR="00F11BB4" w:rsidRPr="00F11BB4" w:rsidRDefault="00F11BB4" w:rsidP="00F11BB4">
            <w:pPr>
              <w:rPr>
                <w:lang w:val="kk-KZ"/>
              </w:rPr>
            </w:pPr>
            <w:r w:rsidRPr="00F11BB4">
              <w:rPr>
                <w:lang w:val="kk-KZ"/>
              </w:rPr>
              <w:t xml:space="preserve">     бейнебақылау регламенттік жұмыстардың мынадай түрлерін қамтиды:</w:t>
            </w:r>
          </w:p>
          <w:p w:rsidR="00F11BB4" w:rsidRPr="00F11BB4" w:rsidRDefault="00F11BB4" w:rsidP="00F11BB4">
            <w:pPr>
              <w:rPr>
                <w:lang w:val="kk-KZ"/>
              </w:rPr>
            </w:pPr>
            <w:r w:rsidRPr="00F11BB4">
              <w:rPr>
                <w:lang w:val="kk-KZ"/>
              </w:rPr>
              <w:t xml:space="preserve">                    Орындаушы Бейнебақылау жүйелерін жаңғырту кезінде:</w:t>
            </w:r>
          </w:p>
          <w:p w:rsidR="00F11BB4" w:rsidRPr="00F11BB4" w:rsidRDefault="00F11BB4" w:rsidP="00F11BB4">
            <w:pPr>
              <w:rPr>
                <w:lang w:val="kk-KZ"/>
              </w:rPr>
            </w:pPr>
            <w:r w:rsidRPr="00F11BB4">
              <w:rPr>
                <w:lang w:val="kk-KZ"/>
              </w:rPr>
              <w:t xml:space="preserve">     Барлық бейнебақылау жүйесі осы бағдарламаны пайдалана отырып, 30-тармақтың мемлекеттік сатып алу туралы Заңының негізінде құрылғанына байланысты SecurOS бағдарламасын пайдалануға беру. Осы Қағиданың 29-тармағында көзделген орналастырылатын ақпаратта 1-тармақ тауар белгілеріне, қызмет көрсету белгілеріне, фирмалық атауларға, патенттерге, пайдалы модельдерге, өнеркәсіптік үлгілерге, тауар шығарылған жердің атауына және өндірушінің атауына, сондай-ақ өзге де сипаттамаларға негізгі (белгіленген) толықтыруға, жаңғыртуға және жете жарақтандыруға арналған нұсқауларды ұстауға жол беріледі сондай-ақ орнатылған бағдарламалық қамтамасыз ету (лицензиялық бағдарламалық қамтамасыз ету); </w:t>
            </w:r>
          </w:p>
          <w:p w:rsidR="00F11BB4" w:rsidRPr="00F11BB4" w:rsidRDefault="00F11BB4" w:rsidP="00F11BB4">
            <w:pPr>
              <w:rPr>
                <w:lang w:val="kk-KZ"/>
              </w:rPr>
            </w:pPr>
            <w:r w:rsidRPr="00F11BB4">
              <w:rPr>
                <w:lang w:val="kk-KZ"/>
              </w:rPr>
              <w:t>Securos бағдарламасының демо-нұсқасын пайдалануды болдырмаңыз, себебі ол тек 32 камераға дейін Мұрағат жазбасын ұсынады</w:t>
            </w:r>
          </w:p>
          <w:p w:rsidR="00F11BB4" w:rsidRPr="00F11BB4" w:rsidRDefault="00F11BB4" w:rsidP="00F11BB4">
            <w:pPr>
              <w:rPr>
                <w:lang w:val="kk-KZ"/>
              </w:rPr>
            </w:pPr>
            <w:r w:rsidRPr="00F11BB4">
              <w:rPr>
                <w:lang w:val="kk-KZ"/>
              </w:rPr>
              <w:t>1.</w:t>
            </w:r>
            <w:r w:rsidRPr="00F11BB4">
              <w:rPr>
                <w:lang w:val="kk-KZ"/>
              </w:rPr>
              <w:tab/>
              <w:t>Smartpss, Lechange, Easy4ip, GDMSS, iVMS320, iVMS4200, ivms4500, EZVIZ, Polyvision CMS, xoiong Mai Tech CMS, Tecsar CMS, Proto-x CMS және hikconnect, easy4ip, Xmeye, сондай-ақ LINKVIDEO, Ivideon бұлтты қызметтерінің клиенттік қосымшалары, Webglazok, I-Cam, CamDrive, IPEYE, NOVICLOUD, YOULOOK, Trassir Cloud, бұлт желісі, Xmeye, Cambat, SpaceCam, Radmin vpn және серверлері Қазақстан Республикасының аумағынан тыс жерде физикалық орналастырылған өзгелері, Қазақстан Республикасы Үкіметінің 2016 жылғы 20 желтоқсандағы № 832 Қаулысы негізінде. Ақпараттық-</w:t>
            </w:r>
            <w:r w:rsidRPr="00F11BB4">
              <w:rPr>
                <w:lang w:val="kk-KZ"/>
              </w:rPr>
              <w:lastRenderedPageBreak/>
              <w:t xml:space="preserve">коммуникациялық технологиялар және ақпараттық қауіпсіздікті қамтамасыз ету саласындағы бірыңғай талаптарды бекіту туралы. Параграф 4. Ақпараттық жүйеге қойылатын талаптар 92-тармақ.Б.92-1.14. </w:t>
            </w:r>
          </w:p>
          <w:p w:rsidR="00F11BB4" w:rsidRPr="00F11BB4" w:rsidRDefault="00F11BB4" w:rsidP="00F11BB4">
            <w:pPr>
              <w:rPr>
                <w:lang w:val="kk-KZ"/>
              </w:rPr>
            </w:pPr>
            <w:r w:rsidRPr="00F11BB4">
              <w:rPr>
                <w:lang w:val="kk-KZ"/>
              </w:rPr>
              <w:t>2.</w:t>
            </w:r>
            <w:r w:rsidRPr="00F11BB4">
              <w:rPr>
                <w:lang w:val="kk-KZ"/>
              </w:rPr>
              <w:tab/>
              <w:t>Жеткізуші бейнебақылау үшін барлық 73 камераны бір мониторға орналастыруы керек бейне сервер өшірілген және қайта іске қосылған жағдайда бағдарламалық жасақтама оператордың қатысуынсыз мұрағатқа жазуды және экрандағы барлық камераларды автоматты түрде дұрыс іске қосуы керек.</w:t>
            </w:r>
          </w:p>
          <w:p w:rsidR="00F11BB4" w:rsidRPr="00F11BB4" w:rsidRDefault="00F11BB4" w:rsidP="00F11BB4">
            <w:pPr>
              <w:rPr>
                <w:lang w:val="kk-KZ"/>
              </w:rPr>
            </w:pPr>
            <w:r w:rsidRPr="00F11BB4">
              <w:rPr>
                <w:lang w:val="kk-KZ"/>
              </w:rPr>
              <w:t>3.  Бейне сервердің бағдарламалық жасақтамасы және/немесе оның конфигурациясы бүлінген немесе жоғалған жағдайда, алдыңғы тармақта көрсетілген талаптарды сақтай отырып, БҚ-ны жаңа Орнату және баптау жүргізілсін;</w:t>
            </w:r>
          </w:p>
          <w:p w:rsidR="00F11BB4" w:rsidRPr="00F11BB4" w:rsidRDefault="00F11BB4" w:rsidP="00F11BB4">
            <w:pPr>
              <w:rPr>
                <w:lang w:val="kk-KZ"/>
              </w:rPr>
            </w:pPr>
            <w:r w:rsidRPr="00F11BB4">
              <w:rPr>
                <w:lang w:val="kk-KZ"/>
              </w:rPr>
              <w:t xml:space="preserve">4. Сервердің бағдарламалық жасақтамасын, бейне басқару конфигурациясын және бейне мұрағатына парольмен кіруді қорғауды қамтамасыз етіңіз. </w:t>
            </w:r>
          </w:p>
          <w:p w:rsidR="00F11BB4" w:rsidRPr="00F11BB4" w:rsidRDefault="00F11BB4" w:rsidP="00F11BB4">
            <w:pPr>
              <w:rPr>
                <w:lang w:val="kk-KZ"/>
              </w:rPr>
            </w:pPr>
            <w:r w:rsidRPr="00F11BB4">
              <w:rPr>
                <w:lang w:val="kk-KZ"/>
              </w:rPr>
              <w:t xml:space="preserve">5.  Жеткізуші директорға, вахтаға компьютерлерге кіруді ұйымдастыруы керек. Барлық камералардың директорына қол жеткізе отырып, вахтада әкімшіліктің қалауы бойынша тек дәліздермен, көшелермен және басқалармен шектелсін. </w:t>
            </w:r>
          </w:p>
          <w:p w:rsidR="00F11BB4" w:rsidRPr="00F11BB4" w:rsidRDefault="00F11BB4" w:rsidP="00F11BB4">
            <w:pPr>
              <w:rPr>
                <w:lang w:val="kk-KZ"/>
              </w:rPr>
            </w:pPr>
            <w:r w:rsidRPr="00F11BB4">
              <w:rPr>
                <w:lang w:val="kk-KZ"/>
              </w:rPr>
              <w:t xml:space="preserve">6. Бейнебақылау операторының барлық реттелетін жұмыс орындарында көрсетілген камералар жиынтығын Автоматты және динамикалық түрде өзгертетін "дабыл мониторының" жұмысын қамтамасыз ету. Көрсетілген жиынтықта әр уақытта бейнебақылау жүйесінің операторы тарапынан жоғары назар аударуды қажет ететін камералар ғана болуы керек (кадрдағы қозғалыс, аналитикалық модульдердің іске қосылуы, бейнебақылау жүйесінің диверсиясы және т.б.). </w:t>
            </w:r>
          </w:p>
          <w:p w:rsidR="00F11BB4" w:rsidRPr="00F11BB4" w:rsidRDefault="00F11BB4" w:rsidP="00F11BB4">
            <w:pPr>
              <w:rPr>
                <w:lang w:val="kk-KZ"/>
              </w:rPr>
            </w:pPr>
            <w:r w:rsidRPr="00F11BB4">
              <w:rPr>
                <w:lang w:val="kk-KZ"/>
              </w:rPr>
              <w:t xml:space="preserve">7. Камераларды мұрағатқа шығару кезінде барлық 73 камера мұрағатты қарау режиміне шығуы, бейне мұрағатты пайдаланушының біліктілігі жоқ әрекеттерінен қорғауды қамтамасыз етуі, жою, өзгерту, бейне мұрағат файлдарына тікелей қол жеткізу мүмкіндігін жоюы тиіс. </w:t>
            </w:r>
          </w:p>
          <w:p w:rsidR="00F11BB4" w:rsidRPr="00F11BB4" w:rsidRDefault="00F11BB4" w:rsidP="00F11BB4">
            <w:pPr>
              <w:rPr>
                <w:lang w:val="kk-KZ"/>
              </w:rPr>
            </w:pPr>
            <w:r w:rsidRPr="00F11BB4">
              <w:rPr>
                <w:lang w:val="kk-KZ"/>
              </w:rPr>
              <w:t>8. Қысқаша оқыту жүргізу және қолданылатын бейне менеджмент бағдарламалық қамтамасыз етуімен жұмыс істеу бойынша қағаз және/немесе электрондық түрдегі мәтіндік-графикалық нұсқаулықтарды ұсыну.</w:t>
            </w:r>
          </w:p>
          <w:p w:rsidR="00F11BB4" w:rsidRPr="00F11BB4" w:rsidRDefault="00F11BB4" w:rsidP="00F11BB4">
            <w:pPr>
              <w:rPr>
                <w:lang w:val="kk-KZ"/>
              </w:rPr>
            </w:pPr>
            <w:r w:rsidRPr="00F11BB4">
              <w:rPr>
                <w:lang w:val="kk-KZ"/>
              </w:rPr>
              <w:t xml:space="preserve">8. Бейне мұрағаттың көлемін (тереңдігін) кемінде 30 күн қамтамасыз ету. </w:t>
            </w:r>
          </w:p>
          <w:p w:rsidR="00F11BB4" w:rsidRPr="00F11BB4" w:rsidRDefault="00F11BB4" w:rsidP="00F11BB4">
            <w:pPr>
              <w:rPr>
                <w:lang w:val="kk-KZ"/>
              </w:rPr>
            </w:pPr>
            <w:r w:rsidRPr="00F11BB4">
              <w:rPr>
                <w:lang w:val="kk-KZ"/>
              </w:rPr>
              <w:t xml:space="preserve">9. Барлық камераларда кескін сапасының параметрлерін 25 кадр / сек кезінде 1920x1080 пиксель ажыратымдылығынан кем емес қамтамасыз етіңіз. </w:t>
            </w:r>
          </w:p>
          <w:p w:rsidR="00F11BB4" w:rsidRPr="00F11BB4" w:rsidRDefault="00F11BB4" w:rsidP="00F11BB4">
            <w:pPr>
              <w:rPr>
                <w:lang w:val="kk-KZ"/>
              </w:rPr>
            </w:pPr>
            <w:r w:rsidRPr="00F11BB4">
              <w:rPr>
                <w:lang w:val="kk-KZ"/>
              </w:rPr>
              <w:t xml:space="preserve">10. Жеткізуші барлық 73 камерадан суреттерді ұялы телефондарға шығаруы керек басшыларға қызмет көрсету кезінде ұялы телефондарға бірыңғай бағдарламада қол жеткізу үшін - лицензияланған бағдарлама macroscop қосымшасы басшыларға. Қажет болған жағдайда Тапсырыс берушінің шешімі бойынша 1500 ата-анаға ұялы телефондарға рұқсат беру. бірыңғай қосымшада, шетелдік онлайн-сервистерді пайдаланбай, қытайлық, ресейлік бұлтты сервистерді және т.б. пайдалануды алып тастаңыз, порттарды лақтыру арқылы ұйымның сыртқы интернет-маршрутизаторына "ақ" IP-мекен-жайы арқылы тікелей қосылуды болдырмаңыз. Бейнебақылау камераларынан суреттерді көруге сыртқы қол жетімділік құпия сөзбен қорғалуы керек. </w:t>
            </w:r>
          </w:p>
          <w:p w:rsidR="00F11BB4" w:rsidRPr="00F11BB4" w:rsidRDefault="00F11BB4" w:rsidP="00F11BB4">
            <w:pPr>
              <w:rPr>
                <w:lang w:val="kk-KZ"/>
              </w:rPr>
            </w:pPr>
            <w:r w:rsidRPr="00F11BB4">
              <w:rPr>
                <w:lang w:val="kk-KZ"/>
              </w:rPr>
              <w:t>11. Бейнебақылау көлігіне шарт болған кезде Ұлан ауданының ЖБО-да ұйымның бейнебақылау камераларынан суреттерге қол жеткізуді қамтамасыз ету.</w:t>
            </w:r>
          </w:p>
          <w:p w:rsidR="00F11BB4" w:rsidRPr="00F11BB4" w:rsidRDefault="00F11BB4" w:rsidP="00F11BB4">
            <w:pPr>
              <w:rPr>
                <w:lang w:val="kk-KZ"/>
              </w:rPr>
            </w:pPr>
            <w:r w:rsidRPr="00F11BB4">
              <w:rPr>
                <w:lang w:val="kk-KZ"/>
              </w:rPr>
              <w:t>12. Ақпараттық қауіпсіздік қағидаттарын қатаң сақтай отырып, әкімшіліктің мобильді құрылғыларына, сондай-ақ ЖБО-ға бейне сигналды тарату кезінде сыртқы шабуылдар мен қол сұғушылықтарды болдырмау үшін міндетті SSL-шифрлаумен VPN жеке арнасының ішінде трафикті беруді ұйымдастыру.</w:t>
            </w:r>
          </w:p>
          <w:p w:rsidR="00F11BB4" w:rsidRPr="00F11BB4" w:rsidRDefault="00F11BB4" w:rsidP="00F11BB4">
            <w:pPr>
              <w:rPr>
                <w:lang w:val="kk-KZ"/>
              </w:rPr>
            </w:pPr>
            <w:r w:rsidRPr="00F11BB4">
              <w:rPr>
                <w:lang w:val="kk-KZ"/>
              </w:rPr>
              <w:t xml:space="preserve">13. Бейне сигналды әкімшіліктің мобильді құрылғыларына, сондай-ақ ЖБО-ға тарату кезінде smartpss, Lechange, Easy4ip, GDMSS, IVMS320, iVMS4200, iVMS4500, EZVIZ, Polyvision CMS, Xoiong Mai Tech CMS, Tecsar CMS, Proto-x CMS және басқаларын пайдаланатын бағдарламаларды пайдалануды болдырмау hikconnect, easy4ip сияқты шетелдік бұлттық қызметтер,  </w:t>
            </w:r>
            <w:r w:rsidRPr="00F11BB4">
              <w:rPr>
                <w:lang w:val="kk-KZ"/>
              </w:rPr>
              <w:lastRenderedPageBreak/>
              <w:t>Xmeye, сондай-ақ LinkVideo, IVIDEON, WebGlazok, I-Cam, CamDrive, IPEYE, NOVICLOUD, YOULOOK, Trassir Cloud, line Cloud, Xmeye, Cambat, SpaceCam, Radmin vpn және басқа да бұлтты қызметтердің клиенттік қосымшалары,  серверлері "ақпараттық-коммуникациялық технологиялар және ақпараттық қауіпсіздікті қамтамасыз ету саласындағы бірыңғай талаптарды бекіту туралы" Қазақстан Республикасы Үкіметінің 2016 жылғы 20 желтоқсандағы №832 Қаулысы негізінде Қазақстан Республикасының аумағынан тыс жерде физикалық орналастырылған, 4-Параграф "ақпараттық жүйеге қойылатын талаптар", 92-т.Б.92-1.14.</w:t>
            </w:r>
          </w:p>
          <w:p w:rsidR="00F11BB4" w:rsidRPr="00F11BB4" w:rsidRDefault="00F11BB4" w:rsidP="00F11BB4">
            <w:pPr>
              <w:rPr>
                <w:lang w:val="kk-KZ"/>
              </w:rPr>
            </w:pPr>
            <w:r w:rsidRPr="00F11BB4">
              <w:rPr>
                <w:lang w:val="kk-KZ"/>
              </w:rPr>
              <w:t xml:space="preserve">14. Бейнебақылау жүйесінің жұмыс істеуіне тәулік бойы мониторинг жүргізуді бақылау нәтижелерінің тарихын сақтай отырып, графикалық түрде нәтижелерді бере отырып, әр 30 минут сайын реттелетін тексеру аралығы бар арнайы мониторинг бағдарламасымен қамтамасыз ету, бұл нәтижелерге веб-бет немесе қосымша түрінде, сондай-ақ танымал мессенджерлерге хабарламалар түрінде мобильді құрылғылардағы веб-интерфейс арқылы қол жеткізуді қамтамасыз ету. </w:t>
            </w:r>
          </w:p>
          <w:p w:rsidR="00F11BB4" w:rsidRPr="00F11BB4" w:rsidRDefault="00F11BB4" w:rsidP="00F11BB4">
            <w:pPr>
              <w:rPr>
                <w:lang w:val="kk-KZ"/>
              </w:rPr>
            </w:pPr>
            <w:r w:rsidRPr="00F11BB4">
              <w:rPr>
                <w:lang w:val="kk-KZ"/>
              </w:rPr>
              <w:t>15. Бейне-менеджмент бойынша бейне аналитика модульдерін ақылы түрде қосу мүмкіндігін қамтамасыз ету, атап айтқанда: қара тізімдегі адамдарды анықтау, ұмытылған зат, түтін сатысында өртті анықтау, жекелеген учаскелер мен үй-жайларды күзет дабылы және т. б.</w:t>
            </w:r>
          </w:p>
          <w:p w:rsidR="00F11BB4" w:rsidRPr="00F11BB4" w:rsidRDefault="00F11BB4" w:rsidP="00F11BB4">
            <w:pPr>
              <w:rPr>
                <w:lang w:val="kk-KZ"/>
              </w:rPr>
            </w:pPr>
            <w:r w:rsidRPr="00F11BB4">
              <w:rPr>
                <w:lang w:val="kk-KZ"/>
              </w:rPr>
              <w:t>16. Механикалық зақымданудан басқа, Қазақстан Республикасы Ұлттық қауіпсіздік комитеті Төрағасының 2020 жылғы 27 қазандағы № 69 18, 20-тармақ бұйрығының талаптары негізінде объектіге бармай-ақ жүйені қашықтан баптауды жүргізу</w:t>
            </w:r>
          </w:p>
          <w:p w:rsidR="00F11BB4" w:rsidRPr="00F11BB4" w:rsidRDefault="00F11BB4" w:rsidP="00F11BB4">
            <w:pPr>
              <w:rPr>
                <w:lang w:val="kk-KZ"/>
              </w:rPr>
            </w:pPr>
            <w:r w:rsidRPr="00F11BB4">
              <w:rPr>
                <w:lang w:val="kk-KZ"/>
              </w:rPr>
              <w:t>17.  Жекелеген бейнебақылау камераларының жұмысында проблемалар туындаған кезде проблемалық камераны орнату орнын анықтау, бұзылу себептерін анықтау және ақауларды жою бойынша қажетті жұмыстарды жүргізу (бөлшектеу, құрылғыларды білікті диагностикалау және жөндеу, монтаждау). Шешілмейтін проблемалар туындаған кезде құрылғының ақауларының себептерін дұрыс білікті түсіндіре отырып, құрылғының нақты сипаттамалары мен белгілерін (моделі, сериялық нөмірі, MAC-мекен-жайы, түгендеу нөмірі және т.б.) көрсете отырып, бұзылу сипатын және жөндеудің мүмкін болмау себептерін сипаттай отырып, қағаз тасығышта мөрмен расталған акт-қорытынды ұсыну.</w:t>
            </w:r>
          </w:p>
          <w:p w:rsidR="00F11BB4" w:rsidRPr="00F11BB4" w:rsidRDefault="00F11BB4" w:rsidP="00F11BB4">
            <w:pPr>
              <w:rPr>
                <w:lang w:val="kk-KZ"/>
              </w:rPr>
            </w:pPr>
            <w:r w:rsidRPr="00F11BB4">
              <w:rPr>
                <w:lang w:val="kk-KZ"/>
              </w:rPr>
              <w:t>18. Ұялы, телефон байланысы, интернет-мессенджерлер арқылы тәулігіне 24 сағат, аптасына 7 күн техникалық қолдаумен қамтамасыз етілсін.</w:t>
            </w:r>
          </w:p>
          <w:p w:rsidR="00F11BB4" w:rsidRPr="00F11BB4" w:rsidRDefault="00F11BB4" w:rsidP="00F11BB4">
            <w:pPr>
              <w:rPr>
                <w:lang w:val="kk-KZ"/>
              </w:rPr>
            </w:pPr>
            <w:r w:rsidRPr="00F11BB4">
              <w:rPr>
                <w:b/>
                <w:lang w:val="kk-KZ"/>
              </w:rPr>
              <w:t>Жұмыс мерзімі:</w:t>
            </w:r>
            <w:r w:rsidRPr="00F11BB4">
              <w:rPr>
                <w:lang w:val="kk-KZ"/>
              </w:rPr>
              <w:t xml:space="preserve"> шартқа қол қойылған күннен бастап 16 күнтізбелік күн.</w:t>
            </w:r>
          </w:p>
          <w:p w:rsidR="00F11BB4" w:rsidRPr="00F11BB4" w:rsidRDefault="00F11BB4" w:rsidP="00F11BB4">
            <w:pPr>
              <w:rPr>
                <w:lang w:val="kk-KZ"/>
              </w:rPr>
            </w:pPr>
            <w:r w:rsidRPr="00F11BB4">
              <w:rPr>
                <w:b/>
                <w:lang w:val="kk-KZ"/>
              </w:rPr>
              <w:t>Жұмыс көрсету орны</w:t>
            </w:r>
            <w:r w:rsidRPr="00F11BB4">
              <w:rPr>
                <w:lang w:val="kk-KZ"/>
              </w:rPr>
              <w:t>: ҚР ШҚО Ұлан ауданы, Саратов ауылы, Молодежная көшесі 4.</w:t>
            </w:r>
          </w:p>
          <w:p w:rsidR="00F11BB4" w:rsidRPr="00F11BB4" w:rsidRDefault="00F11BB4" w:rsidP="006F7FEB">
            <w:pPr>
              <w:rPr>
                <w:lang w:val="kk-KZ"/>
              </w:rPr>
            </w:pPr>
          </w:p>
          <w:p w:rsidR="00F11BB4" w:rsidRDefault="00F11BB4" w:rsidP="006F7FEB">
            <w:pPr>
              <w:rPr>
                <w:lang w:val="kk-KZ"/>
              </w:rPr>
            </w:pPr>
          </w:p>
          <w:p w:rsidR="00F11BB4" w:rsidRDefault="00F11BB4" w:rsidP="006F7FEB">
            <w:pPr>
              <w:rPr>
                <w:lang w:val="kk-KZ"/>
              </w:rPr>
            </w:pPr>
          </w:p>
          <w:p w:rsidR="00F11BB4" w:rsidRDefault="00F11BB4" w:rsidP="006F7FEB">
            <w:pPr>
              <w:rPr>
                <w:lang w:val="kk-KZ"/>
              </w:rPr>
            </w:pPr>
          </w:p>
        </w:tc>
      </w:tr>
    </w:tbl>
    <w:p w:rsidR="00F11BB4" w:rsidRPr="00F11BB4" w:rsidRDefault="00F11BB4" w:rsidP="006F7FEB">
      <w:pPr>
        <w:rPr>
          <w:lang w:val="kk-KZ"/>
        </w:rPr>
      </w:pPr>
    </w:p>
    <w:sectPr w:rsidR="00F11BB4" w:rsidRPr="00F11BB4" w:rsidSect="006F7FE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453C8"/>
    <w:multiLevelType w:val="hybridMultilevel"/>
    <w:tmpl w:val="6D2E1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B721208"/>
    <w:multiLevelType w:val="hybridMultilevel"/>
    <w:tmpl w:val="6F02FA1A"/>
    <w:lvl w:ilvl="0" w:tplc="611E5AC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2">
    <w:nsid w:val="4E1C4A85"/>
    <w:multiLevelType w:val="hybridMultilevel"/>
    <w:tmpl w:val="FFE4597E"/>
    <w:lvl w:ilvl="0" w:tplc="4036AB0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FEB"/>
    <w:rsid w:val="000000E8"/>
    <w:rsid w:val="000C2354"/>
    <w:rsid w:val="001A222D"/>
    <w:rsid w:val="00213240"/>
    <w:rsid w:val="00230ED2"/>
    <w:rsid w:val="00241DC9"/>
    <w:rsid w:val="00262F09"/>
    <w:rsid w:val="0029103A"/>
    <w:rsid w:val="003646F2"/>
    <w:rsid w:val="00396C9A"/>
    <w:rsid w:val="004137E0"/>
    <w:rsid w:val="00471E9F"/>
    <w:rsid w:val="004E3EBA"/>
    <w:rsid w:val="0053482E"/>
    <w:rsid w:val="00555A63"/>
    <w:rsid w:val="005B1A43"/>
    <w:rsid w:val="005D357B"/>
    <w:rsid w:val="005F7799"/>
    <w:rsid w:val="006F7FEB"/>
    <w:rsid w:val="00704E98"/>
    <w:rsid w:val="00881191"/>
    <w:rsid w:val="008B74A8"/>
    <w:rsid w:val="008E38E9"/>
    <w:rsid w:val="00954C8A"/>
    <w:rsid w:val="00977952"/>
    <w:rsid w:val="009D148D"/>
    <w:rsid w:val="009E40E3"/>
    <w:rsid w:val="00A261EA"/>
    <w:rsid w:val="00AD2999"/>
    <w:rsid w:val="00B52A5C"/>
    <w:rsid w:val="00B54090"/>
    <w:rsid w:val="00B66E9C"/>
    <w:rsid w:val="00B81EB8"/>
    <w:rsid w:val="00BA7C58"/>
    <w:rsid w:val="00C746FA"/>
    <w:rsid w:val="00CD2E7C"/>
    <w:rsid w:val="00D26714"/>
    <w:rsid w:val="00DA2A1E"/>
    <w:rsid w:val="00DC63A2"/>
    <w:rsid w:val="00DD2539"/>
    <w:rsid w:val="00E04F54"/>
    <w:rsid w:val="00E3629B"/>
    <w:rsid w:val="00F11BB4"/>
    <w:rsid w:val="00FC0A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FE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7FEB"/>
    <w:pPr>
      <w:ind w:left="720"/>
      <w:contextualSpacing/>
    </w:pPr>
  </w:style>
  <w:style w:type="paragraph" w:styleId="a4">
    <w:name w:val="No Spacing"/>
    <w:link w:val="a5"/>
    <w:uiPriority w:val="1"/>
    <w:qFormat/>
    <w:rsid w:val="008B74A8"/>
    <w:pPr>
      <w:spacing w:after="0" w:line="240" w:lineRule="auto"/>
    </w:pPr>
  </w:style>
  <w:style w:type="character" w:customStyle="1" w:styleId="a5">
    <w:name w:val="Без интервала Знак"/>
    <w:link w:val="a4"/>
    <w:uiPriority w:val="1"/>
    <w:locked/>
    <w:rsid w:val="008B74A8"/>
  </w:style>
  <w:style w:type="table" w:styleId="a6">
    <w:name w:val="Table Grid"/>
    <w:basedOn w:val="a1"/>
    <w:uiPriority w:val="39"/>
    <w:rsid w:val="00F11B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FE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7FEB"/>
    <w:pPr>
      <w:ind w:left="720"/>
      <w:contextualSpacing/>
    </w:pPr>
  </w:style>
  <w:style w:type="paragraph" w:styleId="a4">
    <w:name w:val="No Spacing"/>
    <w:link w:val="a5"/>
    <w:uiPriority w:val="1"/>
    <w:qFormat/>
    <w:rsid w:val="008B74A8"/>
    <w:pPr>
      <w:spacing w:after="0" w:line="240" w:lineRule="auto"/>
    </w:pPr>
  </w:style>
  <w:style w:type="character" w:customStyle="1" w:styleId="a5">
    <w:name w:val="Без интервала Знак"/>
    <w:link w:val="a4"/>
    <w:uiPriority w:val="1"/>
    <w:locked/>
    <w:rsid w:val="008B74A8"/>
  </w:style>
  <w:style w:type="table" w:styleId="a6">
    <w:name w:val="Table Grid"/>
    <w:basedOn w:val="a1"/>
    <w:uiPriority w:val="39"/>
    <w:rsid w:val="00F11B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2862</Words>
  <Characters>16315</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2026-09-30T06:49:00Z</dcterms:created>
  <dcterms:modified xsi:type="dcterms:W3CDTF">2026-09-30T06:49:00Z</dcterms:modified>
</cp:coreProperties>
</file>