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2C6B" w:rsidRPr="00EC2B96" w:rsidRDefault="00202C6B" w:rsidP="00202C6B">
      <w:pPr>
        <w:pStyle w:val="a3"/>
        <w:rPr>
          <w:rFonts w:ascii="Times New Roman" w:hAnsi="Times New Roman" w:cs="Times New Roman"/>
          <w:sz w:val="32"/>
          <w:szCs w:val="32"/>
          <w:lang w:val="kk-KZ"/>
        </w:rPr>
      </w:pPr>
      <w:r w:rsidRPr="00EC2B96">
        <w:rPr>
          <w:rFonts w:ascii="Times New Roman" w:hAnsi="Times New Roman" w:cs="Times New Roman"/>
          <w:sz w:val="32"/>
          <w:szCs w:val="32"/>
        </w:rPr>
        <w:t xml:space="preserve"> Требования к выполняемым работам, оказываемым услугам: При проверке состояния дымоходов выполняются следующие виды работ: </w:t>
      </w:r>
    </w:p>
    <w:p w:rsidR="00202C6B" w:rsidRPr="00EC2B96" w:rsidRDefault="006D18B1" w:rsidP="00202C6B">
      <w:pPr>
        <w:pStyle w:val="a3"/>
        <w:rPr>
          <w:rFonts w:ascii="Times New Roman" w:hAnsi="Times New Roman" w:cs="Times New Roman"/>
          <w:sz w:val="32"/>
          <w:szCs w:val="32"/>
          <w:lang w:val="kk-KZ"/>
        </w:rPr>
      </w:pPr>
      <w:r w:rsidRPr="00EC2B96">
        <w:rPr>
          <w:rFonts w:ascii="Times New Roman" w:hAnsi="Times New Roman" w:cs="Times New Roman"/>
          <w:sz w:val="32"/>
          <w:szCs w:val="32"/>
          <w:lang w:val="kk-KZ"/>
        </w:rPr>
        <w:t>1)</w:t>
      </w:r>
      <w:r w:rsidR="00202C6B" w:rsidRPr="00EC2B96">
        <w:rPr>
          <w:rFonts w:ascii="Times New Roman" w:hAnsi="Times New Roman" w:cs="Times New Roman"/>
          <w:sz w:val="32"/>
          <w:szCs w:val="32"/>
        </w:rPr>
        <w:t xml:space="preserve"> осмотр дымоходов</w:t>
      </w:r>
      <w:r w:rsidR="00EC7557" w:rsidRPr="00EC2B96">
        <w:rPr>
          <w:rFonts w:ascii="Times New Roman" w:hAnsi="Times New Roman" w:cs="Times New Roman"/>
          <w:sz w:val="32"/>
          <w:szCs w:val="32"/>
        </w:rPr>
        <w:t xml:space="preserve"> </w:t>
      </w:r>
      <w:bookmarkStart w:id="0" w:name="_GoBack"/>
      <w:bookmarkEnd w:id="0"/>
      <w:r w:rsidR="00202C6B" w:rsidRPr="00EC2B96">
        <w:rPr>
          <w:rFonts w:ascii="Times New Roman" w:hAnsi="Times New Roman" w:cs="Times New Roman"/>
          <w:sz w:val="32"/>
          <w:szCs w:val="32"/>
        </w:rPr>
        <w:t xml:space="preserve">: определение технического состояния, трубы-стояка; определение на проходимость шара; определение обособленности канала; проверка в канале наличия тяги; </w:t>
      </w:r>
    </w:p>
    <w:p w:rsidR="00202C6B" w:rsidRPr="00EC2B96" w:rsidRDefault="006D18B1" w:rsidP="00202C6B">
      <w:pPr>
        <w:pStyle w:val="a3"/>
        <w:rPr>
          <w:rFonts w:ascii="Times New Roman" w:hAnsi="Times New Roman" w:cs="Times New Roman"/>
          <w:sz w:val="32"/>
          <w:szCs w:val="32"/>
          <w:lang w:val="kk-KZ"/>
        </w:rPr>
      </w:pPr>
      <w:r w:rsidRPr="00EC2B96">
        <w:rPr>
          <w:rFonts w:ascii="Times New Roman" w:hAnsi="Times New Roman" w:cs="Times New Roman"/>
          <w:sz w:val="32"/>
          <w:szCs w:val="32"/>
          <w:lang w:val="kk-KZ"/>
        </w:rPr>
        <w:t>2)</w:t>
      </w:r>
      <w:r w:rsidR="00202C6B" w:rsidRPr="00EC2B96">
        <w:rPr>
          <w:rFonts w:ascii="Times New Roman" w:hAnsi="Times New Roman" w:cs="Times New Roman"/>
          <w:sz w:val="32"/>
          <w:szCs w:val="32"/>
        </w:rPr>
        <w:t xml:space="preserve">очистка </w:t>
      </w:r>
      <w:r w:rsidR="007001D8" w:rsidRPr="00EC2B96">
        <w:rPr>
          <w:rFonts w:ascii="Times New Roman" w:hAnsi="Times New Roman" w:cs="Times New Roman"/>
          <w:sz w:val="32"/>
          <w:szCs w:val="32"/>
          <w:lang w:val="kk-KZ"/>
        </w:rPr>
        <w:t xml:space="preserve">непосредственно </w:t>
      </w:r>
      <w:r w:rsidR="00202C6B" w:rsidRPr="00EC2B96">
        <w:rPr>
          <w:rFonts w:ascii="Times New Roman" w:hAnsi="Times New Roman" w:cs="Times New Roman"/>
          <w:sz w:val="32"/>
          <w:szCs w:val="32"/>
        </w:rPr>
        <w:t xml:space="preserve">рабочего сечения дымоходов </w:t>
      </w:r>
    </w:p>
    <w:p w:rsidR="00222CA0" w:rsidRDefault="006D18B1" w:rsidP="00202C6B">
      <w:pPr>
        <w:pStyle w:val="a3"/>
        <w:rPr>
          <w:rFonts w:ascii="Times New Roman" w:hAnsi="Times New Roman" w:cs="Times New Roman"/>
          <w:sz w:val="32"/>
          <w:szCs w:val="32"/>
          <w:lang w:val="en-US"/>
        </w:rPr>
      </w:pPr>
      <w:r w:rsidRPr="00EC2B96">
        <w:rPr>
          <w:rFonts w:ascii="Times New Roman" w:hAnsi="Times New Roman" w:cs="Times New Roman"/>
          <w:sz w:val="32"/>
          <w:szCs w:val="32"/>
          <w:lang w:val="kk-KZ"/>
        </w:rPr>
        <w:t>3)</w:t>
      </w:r>
      <w:r w:rsidR="00202C6B" w:rsidRPr="00EC2B96">
        <w:rPr>
          <w:rFonts w:ascii="Times New Roman" w:hAnsi="Times New Roman" w:cs="Times New Roman"/>
          <w:sz w:val="32"/>
          <w:szCs w:val="32"/>
        </w:rPr>
        <w:t xml:space="preserve">по результатам осмотра и очистки выдача технических актов проверки и очистки дымоходов </w:t>
      </w:r>
      <w:r w:rsidR="00202C6B" w:rsidRPr="00EC2B96">
        <w:rPr>
          <w:rFonts w:ascii="Times New Roman" w:hAnsi="Times New Roman" w:cs="Times New Roman"/>
          <w:sz w:val="32"/>
          <w:szCs w:val="32"/>
          <w:lang w:val="kk-KZ"/>
        </w:rPr>
        <w:t>,</w:t>
      </w:r>
      <w:r w:rsidRPr="00EC2B96">
        <w:rPr>
          <w:rFonts w:ascii="Times New Roman" w:hAnsi="Times New Roman" w:cs="Times New Roman"/>
          <w:sz w:val="32"/>
          <w:szCs w:val="32"/>
          <w:lang w:val="kk-KZ"/>
        </w:rPr>
        <w:t xml:space="preserve">выдача </w:t>
      </w:r>
      <w:r w:rsidRPr="00EC2B96">
        <w:rPr>
          <w:rFonts w:ascii="Times New Roman" w:hAnsi="Times New Roman" w:cs="Times New Roman"/>
          <w:sz w:val="32"/>
          <w:szCs w:val="32"/>
        </w:rPr>
        <w:t>рекомендаций</w:t>
      </w:r>
      <w:r w:rsidR="00202C6B" w:rsidRPr="00EC2B96">
        <w:rPr>
          <w:rFonts w:ascii="Times New Roman" w:hAnsi="Times New Roman" w:cs="Times New Roman"/>
          <w:sz w:val="32"/>
          <w:szCs w:val="32"/>
        </w:rPr>
        <w:t xml:space="preserve"> по ремонту и восстановлению </w:t>
      </w:r>
      <w:r w:rsidR="00202C6B" w:rsidRPr="00EC2B96">
        <w:rPr>
          <w:rFonts w:ascii="Times New Roman" w:hAnsi="Times New Roman" w:cs="Times New Roman"/>
          <w:sz w:val="32"/>
          <w:szCs w:val="32"/>
          <w:lang w:val="kk-KZ"/>
        </w:rPr>
        <w:t>при необходимости</w:t>
      </w:r>
      <w:r w:rsidRPr="00EC2B96">
        <w:rPr>
          <w:rFonts w:ascii="Times New Roman" w:hAnsi="Times New Roman" w:cs="Times New Roman"/>
          <w:sz w:val="32"/>
          <w:szCs w:val="32"/>
        </w:rPr>
        <w:t>, а также гарантийных</w:t>
      </w:r>
      <w:r w:rsidR="00202C6B" w:rsidRPr="00EC2B96">
        <w:rPr>
          <w:rFonts w:ascii="Times New Roman" w:hAnsi="Times New Roman" w:cs="Times New Roman"/>
          <w:sz w:val="32"/>
          <w:szCs w:val="32"/>
        </w:rPr>
        <w:t xml:space="preserve"> обязательств.</w:t>
      </w:r>
    </w:p>
    <w:p w:rsidR="00EC2B96" w:rsidRDefault="00EC2B96" w:rsidP="00202C6B">
      <w:pPr>
        <w:pStyle w:val="a3"/>
        <w:rPr>
          <w:rFonts w:ascii="Times New Roman" w:hAnsi="Times New Roman" w:cs="Times New Roman"/>
          <w:sz w:val="32"/>
          <w:szCs w:val="32"/>
          <w:lang w:val="en-US"/>
        </w:rPr>
      </w:pPr>
    </w:p>
    <w:p w:rsidR="00EC2B96" w:rsidRPr="00EC2B96" w:rsidRDefault="00EC2B96" w:rsidP="00EC2B96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32" w:lineRule="atLeast"/>
        <w:rPr>
          <w:rFonts w:ascii="inherit" w:eastAsia="Times New Roman" w:hAnsi="inherit" w:cs="Courier New"/>
          <w:color w:val="1F1F1F"/>
          <w:sz w:val="34"/>
          <w:lang w:val="kk-KZ"/>
        </w:rPr>
      </w:pPr>
      <w:r w:rsidRPr="00EC2B96">
        <w:rPr>
          <w:rFonts w:ascii="inherit" w:eastAsia="Times New Roman" w:hAnsi="inherit" w:cs="Courier New"/>
          <w:color w:val="1F1F1F"/>
          <w:sz w:val="34"/>
          <w:lang w:val="kk-KZ"/>
        </w:rPr>
        <w:t>Орындалатын жұмыстар мен көрсетілетін қызметтерге қойылатын талаптар: Мұржалардың жай-күйін тексеру мынадай міндеттерді қамтиды:</w:t>
      </w:r>
    </w:p>
    <w:p w:rsidR="00EC2B96" w:rsidRPr="00EC2B96" w:rsidRDefault="00EC2B96" w:rsidP="00EC2B96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32" w:lineRule="atLeast"/>
        <w:rPr>
          <w:rFonts w:ascii="inherit" w:eastAsia="Times New Roman" w:hAnsi="inherit" w:cs="Courier New"/>
          <w:color w:val="1F1F1F"/>
          <w:sz w:val="34"/>
          <w:lang w:val="kk-KZ"/>
        </w:rPr>
      </w:pPr>
      <w:r w:rsidRPr="00EC2B96">
        <w:rPr>
          <w:rFonts w:ascii="inherit" w:eastAsia="Times New Roman" w:hAnsi="inherit" w:cs="Courier New"/>
          <w:color w:val="1F1F1F"/>
          <w:sz w:val="34"/>
          <w:lang w:val="kk-KZ"/>
        </w:rPr>
        <w:t>1) мұржаларды тексеру: түтін арнасының техникалық жай-күйін бағалау; түтін арнасының өту жолының ашықтығын тексеру (сынақ шарын қолдану арқылы); түтін арнасының дербестігін (басқа арналармен байланыспағанын) растау; сондай-ақ арнада тартылымның (ауа ағынының) бар-жоғын тексеру;</w:t>
      </w:r>
    </w:p>
    <w:p w:rsidR="00EC2B96" w:rsidRPr="00EC2B96" w:rsidRDefault="00EC2B96" w:rsidP="00EC2B96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32" w:lineRule="atLeast"/>
        <w:rPr>
          <w:rFonts w:ascii="inherit" w:eastAsia="Times New Roman" w:hAnsi="inherit" w:cs="Courier New"/>
          <w:color w:val="1F1F1F"/>
          <w:sz w:val="34"/>
          <w:lang w:val="kk-KZ"/>
        </w:rPr>
      </w:pPr>
      <w:r w:rsidRPr="00EC2B96">
        <w:rPr>
          <w:rFonts w:ascii="inherit" w:eastAsia="Times New Roman" w:hAnsi="inherit" w:cs="Courier New"/>
          <w:color w:val="1F1F1F"/>
          <w:sz w:val="34"/>
          <w:lang w:val="kk-KZ"/>
        </w:rPr>
        <w:t>2) мұржалардың ішкі көлденең қимасын тазалау;</w:t>
      </w:r>
    </w:p>
    <w:p w:rsidR="00EC2B96" w:rsidRPr="00EC2B96" w:rsidRDefault="00EC2B96" w:rsidP="00EC2B96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32" w:lineRule="atLeast"/>
        <w:rPr>
          <w:rFonts w:ascii="inherit" w:eastAsia="Times New Roman" w:hAnsi="inherit" w:cs="Courier New"/>
          <w:color w:val="1F1F1F"/>
          <w:sz w:val="34"/>
          <w:szCs w:val="34"/>
          <w:lang w:val="kk-KZ"/>
        </w:rPr>
      </w:pPr>
      <w:r w:rsidRPr="00EC2B96">
        <w:rPr>
          <w:rFonts w:ascii="inherit" w:eastAsia="Times New Roman" w:hAnsi="inherit" w:cs="Courier New"/>
          <w:color w:val="1F1F1F"/>
          <w:sz w:val="34"/>
          <w:lang w:val="kk-KZ"/>
        </w:rPr>
        <w:t>3) мұржаларды тексеру және тазалау нәтижелері бойынша техникалық есептер беру, қажет болған жағдайда жөндеу немесе қалпына келтіру жөнінде ұсынымдар ұсыну және кепілдік беру.</w:t>
      </w:r>
    </w:p>
    <w:p w:rsidR="00EC2B96" w:rsidRPr="00EC2B96" w:rsidRDefault="00EC2B96" w:rsidP="00202C6B">
      <w:pPr>
        <w:pStyle w:val="a3"/>
        <w:rPr>
          <w:rFonts w:ascii="Times New Roman" w:hAnsi="Times New Roman" w:cs="Times New Roman"/>
          <w:sz w:val="32"/>
          <w:szCs w:val="32"/>
          <w:lang w:val="kk-KZ"/>
        </w:rPr>
      </w:pPr>
    </w:p>
    <w:p w:rsidR="00202C6B" w:rsidRPr="00202C6B" w:rsidRDefault="00202C6B" w:rsidP="00202C6B">
      <w:pPr>
        <w:rPr>
          <w:lang w:val="kk-KZ"/>
        </w:rPr>
      </w:pPr>
    </w:p>
    <w:sectPr w:rsidR="00202C6B" w:rsidRPr="00202C6B" w:rsidSect="00222C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A27761"/>
    <w:multiLevelType w:val="hybridMultilevel"/>
    <w:tmpl w:val="BE184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02C6B"/>
    <w:rsid w:val="00202C6B"/>
    <w:rsid w:val="00222CA0"/>
    <w:rsid w:val="00437598"/>
    <w:rsid w:val="006D18B1"/>
    <w:rsid w:val="007001D8"/>
    <w:rsid w:val="0079688A"/>
    <w:rsid w:val="00EC2B96"/>
    <w:rsid w:val="00EC75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2C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2C6B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semiHidden/>
    <w:unhideWhenUsed/>
    <w:rsid w:val="00EC2B9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EC2B96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a0"/>
    <w:rsid w:val="00EC2B9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837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175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Приемная</dc:creator>
  <cp:keywords/>
  <dc:description/>
  <cp:lastModifiedBy>777</cp:lastModifiedBy>
  <cp:revision>8</cp:revision>
  <dcterms:created xsi:type="dcterms:W3CDTF">2022-07-13T11:29:00Z</dcterms:created>
  <dcterms:modified xsi:type="dcterms:W3CDTF">2026-10-16T12:18:00Z</dcterms:modified>
</cp:coreProperties>
</file>