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8B5" w:rsidRPr="00F64896" w:rsidRDefault="007518B5" w:rsidP="00F64896">
      <w:pPr>
        <w:pStyle w:val="a3"/>
        <w:spacing w:before="0" w:beforeAutospacing="0" w:after="0" w:afterAutospacing="0" w:line="429" w:lineRule="atLeast"/>
        <w:jc w:val="center"/>
        <w:rPr>
          <w:b/>
          <w:color w:val="424242"/>
          <w:sz w:val="28"/>
          <w:szCs w:val="28"/>
        </w:rPr>
      </w:pPr>
      <w:r w:rsidRPr="00F64896">
        <w:rPr>
          <w:b/>
          <w:color w:val="424242"/>
          <w:sz w:val="28"/>
          <w:szCs w:val="28"/>
        </w:rPr>
        <w:t>Техническая спецификация</w:t>
      </w:r>
    </w:p>
    <w:p w:rsidR="007518B5" w:rsidRDefault="007518B5" w:rsidP="00F64896">
      <w:pPr>
        <w:pStyle w:val="a3"/>
        <w:spacing w:before="0" w:beforeAutospacing="0" w:after="0" w:afterAutospacing="0" w:line="429" w:lineRule="atLeast"/>
        <w:jc w:val="center"/>
        <w:rPr>
          <w:b/>
          <w:color w:val="424242"/>
          <w:sz w:val="28"/>
          <w:szCs w:val="28"/>
        </w:rPr>
      </w:pPr>
      <w:r w:rsidRPr="00F64896">
        <w:rPr>
          <w:b/>
          <w:color w:val="424242"/>
          <w:sz w:val="28"/>
          <w:szCs w:val="28"/>
        </w:rPr>
        <w:t>Ремонт и обслуживание компьютерных программ</w:t>
      </w:r>
    </w:p>
    <w:p w:rsidR="00F64896" w:rsidRPr="00F64896" w:rsidRDefault="00F64896" w:rsidP="00F64896">
      <w:pPr>
        <w:pStyle w:val="a3"/>
        <w:spacing w:before="0" w:beforeAutospacing="0" w:after="0" w:afterAutospacing="0" w:line="429" w:lineRule="atLeast"/>
        <w:jc w:val="center"/>
        <w:rPr>
          <w:b/>
          <w:color w:val="424242"/>
          <w:sz w:val="28"/>
          <w:szCs w:val="28"/>
        </w:rPr>
      </w:pPr>
    </w:p>
    <w:p w:rsidR="007518B5" w:rsidRPr="00F64896" w:rsidRDefault="007518B5" w:rsidP="00F64896">
      <w:pPr>
        <w:pStyle w:val="a3"/>
        <w:spacing w:before="0" w:beforeAutospacing="0" w:after="0" w:afterAutospacing="0" w:line="240" w:lineRule="atLeast"/>
        <w:ind w:firstLine="708"/>
        <w:jc w:val="both"/>
        <w:rPr>
          <w:color w:val="424242"/>
          <w:sz w:val="28"/>
          <w:szCs w:val="28"/>
        </w:rPr>
      </w:pPr>
      <w:r w:rsidRPr="00F64896">
        <w:rPr>
          <w:color w:val="424242"/>
          <w:sz w:val="28"/>
          <w:szCs w:val="28"/>
        </w:rPr>
        <w:t>Техническое обслуживание компьютеров и компьютерных программ необходимо для нормального, бесперебойного функционирования бухгалтерии любой компании. Без современной оргтехники вести работу в существующих условиях невозможно. Качественные компьютеры, прочие устройства, помогающие нам в работе, стоят недешево. Покупка нового оборудования – это всегда большие затраты. Поэтому так важно обеспечить своевременную диагностику, техническое и сервисное обслуживание. Чтобы организовать такие процессы, сначала стоит разобраться, какие конкретно мероприятия входят в этот перечень.</w:t>
      </w:r>
    </w:p>
    <w:p w:rsidR="007518B5" w:rsidRPr="007518B5" w:rsidRDefault="007518B5" w:rsidP="00F64896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424242"/>
          <w:sz w:val="28"/>
          <w:szCs w:val="28"/>
        </w:rPr>
        <w:t>Техническое обслуживание и ремонт компьютерной техники проводится исключительно профессионалами, которые разбираются в устройствах, имеют достаточную квалификацию, опыт, постоянно с</w:t>
      </w:r>
      <w:r w:rsidRPr="00F64896">
        <w:rPr>
          <w:rFonts w:ascii="Times New Roman" w:eastAsia="Times New Roman" w:hAnsi="Times New Roman" w:cs="Times New Roman"/>
          <w:color w:val="424242"/>
          <w:sz w:val="28"/>
          <w:szCs w:val="28"/>
        </w:rPr>
        <w:t>овершенствуют имеющиеся навыки</w:t>
      </w:r>
      <w:r w:rsidRPr="007518B5">
        <w:rPr>
          <w:rFonts w:ascii="Times New Roman" w:eastAsia="Times New Roman" w:hAnsi="Times New Roman" w:cs="Times New Roman"/>
          <w:color w:val="424242"/>
          <w:sz w:val="28"/>
          <w:szCs w:val="28"/>
        </w:rPr>
        <w:t>:</w:t>
      </w:r>
    </w:p>
    <w:p w:rsidR="007518B5" w:rsidRPr="007518B5" w:rsidRDefault="007518B5" w:rsidP="00F6489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111111"/>
          <w:sz w:val="28"/>
          <w:szCs w:val="28"/>
        </w:rPr>
        <w:t>диагностика и настройка работы серверов под конкретные потребности заказчика;</w:t>
      </w:r>
    </w:p>
    <w:p w:rsidR="007518B5" w:rsidRPr="007518B5" w:rsidRDefault="007518B5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111111"/>
          <w:sz w:val="28"/>
          <w:szCs w:val="28"/>
        </w:rPr>
        <w:t>обслуживание ПК;</w:t>
      </w:r>
    </w:p>
    <w:p w:rsidR="007518B5" w:rsidRPr="007518B5" w:rsidRDefault="007518B5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111111"/>
          <w:sz w:val="28"/>
          <w:szCs w:val="28"/>
        </w:rPr>
        <w:t>подключение, настройка оргтехники;</w:t>
      </w:r>
    </w:p>
    <w:p w:rsidR="007518B5" w:rsidRPr="007518B5" w:rsidRDefault="007518B5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формирование, запуск локальных сетей;</w:t>
      </w:r>
    </w:p>
    <w:p w:rsidR="007518B5" w:rsidRPr="007518B5" w:rsidRDefault="007518B5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111111"/>
          <w:sz w:val="28"/>
          <w:szCs w:val="28"/>
        </w:rPr>
        <w:t>подключение облачных серверов и баз хранения данных;</w:t>
      </w:r>
    </w:p>
    <w:p w:rsidR="007518B5" w:rsidRPr="007518B5" w:rsidRDefault="007518B5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111111"/>
          <w:sz w:val="28"/>
          <w:szCs w:val="28"/>
        </w:rPr>
        <w:t>подбор, установка запуск программного обеспечения;</w:t>
      </w:r>
    </w:p>
    <w:p w:rsidR="007518B5" w:rsidRPr="0025065B" w:rsidRDefault="007518B5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111111"/>
          <w:sz w:val="28"/>
          <w:szCs w:val="28"/>
        </w:rPr>
        <w:t>плановый, срочный ремонт компьютеров и оргтехники.</w:t>
      </w:r>
    </w:p>
    <w:p w:rsidR="0025065B" w:rsidRPr="0025065B" w:rsidRDefault="0025065B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kk-KZ"/>
        </w:rPr>
        <w:t xml:space="preserve">Замена жесткого диска не менее 512 гигобайт </w:t>
      </w:r>
    </w:p>
    <w:p w:rsidR="0025065B" w:rsidRDefault="0025065B" w:rsidP="00F6489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kk-KZ"/>
        </w:rPr>
        <w:t>Замена опиративной камеры не менее 8 гигобайт</w:t>
      </w:r>
    </w:p>
    <w:p w:rsidR="00F64896" w:rsidRPr="007518B5" w:rsidRDefault="00F64896" w:rsidP="00F6489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18B5" w:rsidRPr="00F64896" w:rsidRDefault="007518B5" w:rsidP="00F648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18B5">
        <w:rPr>
          <w:rFonts w:ascii="Times New Roman" w:eastAsia="Times New Roman" w:hAnsi="Times New Roman" w:cs="Times New Roman"/>
          <w:color w:val="424242"/>
          <w:sz w:val="28"/>
          <w:szCs w:val="28"/>
        </w:rPr>
        <w:t> </w:t>
      </w:r>
      <w:r w:rsidRPr="00F64896">
        <w:rPr>
          <w:rFonts w:ascii="Times New Roman" w:hAnsi="Times New Roman" w:cs="Times New Roman"/>
          <w:color w:val="424242"/>
          <w:sz w:val="28"/>
          <w:szCs w:val="28"/>
        </w:rPr>
        <w:t>Поддержка программного обеспечения – еще одна обязательная услуга. Компьютер не может работать без подключенных многочисленных программ: операционная система, антивирусные программы, клиент-казначейства,</w:t>
      </w:r>
      <w:r w:rsidR="00F64896">
        <w:rPr>
          <w:rFonts w:ascii="Times New Roman" w:hAnsi="Times New Roman" w:cs="Times New Roman"/>
          <w:color w:val="424242"/>
          <w:sz w:val="28"/>
          <w:szCs w:val="28"/>
        </w:rPr>
        <w:t xml:space="preserve"> портал государственных закупок,</w:t>
      </w:r>
      <w:r w:rsidRPr="00F64896">
        <w:rPr>
          <w:rFonts w:ascii="Times New Roman" w:hAnsi="Times New Roman" w:cs="Times New Roman"/>
          <w:color w:val="424242"/>
          <w:sz w:val="28"/>
          <w:szCs w:val="28"/>
        </w:rPr>
        <w:t xml:space="preserve"> кабинет налогоплательщика, </w:t>
      </w:r>
      <w:proofErr w:type="spellStart"/>
      <w:r w:rsidRPr="00F64896">
        <w:rPr>
          <w:rFonts w:ascii="Times New Roman" w:hAnsi="Times New Roman" w:cs="Times New Roman"/>
          <w:color w:val="424242"/>
          <w:sz w:val="28"/>
          <w:szCs w:val="28"/>
        </w:rPr>
        <w:t>госреестр</w:t>
      </w:r>
      <w:proofErr w:type="spellEnd"/>
      <w:r w:rsidRPr="00F64896">
        <w:rPr>
          <w:rFonts w:ascii="Times New Roman" w:hAnsi="Times New Roman" w:cs="Times New Roman"/>
          <w:color w:val="424242"/>
          <w:sz w:val="28"/>
          <w:szCs w:val="28"/>
        </w:rPr>
        <w:t xml:space="preserve"> и т.п., а также </w:t>
      </w:r>
      <w:proofErr w:type="gramStart"/>
      <w:r w:rsidRPr="00F64896">
        <w:rPr>
          <w:rFonts w:ascii="Times New Roman" w:hAnsi="Times New Roman" w:cs="Times New Roman"/>
          <w:color w:val="424242"/>
          <w:sz w:val="28"/>
          <w:szCs w:val="28"/>
        </w:rPr>
        <w:t>надо  на</w:t>
      </w:r>
      <w:proofErr w:type="gramEnd"/>
      <w:r w:rsidRPr="00F64896">
        <w:rPr>
          <w:rFonts w:ascii="Times New Roman" w:hAnsi="Times New Roman" w:cs="Times New Roman"/>
          <w:color w:val="424242"/>
          <w:sz w:val="28"/>
          <w:szCs w:val="28"/>
        </w:rPr>
        <w:t xml:space="preserve"> регулярной основе проводить обновления.</w:t>
      </w:r>
    </w:p>
    <w:p w:rsidR="007518B5" w:rsidRPr="00F64896" w:rsidRDefault="007518B5" w:rsidP="00F64896">
      <w:pPr>
        <w:pStyle w:val="a4"/>
        <w:tabs>
          <w:tab w:val="left" w:pos="284"/>
        </w:tabs>
        <w:jc w:val="both"/>
        <w:rPr>
          <w:rFonts w:ascii="Times New Roman" w:hAnsi="Times New Roman"/>
          <w:sz w:val="28"/>
          <w:szCs w:val="28"/>
          <w:lang w:val="kk-KZ"/>
        </w:rPr>
      </w:pPr>
      <w:r w:rsidRPr="00F64896">
        <w:rPr>
          <w:rFonts w:ascii="Times New Roman" w:hAnsi="Times New Roman"/>
          <w:sz w:val="28"/>
          <w:szCs w:val="28"/>
        </w:rPr>
        <w:t>Поставщик обязан</w:t>
      </w:r>
      <w:r w:rsidR="00F64896" w:rsidRPr="00F64896">
        <w:rPr>
          <w:rFonts w:ascii="Times New Roman" w:hAnsi="Times New Roman"/>
          <w:sz w:val="28"/>
          <w:szCs w:val="28"/>
        </w:rPr>
        <w:t xml:space="preserve"> в те</w:t>
      </w:r>
      <w:r w:rsidRPr="00F64896">
        <w:rPr>
          <w:rFonts w:ascii="Times New Roman" w:hAnsi="Times New Roman"/>
          <w:sz w:val="28"/>
          <w:szCs w:val="28"/>
        </w:rPr>
        <w:t>чение</w:t>
      </w:r>
      <w:r w:rsidRPr="00F64896">
        <w:rPr>
          <w:rFonts w:ascii="Times New Roman" w:hAnsi="Times New Roman"/>
          <w:sz w:val="28"/>
          <w:szCs w:val="28"/>
          <w:lang w:val="kk-KZ"/>
        </w:rPr>
        <w:t xml:space="preserve"> одного</w:t>
      </w:r>
      <w:r w:rsidRPr="00F64896">
        <w:rPr>
          <w:rFonts w:ascii="Times New Roman" w:hAnsi="Times New Roman"/>
          <w:sz w:val="28"/>
          <w:szCs w:val="28"/>
        </w:rPr>
        <w:t xml:space="preserve"> рабочего дня приехать за счет своих сил и средств, </w:t>
      </w:r>
      <w:r w:rsidR="00F64896" w:rsidRPr="00F64896">
        <w:rPr>
          <w:rFonts w:ascii="Times New Roman" w:hAnsi="Times New Roman"/>
          <w:sz w:val="28"/>
          <w:szCs w:val="28"/>
        </w:rPr>
        <w:t>и произвести выше указанные работы по заявке Заказчика</w:t>
      </w:r>
      <w:r w:rsidR="0025065B">
        <w:rPr>
          <w:rFonts w:ascii="Times New Roman" w:hAnsi="Times New Roman"/>
          <w:sz w:val="28"/>
          <w:szCs w:val="28"/>
          <w:lang w:val="kk-KZ"/>
        </w:rPr>
        <w:t xml:space="preserve"> все материалы за счет поставщика</w:t>
      </w:r>
      <w:r w:rsidRPr="00F64896">
        <w:rPr>
          <w:rFonts w:ascii="Times New Roman" w:hAnsi="Times New Roman"/>
          <w:sz w:val="28"/>
          <w:szCs w:val="28"/>
          <w:lang w:val="kk-KZ"/>
        </w:rPr>
        <w:t>.</w:t>
      </w:r>
    </w:p>
    <w:p w:rsidR="00E247C2" w:rsidRPr="00E247C2" w:rsidRDefault="00E247C2" w:rsidP="00E247C2">
      <w:pPr>
        <w:spacing w:after="0" w:line="240" w:lineRule="auto"/>
        <w:ind w:firstLineChars="100" w:firstLine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Место поставки и адрес </w:t>
      </w:r>
      <w:r w:rsidRPr="00E247C2">
        <w:rPr>
          <w:rFonts w:ascii="Times New Roman" w:eastAsia="Times New Roman" w:hAnsi="Times New Roman" w:cs="Times New Roman"/>
          <w:sz w:val="28"/>
          <w:szCs w:val="28"/>
        </w:rPr>
        <w:t xml:space="preserve">КГУ </w:t>
      </w:r>
      <w:proofErr w:type="spellStart"/>
      <w:r w:rsidR="00B573BA">
        <w:rPr>
          <w:rFonts w:ascii="Times New Roman" w:eastAsia="Times New Roman" w:hAnsi="Times New Roman" w:cs="Times New Roman"/>
          <w:sz w:val="28"/>
          <w:szCs w:val="28"/>
        </w:rPr>
        <w:t>Балгынская</w:t>
      </w:r>
      <w:proofErr w:type="spellEnd"/>
      <w:r w:rsidR="00B573BA">
        <w:rPr>
          <w:rFonts w:ascii="Times New Roman" w:eastAsia="Times New Roman" w:hAnsi="Times New Roman" w:cs="Times New Roman"/>
          <w:sz w:val="28"/>
          <w:szCs w:val="28"/>
        </w:rPr>
        <w:t xml:space="preserve"> основная</w:t>
      </w:r>
      <w:r w:rsidRPr="00E247C2">
        <w:rPr>
          <w:rFonts w:ascii="Times New Roman" w:eastAsia="Times New Roman" w:hAnsi="Times New Roman" w:cs="Times New Roman"/>
          <w:sz w:val="28"/>
          <w:szCs w:val="28"/>
        </w:rPr>
        <w:t xml:space="preserve"> средняя школа отдела образования по району </w:t>
      </w:r>
      <w:proofErr w:type="spellStart"/>
      <w:r w:rsidRPr="00E247C2">
        <w:rPr>
          <w:rFonts w:ascii="Times New Roman" w:eastAsia="Times New Roman" w:hAnsi="Times New Roman" w:cs="Times New Roman"/>
          <w:sz w:val="28"/>
          <w:szCs w:val="28"/>
        </w:rPr>
        <w:t>Үлкен</w:t>
      </w:r>
      <w:proofErr w:type="spellEnd"/>
      <w:r w:rsidRPr="00E247C2">
        <w:rPr>
          <w:rFonts w:ascii="Times New Roman" w:eastAsia="Times New Roman" w:hAnsi="Times New Roman" w:cs="Times New Roman"/>
          <w:sz w:val="28"/>
          <w:szCs w:val="28"/>
        </w:rPr>
        <w:t xml:space="preserve"> Нарын управления</w:t>
      </w:r>
      <w:r w:rsidRPr="00E247C2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E247C2">
        <w:rPr>
          <w:rFonts w:ascii="Times New Roman" w:eastAsia="Times New Roman" w:hAnsi="Times New Roman" w:cs="Times New Roman"/>
          <w:sz w:val="28"/>
          <w:szCs w:val="28"/>
        </w:rPr>
        <w:t>образованияВосточно-Казахстанскойобласти</w:t>
      </w:r>
      <w:proofErr w:type="spellEnd"/>
      <w:r w:rsidRPr="00E247C2">
        <w:rPr>
          <w:rFonts w:ascii="Times New Roman" w:eastAsia="Times New Roman" w:hAnsi="Times New Roman" w:cs="Times New Roman"/>
          <w:sz w:val="28"/>
          <w:szCs w:val="28"/>
        </w:rPr>
        <w:t xml:space="preserve"> ВКО район </w:t>
      </w:r>
      <w:proofErr w:type="spellStart"/>
      <w:r w:rsidRPr="00E247C2">
        <w:rPr>
          <w:rFonts w:ascii="Times New Roman" w:eastAsia="Times New Roman" w:hAnsi="Times New Roman" w:cs="Times New Roman"/>
          <w:sz w:val="28"/>
          <w:szCs w:val="28"/>
        </w:rPr>
        <w:t>Үлкен</w:t>
      </w:r>
      <w:proofErr w:type="spellEnd"/>
      <w:r w:rsidRPr="00E247C2">
        <w:rPr>
          <w:rFonts w:ascii="Times New Roman" w:eastAsia="Times New Roman" w:hAnsi="Times New Roman" w:cs="Times New Roman"/>
          <w:sz w:val="28"/>
          <w:szCs w:val="28"/>
        </w:rPr>
        <w:t xml:space="preserve"> Нарын село </w:t>
      </w:r>
      <w:proofErr w:type="spellStart"/>
      <w:r w:rsidR="00B573BA">
        <w:rPr>
          <w:rFonts w:ascii="Times New Roman" w:eastAsia="Times New Roman" w:hAnsi="Times New Roman" w:cs="Times New Roman"/>
          <w:sz w:val="28"/>
          <w:szCs w:val="28"/>
        </w:rPr>
        <w:t>Балгын</w:t>
      </w:r>
      <w:proofErr w:type="spellEnd"/>
      <w:r w:rsidR="00B573BA">
        <w:rPr>
          <w:rFonts w:ascii="Times New Roman" w:eastAsia="Times New Roman" w:hAnsi="Times New Roman" w:cs="Times New Roman"/>
          <w:sz w:val="28"/>
          <w:szCs w:val="28"/>
        </w:rPr>
        <w:t xml:space="preserve"> улица Мектеп,1</w:t>
      </w:r>
    </w:p>
    <w:p w:rsidR="007518B5" w:rsidRPr="00E247C2" w:rsidRDefault="007518B5" w:rsidP="00F64896">
      <w:pPr>
        <w:spacing w:after="0" w:line="429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</w:rPr>
      </w:pPr>
    </w:p>
    <w:p w:rsidR="00E247C2" w:rsidRPr="00E247C2" w:rsidRDefault="007518B5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F64896">
        <w:rPr>
          <w:color w:val="424242"/>
          <w:sz w:val="28"/>
          <w:szCs w:val="28"/>
        </w:rPr>
        <w:lastRenderedPageBreak/>
        <w:t> </w:t>
      </w:r>
      <w:proofErr w:type="spellStart"/>
      <w:r w:rsidR="00E247C2" w:rsidRPr="00E247C2">
        <w:rPr>
          <w:color w:val="424242"/>
          <w:sz w:val="28"/>
          <w:szCs w:val="28"/>
        </w:rPr>
        <w:t>Компьютерлер</w:t>
      </w:r>
      <w:proofErr w:type="spellEnd"/>
      <w:r w:rsidR="00E247C2" w:rsidRPr="00E247C2">
        <w:rPr>
          <w:color w:val="424242"/>
          <w:sz w:val="28"/>
          <w:szCs w:val="28"/>
        </w:rPr>
        <w:t xml:space="preserve"> мен </w:t>
      </w:r>
      <w:proofErr w:type="spellStart"/>
      <w:r w:rsidR="00E247C2" w:rsidRPr="00E247C2">
        <w:rPr>
          <w:color w:val="424242"/>
          <w:sz w:val="28"/>
          <w:szCs w:val="28"/>
        </w:rPr>
        <w:t>компьютерлік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бағдарламаларға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техникалық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қызмет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көрсету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кез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келген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компанияның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бухгалтериясының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қалыпты</w:t>
      </w:r>
      <w:proofErr w:type="spellEnd"/>
      <w:r w:rsidR="00E247C2" w:rsidRPr="00E247C2">
        <w:rPr>
          <w:color w:val="424242"/>
          <w:sz w:val="28"/>
          <w:szCs w:val="28"/>
        </w:rPr>
        <w:t xml:space="preserve">, </w:t>
      </w:r>
      <w:proofErr w:type="spellStart"/>
      <w:r w:rsidR="00E247C2" w:rsidRPr="00E247C2">
        <w:rPr>
          <w:color w:val="424242"/>
          <w:sz w:val="28"/>
          <w:szCs w:val="28"/>
        </w:rPr>
        <w:t>үздіксіз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жұмыс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істеуі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үшін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қажет</w:t>
      </w:r>
      <w:proofErr w:type="spellEnd"/>
      <w:r w:rsidR="00E247C2" w:rsidRPr="00E247C2">
        <w:rPr>
          <w:color w:val="424242"/>
          <w:sz w:val="28"/>
          <w:szCs w:val="28"/>
        </w:rPr>
        <w:t xml:space="preserve">. </w:t>
      </w:r>
      <w:proofErr w:type="spellStart"/>
      <w:r w:rsidR="00E247C2" w:rsidRPr="00E247C2">
        <w:rPr>
          <w:color w:val="424242"/>
          <w:sz w:val="28"/>
          <w:szCs w:val="28"/>
        </w:rPr>
        <w:t>Қазіргі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заманғы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ұйымдастыру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техникасынсыз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қазіргі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жағдайда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жұмыс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жүргізу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мүмкін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емес</w:t>
      </w:r>
      <w:proofErr w:type="spellEnd"/>
      <w:r w:rsidR="00E247C2" w:rsidRPr="00E247C2">
        <w:rPr>
          <w:color w:val="424242"/>
          <w:sz w:val="28"/>
          <w:szCs w:val="28"/>
        </w:rPr>
        <w:t xml:space="preserve">. </w:t>
      </w:r>
      <w:proofErr w:type="spellStart"/>
      <w:r w:rsidR="00E247C2" w:rsidRPr="00E247C2">
        <w:rPr>
          <w:color w:val="424242"/>
          <w:sz w:val="28"/>
          <w:szCs w:val="28"/>
        </w:rPr>
        <w:t>Сапалы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компьютерлер</w:t>
      </w:r>
      <w:proofErr w:type="spellEnd"/>
      <w:r w:rsidR="00E247C2" w:rsidRPr="00E247C2">
        <w:rPr>
          <w:color w:val="424242"/>
          <w:sz w:val="28"/>
          <w:szCs w:val="28"/>
        </w:rPr>
        <w:t xml:space="preserve">, </w:t>
      </w:r>
      <w:proofErr w:type="spellStart"/>
      <w:r w:rsidR="00E247C2" w:rsidRPr="00E247C2">
        <w:rPr>
          <w:color w:val="424242"/>
          <w:sz w:val="28"/>
          <w:szCs w:val="28"/>
        </w:rPr>
        <w:t>жұмыста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бізге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көмектесетін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басқа</w:t>
      </w:r>
      <w:proofErr w:type="spellEnd"/>
      <w:r w:rsidR="00E247C2" w:rsidRPr="00E247C2">
        <w:rPr>
          <w:color w:val="424242"/>
          <w:sz w:val="28"/>
          <w:szCs w:val="28"/>
        </w:rPr>
        <w:t xml:space="preserve"> да </w:t>
      </w:r>
      <w:proofErr w:type="spellStart"/>
      <w:r w:rsidR="00E247C2" w:rsidRPr="00E247C2">
        <w:rPr>
          <w:color w:val="424242"/>
          <w:sz w:val="28"/>
          <w:szCs w:val="28"/>
        </w:rPr>
        <w:t>құрылғылар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арзан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емес</w:t>
      </w:r>
      <w:proofErr w:type="spellEnd"/>
      <w:r w:rsidR="00E247C2" w:rsidRPr="00E247C2">
        <w:rPr>
          <w:color w:val="424242"/>
          <w:sz w:val="28"/>
          <w:szCs w:val="28"/>
        </w:rPr>
        <w:t xml:space="preserve">. </w:t>
      </w:r>
      <w:proofErr w:type="spellStart"/>
      <w:r w:rsidR="00E247C2" w:rsidRPr="00E247C2">
        <w:rPr>
          <w:color w:val="424242"/>
          <w:sz w:val="28"/>
          <w:szCs w:val="28"/>
        </w:rPr>
        <w:t>Жаңа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жабдықтар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сатып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алу</w:t>
      </w:r>
      <w:proofErr w:type="spellEnd"/>
      <w:r w:rsidR="00E247C2" w:rsidRPr="00E247C2">
        <w:rPr>
          <w:color w:val="424242"/>
          <w:sz w:val="28"/>
          <w:szCs w:val="28"/>
        </w:rPr>
        <w:t xml:space="preserve"> - </w:t>
      </w:r>
      <w:proofErr w:type="spellStart"/>
      <w:r w:rsidR="00E247C2" w:rsidRPr="00E247C2">
        <w:rPr>
          <w:color w:val="424242"/>
          <w:sz w:val="28"/>
          <w:szCs w:val="28"/>
        </w:rPr>
        <w:t>әрқашан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үлкен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шығын</w:t>
      </w:r>
      <w:proofErr w:type="spellEnd"/>
      <w:r w:rsidR="00E247C2" w:rsidRPr="00E247C2">
        <w:rPr>
          <w:color w:val="424242"/>
          <w:sz w:val="28"/>
          <w:szCs w:val="28"/>
        </w:rPr>
        <w:t xml:space="preserve">. </w:t>
      </w:r>
      <w:proofErr w:type="spellStart"/>
      <w:r w:rsidR="00E247C2" w:rsidRPr="00E247C2">
        <w:rPr>
          <w:color w:val="424242"/>
          <w:sz w:val="28"/>
          <w:szCs w:val="28"/>
        </w:rPr>
        <w:t>Сондықтан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уақытылы</w:t>
      </w:r>
      <w:proofErr w:type="spellEnd"/>
      <w:r w:rsidR="00E247C2" w:rsidRPr="00E247C2">
        <w:rPr>
          <w:color w:val="424242"/>
          <w:sz w:val="28"/>
          <w:szCs w:val="28"/>
        </w:rPr>
        <w:t xml:space="preserve"> диагностика, </w:t>
      </w:r>
      <w:proofErr w:type="spellStart"/>
      <w:r w:rsidR="00E247C2" w:rsidRPr="00E247C2">
        <w:rPr>
          <w:color w:val="424242"/>
          <w:sz w:val="28"/>
          <w:szCs w:val="28"/>
        </w:rPr>
        <w:t>техникалық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және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сервистік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қызмет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көрсетуді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қамтамасыз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ету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маңызды</w:t>
      </w:r>
      <w:proofErr w:type="spellEnd"/>
      <w:r w:rsidR="00E247C2" w:rsidRPr="00E247C2">
        <w:rPr>
          <w:color w:val="424242"/>
          <w:sz w:val="28"/>
          <w:szCs w:val="28"/>
        </w:rPr>
        <w:t xml:space="preserve">. </w:t>
      </w:r>
      <w:proofErr w:type="spellStart"/>
      <w:r w:rsidR="00E247C2" w:rsidRPr="00E247C2">
        <w:rPr>
          <w:color w:val="424242"/>
          <w:sz w:val="28"/>
          <w:szCs w:val="28"/>
        </w:rPr>
        <w:t>Мұндай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процестерді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ұйымдастыру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үшін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алдымен</w:t>
      </w:r>
      <w:proofErr w:type="spellEnd"/>
      <w:r w:rsidR="00E247C2" w:rsidRPr="00E247C2">
        <w:rPr>
          <w:color w:val="424242"/>
          <w:sz w:val="28"/>
          <w:szCs w:val="28"/>
        </w:rPr>
        <w:t xml:space="preserve"> осы </w:t>
      </w:r>
      <w:proofErr w:type="spellStart"/>
      <w:r w:rsidR="00E247C2" w:rsidRPr="00E247C2">
        <w:rPr>
          <w:color w:val="424242"/>
          <w:sz w:val="28"/>
          <w:szCs w:val="28"/>
        </w:rPr>
        <w:t>тізімге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нақты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қандай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іс-шаралар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кіретінін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анықтау</w:t>
      </w:r>
      <w:proofErr w:type="spellEnd"/>
      <w:r w:rsidR="00E247C2" w:rsidRPr="00E247C2">
        <w:rPr>
          <w:color w:val="424242"/>
          <w:sz w:val="28"/>
          <w:szCs w:val="28"/>
        </w:rPr>
        <w:t xml:space="preserve"> </w:t>
      </w:r>
      <w:proofErr w:type="spellStart"/>
      <w:r w:rsidR="00E247C2" w:rsidRPr="00E247C2">
        <w:rPr>
          <w:color w:val="424242"/>
          <w:sz w:val="28"/>
          <w:szCs w:val="28"/>
        </w:rPr>
        <w:t>керек</w:t>
      </w:r>
      <w:proofErr w:type="spellEnd"/>
      <w:r w:rsidR="00E247C2" w:rsidRPr="00E247C2">
        <w:rPr>
          <w:color w:val="424242"/>
          <w:sz w:val="28"/>
          <w:szCs w:val="28"/>
        </w:rPr>
        <w:t>.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proofErr w:type="spellStart"/>
      <w:r w:rsidRPr="00E247C2">
        <w:rPr>
          <w:color w:val="424242"/>
          <w:sz w:val="28"/>
          <w:szCs w:val="28"/>
        </w:rPr>
        <w:t>Компьютерлік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техникаға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техникалық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қызмет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көрсетуді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және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жөндеуді</w:t>
      </w:r>
      <w:proofErr w:type="spellEnd"/>
      <w:r w:rsidRPr="00E247C2">
        <w:rPr>
          <w:color w:val="424242"/>
          <w:sz w:val="28"/>
          <w:szCs w:val="28"/>
        </w:rPr>
        <w:t xml:space="preserve"> тек </w:t>
      </w:r>
      <w:proofErr w:type="spellStart"/>
      <w:r w:rsidRPr="00E247C2">
        <w:rPr>
          <w:color w:val="424242"/>
          <w:sz w:val="28"/>
          <w:szCs w:val="28"/>
        </w:rPr>
        <w:t>қана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құрылғыларды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түсінетін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жеткілікті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біліктілігі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тәжірибесі</w:t>
      </w:r>
      <w:proofErr w:type="spellEnd"/>
      <w:r w:rsidRPr="00E247C2">
        <w:rPr>
          <w:color w:val="424242"/>
          <w:sz w:val="28"/>
          <w:szCs w:val="28"/>
        </w:rPr>
        <w:t xml:space="preserve"> бар, </w:t>
      </w:r>
      <w:proofErr w:type="spellStart"/>
      <w:r w:rsidRPr="00E247C2">
        <w:rPr>
          <w:color w:val="424242"/>
          <w:sz w:val="28"/>
          <w:szCs w:val="28"/>
        </w:rPr>
        <w:t>қолда</w:t>
      </w:r>
      <w:proofErr w:type="spellEnd"/>
      <w:r w:rsidRPr="00E247C2">
        <w:rPr>
          <w:color w:val="424242"/>
          <w:sz w:val="28"/>
          <w:szCs w:val="28"/>
        </w:rPr>
        <w:t xml:space="preserve"> бар </w:t>
      </w:r>
      <w:proofErr w:type="spellStart"/>
      <w:r w:rsidRPr="00E247C2">
        <w:rPr>
          <w:color w:val="424242"/>
          <w:sz w:val="28"/>
          <w:szCs w:val="28"/>
        </w:rPr>
        <w:t>дағдыларын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ұдайы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жетілдіретін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кәсіпқойлар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жүргізеді</w:t>
      </w:r>
      <w:proofErr w:type="spellEnd"/>
      <w:r w:rsidRPr="00E247C2">
        <w:rPr>
          <w:color w:val="424242"/>
          <w:sz w:val="28"/>
          <w:szCs w:val="28"/>
        </w:rPr>
        <w:t>: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</w:t>
      </w:r>
      <w:proofErr w:type="spellStart"/>
      <w:r w:rsidRPr="00E247C2">
        <w:rPr>
          <w:color w:val="424242"/>
          <w:sz w:val="28"/>
          <w:szCs w:val="28"/>
        </w:rPr>
        <w:t>тапсырыс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берушінің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нақты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қажеттіліктеріне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сәйкес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серверлердің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жұмысын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диагностикалау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және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теңшеу</w:t>
      </w:r>
      <w:proofErr w:type="spellEnd"/>
      <w:r w:rsidRPr="00E247C2">
        <w:rPr>
          <w:color w:val="424242"/>
          <w:sz w:val="28"/>
          <w:szCs w:val="28"/>
        </w:rPr>
        <w:t>;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ДК </w:t>
      </w:r>
      <w:proofErr w:type="spellStart"/>
      <w:r w:rsidRPr="00E247C2">
        <w:rPr>
          <w:color w:val="424242"/>
          <w:sz w:val="28"/>
          <w:szCs w:val="28"/>
        </w:rPr>
        <w:t>қызмет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көрсету</w:t>
      </w:r>
      <w:proofErr w:type="spellEnd"/>
      <w:r w:rsidRPr="00E247C2">
        <w:rPr>
          <w:color w:val="424242"/>
          <w:sz w:val="28"/>
          <w:szCs w:val="28"/>
        </w:rPr>
        <w:t>;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</w:t>
      </w:r>
      <w:proofErr w:type="spellStart"/>
      <w:r w:rsidRPr="00E247C2">
        <w:rPr>
          <w:color w:val="424242"/>
          <w:sz w:val="28"/>
          <w:szCs w:val="28"/>
        </w:rPr>
        <w:t>ұйымдастыру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техникасын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қосу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баптау</w:t>
      </w:r>
      <w:proofErr w:type="spellEnd"/>
      <w:r w:rsidRPr="00E247C2">
        <w:rPr>
          <w:color w:val="424242"/>
          <w:sz w:val="28"/>
          <w:szCs w:val="28"/>
        </w:rPr>
        <w:t>;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</w:t>
      </w:r>
      <w:proofErr w:type="spellStart"/>
      <w:r w:rsidRPr="00E247C2">
        <w:rPr>
          <w:color w:val="424242"/>
          <w:sz w:val="28"/>
          <w:szCs w:val="28"/>
        </w:rPr>
        <w:t>жергілікті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желілерді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қалыптастыру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іске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қосу</w:t>
      </w:r>
      <w:proofErr w:type="spellEnd"/>
      <w:r w:rsidRPr="00E247C2">
        <w:rPr>
          <w:color w:val="424242"/>
          <w:sz w:val="28"/>
          <w:szCs w:val="28"/>
        </w:rPr>
        <w:t>;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</w:t>
      </w:r>
      <w:proofErr w:type="spellStart"/>
      <w:r w:rsidRPr="00E247C2">
        <w:rPr>
          <w:color w:val="424242"/>
          <w:sz w:val="28"/>
          <w:szCs w:val="28"/>
        </w:rPr>
        <w:t>бұлтты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серверлерді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қосу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және</w:t>
      </w:r>
      <w:proofErr w:type="spellEnd"/>
      <w:r w:rsidRPr="00E247C2">
        <w:t xml:space="preserve"> </w:t>
      </w:r>
      <w:proofErr w:type="spellStart"/>
      <w:r w:rsidRPr="00E247C2">
        <w:rPr>
          <w:color w:val="424242"/>
          <w:sz w:val="28"/>
          <w:szCs w:val="28"/>
        </w:rPr>
        <w:t>бұлтты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серверлер</w:t>
      </w:r>
      <w:proofErr w:type="spellEnd"/>
      <w:r w:rsidRPr="00E247C2">
        <w:rPr>
          <w:color w:val="424242"/>
          <w:sz w:val="28"/>
          <w:szCs w:val="28"/>
        </w:rPr>
        <w:t xml:space="preserve"> мен </w:t>
      </w:r>
      <w:proofErr w:type="spellStart"/>
      <w:r w:rsidRPr="00E247C2">
        <w:rPr>
          <w:color w:val="424242"/>
          <w:sz w:val="28"/>
          <w:szCs w:val="28"/>
        </w:rPr>
        <w:t>дерекқорларды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қосу</w:t>
      </w:r>
      <w:proofErr w:type="spellEnd"/>
      <w:r w:rsidRPr="00E247C2">
        <w:rPr>
          <w:color w:val="424242"/>
          <w:sz w:val="28"/>
          <w:szCs w:val="28"/>
        </w:rPr>
        <w:t>;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</w:t>
      </w:r>
      <w:proofErr w:type="spellStart"/>
      <w:r w:rsidRPr="00E247C2">
        <w:rPr>
          <w:color w:val="424242"/>
          <w:sz w:val="28"/>
          <w:szCs w:val="28"/>
        </w:rPr>
        <w:t>бағдарламалық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қамтамасыз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етуді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таңдау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орнату</w:t>
      </w:r>
      <w:proofErr w:type="spellEnd"/>
      <w:r w:rsidRPr="00E247C2">
        <w:rPr>
          <w:color w:val="424242"/>
          <w:sz w:val="28"/>
          <w:szCs w:val="28"/>
        </w:rPr>
        <w:t>;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</w:t>
      </w:r>
      <w:proofErr w:type="spellStart"/>
      <w:r w:rsidRPr="00E247C2">
        <w:rPr>
          <w:color w:val="424242"/>
          <w:sz w:val="28"/>
          <w:szCs w:val="28"/>
        </w:rPr>
        <w:t>компьютерлер</w:t>
      </w:r>
      <w:proofErr w:type="spellEnd"/>
      <w:r w:rsidRPr="00E247C2">
        <w:rPr>
          <w:color w:val="424242"/>
          <w:sz w:val="28"/>
          <w:szCs w:val="28"/>
        </w:rPr>
        <w:t xml:space="preserve"> мен </w:t>
      </w:r>
      <w:proofErr w:type="spellStart"/>
      <w:r w:rsidRPr="00E247C2">
        <w:rPr>
          <w:color w:val="424242"/>
          <w:sz w:val="28"/>
          <w:szCs w:val="28"/>
        </w:rPr>
        <w:t>ұйымдастыру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техникасын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жоспарлы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шұғыл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жөндеу</w:t>
      </w:r>
      <w:proofErr w:type="spellEnd"/>
      <w:r w:rsidRPr="00E247C2">
        <w:rPr>
          <w:color w:val="424242"/>
          <w:sz w:val="28"/>
          <w:szCs w:val="28"/>
        </w:rPr>
        <w:t>.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512 </w:t>
      </w:r>
      <w:proofErr w:type="spellStart"/>
      <w:r w:rsidRPr="00E247C2">
        <w:rPr>
          <w:color w:val="424242"/>
          <w:sz w:val="28"/>
          <w:szCs w:val="28"/>
        </w:rPr>
        <w:t>гигобайттан</w:t>
      </w:r>
      <w:proofErr w:type="spellEnd"/>
      <w:r w:rsidRPr="00E247C2">
        <w:rPr>
          <w:color w:val="424242"/>
          <w:sz w:val="28"/>
          <w:szCs w:val="28"/>
        </w:rPr>
        <w:t xml:space="preserve"> кем </w:t>
      </w:r>
      <w:proofErr w:type="spellStart"/>
      <w:r w:rsidRPr="00E247C2">
        <w:rPr>
          <w:color w:val="424242"/>
          <w:sz w:val="28"/>
          <w:szCs w:val="28"/>
        </w:rPr>
        <w:t>емес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қатты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дискіні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ауыстыру</w:t>
      </w:r>
      <w:proofErr w:type="spellEnd"/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 xml:space="preserve">• </w:t>
      </w:r>
      <w:proofErr w:type="spellStart"/>
      <w:r w:rsidRPr="00E247C2">
        <w:rPr>
          <w:color w:val="424242"/>
          <w:sz w:val="28"/>
          <w:szCs w:val="28"/>
        </w:rPr>
        <w:t>Опиративті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камераны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кемінде</w:t>
      </w:r>
      <w:proofErr w:type="spellEnd"/>
      <w:r w:rsidRPr="00E247C2">
        <w:rPr>
          <w:color w:val="424242"/>
          <w:sz w:val="28"/>
          <w:szCs w:val="28"/>
        </w:rPr>
        <w:t xml:space="preserve"> 8 </w:t>
      </w:r>
      <w:proofErr w:type="spellStart"/>
      <w:r w:rsidRPr="00E247C2">
        <w:rPr>
          <w:color w:val="424242"/>
          <w:sz w:val="28"/>
          <w:szCs w:val="28"/>
        </w:rPr>
        <w:t>гигобайт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ауыстыру</w:t>
      </w:r>
      <w:proofErr w:type="spellEnd"/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proofErr w:type="spellStart"/>
      <w:r w:rsidRPr="00E247C2">
        <w:rPr>
          <w:color w:val="424242"/>
          <w:sz w:val="28"/>
          <w:szCs w:val="28"/>
        </w:rPr>
        <w:t>Бағдарламалық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қамтамасыз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етуді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қолдау</w:t>
      </w:r>
      <w:proofErr w:type="spellEnd"/>
      <w:r w:rsidRPr="00E247C2">
        <w:rPr>
          <w:color w:val="424242"/>
          <w:sz w:val="28"/>
          <w:szCs w:val="28"/>
        </w:rPr>
        <w:t xml:space="preserve"> - </w:t>
      </w:r>
      <w:proofErr w:type="spellStart"/>
      <w:r w:rsidRPr="00E247C2">
        <w:rPr>
          <w:color w:val="424242"/>
          <w:sz w:val="28"/>
          <w:szCs w:val="28"/>
        </w:rPr>
        <w:t>тағы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бір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міндетті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қызмет</w:t>
      </w:r>
      <w:proofErr w:type="spellEnd"/>
      <w:r w:rsidRPr="00E247C2">
        <w:rPr>
          <w:color w:val="424242"/>
          <w:sz w:val="28"/>
          <w:szCs w:val="28"/>
        </w:rPr>
        <w:t xml:space="preserve">. Компьютер </w:t>
      </w:r>
      <w:proofErr w:type="spellStart"/>
      <w:r w:rsidRPr="00E247C2">
        <w:rPr>
          <w:color w:val="424242"/>
          <w:sz w:val="28"/>
          <w:szCs w:val="28"/>
        </w:rPr>
        <w:t>қосылған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көптеген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бағдарламаларсыз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жұмыс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істей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алмайды</w:t>
      </w:r>
      <w:proofErr w:type="spellEnd"/>
      <w:r w:rsidRPr="00E247C2">
        <w:rPr>
          <w:color w:val="424242"/>
          <w:sz w:val="28"/>
          <w:szCs w:val="28"/>
        </w:rPr>
        <w:t xml:space="preserve">: </w:t>
      </w:r>
      <w:proofErr w:type="spellStart"/>
      <w:r w:rsidRPr="00E247C2">
        <w:rPr>
          <w:color w:val="424242"/>
          <w:sz w:val="28"/>
          <w:szCs w:val="28"/>
        </w:rPr>
        <w:t>операциялық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жүйе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вирусқа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қарсы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бағдарламалар</w:t>
      </w:r>
      <w:proofErr w:type="spellEnd"/>
      <w:r w:rsidRPr="00E247C2">
        <w:rPr>
          <w:color w:val="424242"/>
          <w:sz w:val="28"/>
          <w:szCs w:val="28"/>
        </w:rPr>
        <w:t>, клиент-</w:t>
      </w:r>
      <w:proofErr w:type="spellStart"/>
      <w:r w:rsidRPr="00E247C2">
        <w:rPr>
          <w:color w:val="424242"/>
          <w:sz w:val="28"/>
          <w:szCs w:val="28"/>
        </w:rPr>
        <w:t>қазынашылық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lastRenderedPageBreak/>
        <w:t>мемлекеттік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сатып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алу</w:t>
      </w:r>
      <w:proofErr w:type="spellEnd"/>
      <w:r w:rsidRPr="00E247C2">
        <w:rPr>
          <w:color w:val="424242"/>
          <w:sz w:val="28"/>
          <w:szCs w:val="28"/>
        </w:rPr>
        <w:t xml:space="preserve"> порталы, </w:t>
      </w:r>
      <w:proofErr w:type="spellStart"/>
      <w:r w:rsidRPr="00E247C2">
        <w:rPr>
          <w:color w:val="424242"/>
          <w:sz w:val="28"/>
          <w:szCs w:val="28"/>
        </w:rPr>
        <w:t>салық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төлеушінің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кабинеті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мемлекеттік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тізілім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және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т.б</w:t>
      </w:r>
      <w:proofErr w:type="spellEnd"/>
      <w:r w:rsidRPr="00E247C2">
        <w:rPr>
          <w:color w:val="424242"/>
          <w:sz w:val="28"/>
          <w:szCs w:val="28"/>
        </w:rPr>
        <w:t xml:space="preserve">., </w:t>
      </w:r>
      <w:proofErr w:type="spellStart"/>
      <w:r w:rsidRPr="00E247C2">
        <w:rPr>
          <w:color w:val="424242"/>
          <w:sz w:val="28"/>
          <w:szCs w:val="28"/>
        </w:rPr>
        <w:t>сондай-ақ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тұрақты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негізде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жаңартулар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жүргізу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қажет</w:t>
      </w:r>
      <w:proofErr w:type="spellEnd"/>
      <w:r w:rsidRPr="00E247C2">
        <w:rPr>
          <w:color w:val="424242"/>
          <w:sz w:val="28"/>
          <w:szCs w:val="28"/>
        </w:rPr>
        <w:t>.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proofErr w:type="spellStart"/>
      <w:r w:rsidRPr="00E247C2">
        <w:rPr>
          <w:color w:val="424242"/>
          <w:sz w:val="28"/>
          <w:szCs w:val="28"/>
        </w:rPr>
        <w:t>Өнім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беруші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бір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жұмыс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күні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ішінде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өз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күші</w:t>
      </w:r>
      <w:proofErr w:type="spellEnd"/>
      <w:r w:rsidRPr="00E247C2">
        <w:rPr>
          <w:color w:val="424242"/>
          <w:sz w:val="28"/>
          <w:szCs w:val="28"/>
        </w:rPr>
        <w:t xml:space="preserve"> мен </w:t>
      </w:r>
      <w:proofErr w:type="spellStart"/>
      <w:r w:rsidRPr="00E247C2">
        <w:rPr>
          <w:color w:val="424242"/>
          <w:sz w:val="28"/>
          <w:szCs w:val="28"/>
        </w:rPr>
        <w:t>қаражаты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есебінен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келуге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және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жоғарыда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көрсетілген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жұмыстарды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Тапсырыс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берушінің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өтінімі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бойынша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барлық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материалдарды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өнім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берушінің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есебінен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жүргізуге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міндетті</w:t>
      </w:r>
      <w:proofErr w:type="spellEnd"/>
      <w:r w:rsidRPr="00E247C2">
        <w:rPr>
          <w:color w:val="424242"/>
          <w:sz w:val="28"/>
          <w:szCs w:val="28"/>
        </w:rPr>
        <w:t>.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proofErr w:type="spellStart"/>
      <w:r w:rsidRPr="00E247C2">
        <w:rPr>
          <w:color w:val="424242"/>
          <w:sz w:val="28"/>
          <w:szCs w:val="28"/>
        </w:rPr>
        <w:t>Жеткізіп</w:t>
      </w:r>
      <w:proofErr w:type="spellEnd"/>
      <w:r w:rsidRPr="00E247C2">
        <w:rPr>
          <w:color w:val="424242"/>
          <w:sz w:val="28"/>
          <w:szCs w:val="28"/>
        </w:rPr>
        <w:t xml:space="preserve"> беру </w:t>
      </w:r>
      <w:proofErr w:type="spellStart"/>
      <w:r w:rsidRPr="00E247C2">
        <w:rPr>
          <w:color w:val="424242"/>
          <w:sz w:val="28"/>
          <w:szCs w:val="28"/>
        </w:rPr>
        <w:t>орны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және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мекенжайы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басқармасының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Үлкен</w:t>
      </w:r>
      <w:proofErr w:type="spellEnd"/>
      <w:r w:rsidRPr="00E247C2">
        <w:rPr>
          <w:color w:val="424242"/>
          <w:sz w:val="28"/>
          <w:szCs w:val="28"/>
        </w:rPr>
        <w:t xml:space="preserve"> Нарын </w:t>
      </w:r>
      <w:proofErr w:type="spellStart"/>
      <w:r w:rsidRPr="00E247C2">
        <w:rPr>
          <w:color w:val="424242"/>
          <w:sz w:val="28"/>
          <w:szCs w:val="28"/>
        </w:rPr>
        <w:t>ауданы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бойынша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білім</w:t>
      </w:r>
      <w:proofErr w:type="spellEnd"/>
      <w:r w:rsidRPr="00E247C2">
        <w:rPr>
          <w:color w:val="424242"/>
          <w:sz w:val="28"/>
          <w:szCs w:val="28"/>
        </w:rPr>
        <w:t xml:space="preserve"> беру </w:t>
      </w:r>
      <w:proofErr w:type="spellStart"/>
      <w:r w:rsidRPr="00E247C2">
        <w:rPr>
          <w:color w:val="424242"/>
          <w:sz w:val="28"/>
          <w:szCs w:val="28"/>
        </w:rPr>
        <w:t>бөлімінің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r w:rsidR="00B573BA">
        <w:rPr>
          <w:color w:val="424242"/>
          <w:sz w:val="28"/>
          <w:szCs w:val="28"/>
          <w:lang w:val="kk-KZ"/>
        </w:rPr>
        <w:t>Балғын негізгі</w:t>
      </w:r>
      <w:r w:rsidRPr="00E247C2">
        <w:rPr>
          <w:color w:val="424242"/>
          <w:sz w:val="28"/>
          <w:szCs w:val="28"/>
        </w:rPr>
        <w:t xml:space="preserve"> орта </w:t>
      </w:r>
      <w:proofErr w:type="spellStart"/>
      <w:r w:rsidRPr="00E247C2">
        <w:rPr>
          <w:color w:val="424242"/>
          <w:sz w:val="28"/>
          <w:szCs w:val="28"/>
        </w:rPr>
        <w:t>мектебі</w:t>
      </w:r>
      <w:proofErr w:type="spellEnd"/>
      <w:r w:rsidRPr="00E247C2">
        <w:rPr>
          <w:color w:val="424242"/>
          <w:sz w:val="28"/>
          <w:szCs w:val="28"/>
        </w:rPr>
        <w:t xml:space="preserve"> КММ</w:t>
      </w:r>
    </w:p>
    <w:p w:rsidR="00E247C2" w:rsidRPr="00B573BA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  <w:lang w:val="kk-KZ"/>
        </w:rPr>
      </w:pPr>
      <w:proofErr w:type="spellStart"/>
      <w:r w:rsidRPr="00E247C2">
        <w:rPr>
          <w:color w:val="424242"/>
          <w:sz w:val="28"/>
          <w:szCs w:val="28"/>
        </w:rPr>
        <w:t>Шығыс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Қазақстан</w:t>
      </w:r>
      <w:proofErr w:type="spellEnd"/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облысы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proofErr w:type="spellStart"/>
      <w:r w:rsidRPr="00E247C2">
        <w:rPr>
          <w:color w:val="424242"/>
          <w:sz w:val="28"/>
          <w:szCs w:val="28"/>
        </w:rPr>
        <w:t>Үлкен</w:t>
      </w:r>
      <w:proofErr w:type="spellEnd"/>
      <w:r w:rsidRPr="00E247C2">
        <w:rPr>
          <w:color w:val="424242"/>
          <w:sz w:val="28"/>
          <w:szCs w:val="28"/>
        </w:rPr>
        <w:t xml:space="preserve"> Нарын </w:t>
      </w:r>
      <w:proofErr w:type="spellStart"/>
      <w:r w:rsidRPr="00E247C2">
        <w:rPr>
          <w:color w:val="424242"/>
          <w:sz w:val="28"/>
          <w:szCs w:val="28"/>
        </w:rPr>
        <w:t>ауданы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r w:rsidR="00B573BA">
        <w:rPr>
          <w:color w:val="424242"/>
          <w:sz w:val="28"/>
          <w:szCs w:val="28"/>
          <w:lang w:val="kk-KZ"/>
        </w:rPr>
        <w:t>Балғын</w:t>
      </w:r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ауылы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r w:rsidR="00B573BA">
        <w:rPr>
          <w:color w:val="424242"/>
          <w:sz w:val="28"/>
          <w:szCs w:val="28"/>
          <w:lang w:val="kk-KZ"/>
        </w:rPr>
        <w:t>Мектеп</w:t>
      </w:r>
      <w:r w:rsidRPr="00E247C2">
        <w:rPr>
          <w:color w:val="424242"/>
          <w:sz w:val="28"/>
          <w:szCs w:val="28"/>
        </w:rPr>
        <w:t xml:space="preserve"> </w:t>
      </w:r>
      <w:proofErr w:type="spellStart"/>
      <w:r w:rsidRPr="00E247C2">
        <w:rPr>
          <w:color w:val="424242"/>
          <w:sz w:val="28"/>
          <w:szCs w:val="28"/>
        </w:rPr>
        <w:t>көшесі</w:t>
      </w:r>
      <w:proofErr w:type="spellEnd"/>
      <w:r w:rsidRPr="00E247C2">
        <w:rPr>
          <w:color w:val="424242"/>
          <w:sz w:val="28"/>
          <w:szCs w:val="28"/>
        </w:rPr>
        <w:t xml:space="preserve">, </w:t>
      </w:r>
      <w:r w:rsidR="00B573BA">
        <w:rPr>
          <w:color w:val="424242"/>
          <w:sz w:val="28"/>
          <w:szCs w:val="28"/>
          <w:lang w:val="kk-KZ"/>
        </w:rPr>
        <w:t>1</w:t>
      </w: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bookmarkStart w:id="0" w:name="_GoBack"/>
      <w:bookmarkEnd w:id="0"/>
    </w:p>
    <w:p w:rsidR="00E247C2" w:rsidRPr="00E247C2" w:rsidRDefault="00E247C2" w:rsidP="00E247C2">
      <w:pPr>
        <w:pStyle w:val="a3"/>
        <w:spacing w:after="0" w:line="429" w:lineRule="atLeast"/>
        <w:jc w:val="both"/>
        <w:rPr>
          <w:color w:val="424242"/>
          <w:sz w:val="28"/>
          <w:szCs w:val="28"/>
        </w:rPr>
      </w:pPr>
      <w:r w:rsidRPr="00E247C2">
        <w:rPr>
          <w:color w:val="424242"/>
          <w:sz w:val="28"/>
          <w:szCs w:val="28"/>
        </w:rPr>
        <w:t>•</w:t>
      </w:r>
    </w:p>
    <w:p w:rsidR="007518B5" w:rsidRDefault="007518B5" w:rsidP="0025065B">
      <w:pPr>
        <w:pStyle w:val="a3"/>
        <w:spacing w:before="0" w:beforeAutospacing="0" w:after="0" w:afterAutospacing="0" w:line="429" w:lineRule="atLeast"/>
        <w:jc w:val="both"/>
        <w:rPr>
          <w:color w:val="424242"/>
          <w:sz w:val="28"/>
          <w:szCs w:val="28"/>
          <w:lang w:val="kk-KZ"/>
        </w:rPr>
      </w:pPr>
    </w:p>
    <w:p w:rsidR="00D831D8" w:rsidRDefault="00D831D8" w:rsidP="0025065B">
      <w:pPr>
        <w:pStyle w:val="a3"/>
        <w:spacing w:before="0" w:beforeAutospacing="0" w:after="0" w:afterAutospacing="0" w:line="429" w:lineRule="atLeast"/>
        <w:jc w:val="both"/>
        <w:rPr>
          <w:color w:val="424242"/>
          <w:sz w:val="28"/>
          <w:szCs w:val="28"/>
          <w:lang w:val="kk-KZ"/>
        </w:rPr>
      </w:pPr>
    </w:p>
    <w:p w:rsidR="00D831D8" w:rsidRDefault="00D831D8" w:rsidP="0025065B">
      <w:pPr>
        <w:pStyle w:val="a3"/>
        <w:spacing w:before="0" w:beforeAutospacing="0" w:after="0" w:afterAutospacing="0" w:line="429" w:lineRule="atLeast"/>
        <w:jc w:val="both"/>
        <w:rPr>
          <w:color w:val="424242"/>
          <w:sz w:val="28"/>
          <w:szCs w:val="28"/>
          <w:lang w:val="kk-KZ"/>
        </w:rPr>
      </w:pPr>
    </w:p>
    <w:p w:rsidR="00D831D8" w:rsidRPr="00D831D8" w:rsidRDefault="00CD2684" w:rsidP="00D831D8">
      <w:pPr>
        <w:numPr>
          <w:ilvl w:val="0"/>
          <w:numId w:val="4"/>
        </w:numPr>
        <w:shd w:val="clear" w:color="auto" w:fill="FBFBFB"/>
        <w:spacing w:before="100" w:beforeAutospacing="1" w:after="150" w:line="240" w:lineRule="auto"/>
        <w:ind w:left="0"/>
        <w:rPr>
          <w:rFonts w:ascii="var(--depot-font-text)" w:eastAsia="Times New Roman" w:hAnsi="var(--depot-font-text)" w:cs="Arial"/>
          <w:color w:val="0000FF"/>
          <w:sz w:val="20"/>
          <w:szCs w:val="20"/>
        </w:rPr>
      </w:pPr>
      <w:r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fldChar w:fldCharType="begin"/>
      </w:r>
      <w:r w:rsidR="00D831D8"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instrText xml:space="preserve"> HYPERLINK "https://www.translate.ru/%D0%BF%D0%B5%D1%80%D0%B5%D0%B2%D0%BE%D0%B4/%D1%80%D1%83%D1%81%D1%81%D0%BA%D0%B8%D0%B9-%D0%BA%D0%B0%D0%B7%D0%B0%D1%85%D1%81%D0%BA%D0%B8%D0%B9" \t "_blank" </w:instrText>
      </w:r>
      <w:r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fldChar w:fldCharType="separate"/>
      </w:r>
    </w:p>
    <w:p w:rsidR="00D831D8" w:rsidRPr="00D831D8" w:rsidRDefault="00D831D8" w:rsidP="00D831D8">
      <w:pPr>
        <w:numPr>
          <w:ilvl w:val="0"/>
          <w:numId w:val="4"/>
        </w:numPr>
        <w:shd w:val="clear" w:color="auto" w:fill="FBFBFB"/>
        <w:spacing w:before="100" w:beforeAutospacing="1" w:after="24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shd w:val="clear" w:color="auto" w:fill="FBFBFB"/>
        <w:spacing w:before="100" w:beforeAutospacing="1" w:line="240" w:lineRule="auto"/>
        <w:rPr>
          <w:rFonts w:ascii="inherit" w:eastAsia="Times New Roman" w:hAnsi="inherit" w:cs="Arial"/>
          <w:color w:val="0000FF"/>
          <w:sz w:val="20"/>
          <w:szCs w:val="20"/>
        </w:rPr>
      </w:pPr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ТехникалықсипаттамаКомпьютерлікбағдарламалардыжөндеужәнеқызметкөрсетуКомпьютерлер мен компьютерлікбағдарламаларғатехникалыққызметкөрсетукез-келгенкомпанияныңбухгалтерлікесебініңқалыпты,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үздіксізжұмысістеуіүшінқажет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.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Қазіргізаманғыкеңсежабдықтарынсызжұмысістеумүмкінемес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.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Сапалыкомпьютерлер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,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жұмысымызғакөмектесетінбасқақұрылғыларарзанемес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.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Жаңажабдықтысатыпалуәрқашанүлкеншығынболыптабылады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.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Сондықтануақтылы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 диагностика,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техникалықжәнесервистікқызметкөрсетуөтемаңызды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.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Мұндайпроцестердіұйымдастыруүшіналдымен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 осы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тізімгеқандайіс-шараларкіретінінанықтағанжөн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.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Компьютерліктехникағатехникалыққызметкөрсету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 мен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жөндеуді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 тек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құрылғылардытүсінетін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,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жеткіліктібіліктілігі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,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тәжірибесі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 бар,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қолда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 бар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дағдылардыүнеміжетілдіретінмамандаржүргізеді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: * клиенттіңнақтықажеттіліктеріүшінсерверлердіңжұмысындиагностикалаужәнетеңшеу; *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компьютергеқызметкөрсету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; *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ұйымдастырутехникасынқосу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 xml:space="preserve">, </w:t>
      </w:r>
      <w:proofErr w:type="spellStart"/>
      <w:r w:rsidRPr="00D831D8">
        <w:rPr>
          <w:rFonts w:ascii="inherit" w:eastAsia="Times New Roman" w:hAnsi="inherit" w:cs="Arial"/>
          <w:color w:val="0000FF"/>
          <w:sz w:val="20"/>
          <w:szCs w:val="20"/>
        </w:rPr>
        <w:t>баптау</w:t>
      </w:r>
      <w:proofErr w:type="spellEnd"/>
      <w:r w:rsidRPr="00D831D8">
        <w:rPr>
          <w:rFonts w:ascii="inherit" w:eastAsia="Times New Roman" w:hAnsi="inherit" w:cs="Arial"/>
          <w:color w:val="0000FF"/>
          <w:sz w:val="20"/>
          <w:szCs w:val="20"/>
        </w:rPr>
        <w:t>; * фор</w:t>
      </w:r>
    </w:p>
    <w:p w:rsidR="00D831D8" w:rsidRPr="00D831D8" w:rsidRDefault="00D831D8" w:rsidP="00D831D8">
      <w:pPr>
        <w:numPr>
          <w:ilvl w:val="0"/>
          <w:numId w:val="4"/>
        </w:numPr>
        <w:shd w:val="clear" w:color="auto" w:fill="FBFBFB"/>
        <w:spacing w:before="100" w:beforeAutospacing="1" w:after="150" w:line="240" w:lineRule="auto"/>
        <w:ind w:left="0"/>
        <w:rPr>
          <w:rFonts w:ascii="var(--depot-font-text)" w:eastAsia="Times New Roman" w:hAnsi="var(--depot-font-text)" w:cs="Arial"/>
          <w:color w:val="0000FF"/>
          <w:sz w:val="20"/>
          <w:szCs w:val="20"/>
        </w:rPr>
      </w:pPr>
    </w:p>
    <w:p w:rsidR="00D831D8" w:rsidRPr="00D831D8" w:rsidRDefault="00CD2684" w:rsidP="00D831D8">
      <w:pPr>
        <w:shd w:val="clear" w:color="auto" w:fill="FBFBFB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fldChar w:fldCharType="end"/>
      </w:r>
      <w:r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fldChar w:fldCharType="begin"/>
      </w:r>
      <w:r w:rsidR="00D831D8"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instrText xml:space="preserve"> HYPERLINK "https://www.translate.ru/%D0%BF%D0%B5%D1%80%D0%B5%D0%B2%D0%BE%D0%B4/%D1%80%D1%83%D1%81%D1%81%D0%BA%D0%B8%D0%B9-%D0%BA%D0%B0%D0%B7%D0%B0%D1%85%D1%81%D0%BA%D0%B8%D0%B9" \t "_blank" </w:instrText>
      </w:r>
      <w:r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fldChar w:fldCharType="separate"/>
      </w:r>
    </w:p>
    <w:p w:rsidR="00D831D8" w:rsidRPr="00D831D8" w:rsidRDefault="00CD2684" w:rsidP="00D831D8">
      <w:pPr>
        <w:shd w:val="clear" w:color="auto" w:fill="FBFBFB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1D8">
        <w:rPr>
          <w:rFonts w:ascii="var(--depot-font-text)" w:eastAsia="Times New Roman" w:hAnsi="var(--depot-font-text)" w:cs="Arial"/>
          <w:color w:val="000000"/>
          <w:sz w:val="20"/>
          <w:szCs w:val="20"/>
        </w:rPr>
        <w:fldChar w:fldCharType="end"/>
      </w:r>
    </w:p>
    <w:p w:rsidR="00D831D8" w:rsidRPr="00D831D8" w:rsidRDefault="00D831D8" w:rsidP="0025065B">
      <w:pPr>
        <w:pStyle w:val="a3"/>
        <w:spacing w:before="0" w:beforeAutospacing="0" w:after="0" w:afterAutospacing="0" w:line="429" w:lineRule="atLeast"/>
        <w:jc w:val="both"/>
        <w:rPr>
          <w:color w:val="424242"/>
          <w:sz w:val="28"/>
          <w:szCs w:val="28"/>
        </w:rPr>
      </w:pPr>
    </w:p>
    <w:p w:rsidR="00D831D8" w:rsidRPr="00D831D8" w:rsidRDefault="00D831D8" w:rsidP="0025065B">
      <w:pPr>
        <w:pStyle w:val="a3"/>
        <w:spacing w:before="0" w:beforeAutospacing="0" w:after="0" w:afterAutospacing="0" w:line="429" w:lineRule="atLeast"/>
        <w:jc w:val="both"/>
        <w:rPr>
          <w:color w:val="424242"/>
          <w:sz w:val="28"/>
          <w:szCs w:val="28"/>
          <w:lang w:val="kk-KZ"/>
        </w:rPr>
      </w:pPr>
    </w:p>
    <w:sectPr w:rsidR="00D831D8" w:rsidRPr="00D831D8" w:rsidSect="001C5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ar(--depot-font-text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35897"/>
    <w:multiLevelType w:val="multilevel"/>
    <w:tmpl w:val="2D58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2E0DB9"/>
    <w:multiLevelType w:val="hybridMultilevel"/>
    <w:tmpl w:val="60588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336C1"/>
    <w:multiLevelType w:val="multilevel"/>
    <w:tmpl w:val="9620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3A5D93"/>
    <w:multiLevelType w:val="multilevel"/>
    <w:tmpl w:val="20A4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8B5"/>
    <w:rsid w:val="001C5078"/>
    <w:rsid w:val="0025065B"/>
    <w:rsid w:val="00403616"/>
    <w:rsid w:val="007518B5"/>
    <w:rsid w:val="00780594"/>
    <w:rsid w:val="008413E9"/>
    <w:rsid w:val="00A62667"/>
    <w:rsid w:val="00B573BA"/>
    <w:rsid w:val="00CD2684"/>
    <w:rsid w:val="00D831D8"/>
    <w:rsid w:val="00E247C2"/>
    <w:rsid w:val="00F64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46A8A"/>
  <w15:docId w15:val="{94FCAF73-4A10-43BE-9A0C-BEA8AB55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7518B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3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5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5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51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753875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151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57091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769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749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78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Токжан</dc:creator>
  <cp:lastModifiedBy>PC</cp:lastModifiedBy>
  <cp:revision>2</cp:revision>
  <dcterms:created xsi:type="dcterms:W3CDTF">2026-10-23T12:33:00Z</dcterms:created>
  <dcterms:modified xsi:type="dcterms:W3CDTF">2026-10-23T12:33:00Z</dcterms:modified>
</cp:coreProperties>
</file>