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62A6E" w14:textId="5AB271F3" w:rsidR="008B2E11" w:rsidRPr="00E37323" w:rsidRDefault="008B2E11">
      <w:pPr>
        <w:rPr>
          <w:lang w:val="en-US"/>
        </w:rPr>
      </w:pPr>
    </w:p>
    <w:p w14:paraId="064A6814" w14:textId="1555640F" w:rsidR="006C4677" w:rsidRDefault="006C4677" w:rsidP="006C46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73F84D36" w14:textId="31A7F6D5" w:rsidR="006C4677" w:rsidRDefault="006C4677" w:rsidP="006C4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кукольного театра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состоящая из 3-х секций (2-х боковых и центральной). В центре верхней части ширмы должно быть окно со шторками. Ширма должна быть на колесиках. Материал дерево, текстиль.</w:t>
      </w:r>
    </w:p>
    <w:p w14:paraId="23D63265" w14:textId="5F468638" w:rsidR="006C4677" w:rsidRDefault="006C4677" w:rsidP="006C4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Размеры высота 200см, ширина 110 см, окошко длина 50 см, ширина 110см, 2 боковые секции 55-60 см.</w:t>
      </w:r>
    </w:p>
    <w:p w14:paraId="31B4179E" w14:textId="59A02874" w:rsidR="006C4677" w:rsidRDefault="006C4677" w:rsidP="006C4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Сверху должна быть надпись ТЕАТР. Цвет светло-серый. Дизайн, размер, материал и цвет ширмы предварительно согласовать с заказчиком.</w:t>
      </w:r>
    </w:p>
    <w:p w14:paraId="5C19848E" w14:textId="27D2BD3C" w:rsidR="006C4677" w:rsidRDefault="006C4677" w:rsidP="006C46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2 шт.</w:t>
      </w:r>
    </w:p>
    <w:p w14:paraId="28140708" w14:textId="77777777" w:rsidR="0045772D" w:rsidRPr="006C4677" w:rsidRDefault="0045772D" w:rsidP="006C4677">
      <w:pPr>
        <w:rPr>
          <w:rFonts w:ascii="Times New Roman" w:hAnsi="Times New Roman" w:cs="Times New Roman"/>
          <w:sz w:val="28"/>
          <w:szCs w:val="28"/>
        </w:rPr>
      </w:pPr>
    </w:p>
    <w:p w14:paraId="27D7577C" w14:textId="235E80E5" w:rsidR="00AC4DDB" w:rsidRDefault="00AC4DDB">
      <w:r>
        <w:rPr>
          <w:noProof/>
        </w:rPr>
        <mc:AlternateContent>
          <mc:Choice Requires="wps">
            <w:drawing>
              <wp:inline distT="0" distB="0" distL="0" distR="0" wp14:anchorId="243AD35C" wp14:editId="7FCB35CD">
                <wp:extent cx="304800" cy="304800"/>
                <wp:effectExtent l="0" t="0" r="0" b="0"/>
                <wp:docPr id="84237760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F76D33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9E50613" wp14:editId="4F895944">
            <wp:extent cx="5429250" cy="5429250"/>
            <wp:effectExtent l="0" t="0" r="0" b="0"/>
            <wp:docPr id="1164583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42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BE8C31" w14:textId="7759DAD6" w:rsidR="0045772D" w:rsidRDefault="0045772D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D2D3DCD" wp14:editId="5BA8B744">
            <wp:extent cx="5800000" cy="7476190"/>
            <wp:effectExtent l="0" t="0" r="0" b="0"/>
            <wp:docPr id="160774219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421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0000" cy="7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22B65" w14:textId="77777777" w:rsidR="00E37323" w:rsidRDefault="00E37323">
      <w:pPr>
        <w:rPr>
          <w:lang w:val="en-US"/>
        </w:rPr>
      </w:pPr>
    </w:p>
    <w:p w14:paraId="4FA6E9A7" w14:textId="77777777" w:rsidR="00E37323" w:rsidRDefault="00E37323">
      <w:pPr>
        <w:rPr>
          <w:lang w:val="en-US"/>
        </w:rPr>
      </w:pPr>
    </w:p>
    <w:p w14:paraId="3165A736" w14:textId="77777777" w:rsidR="00E37323" w:rsidRDefault="00E37323">
      <w:pPr>
        <w:rPr>
          <w:lang w:val="en-US"/>
        </w:rPr>
      </w:pPr>
    </w:p>
    <w:p w14:paraId="7A02D889" w14:textId="77777777" w:rsidR="00E37323" w:rsidRDefault="00E37323">
      <w:pPr>
        <w:rPr>
          <w:lang w:val="en-US"/>
        </w:rPr>
      </w:pPr>
    </w:p>
    <w:p w14:paraId="7F82352A" w14:textId="77777777" w:rsidR="00E37323" w:rsidRDefault="00E37323">
      <w:pPr>
        <w:rPr>
          <w:lang w:val="en-US"/>
        </w:rPr>
      </w:pPr>
    </w:p>
    <w:p w14:paraId="16C206A6" w14:textId="77777777" w:rsidR="00E37323" w:rsidRDefault="00E37323">
      <w:pPr>
        <w:rPr>
          <w:lang w:val="en-US"/>
        </w:rPr>
      </w:pPr>
    </w:p>
    <w:p w14:paraId="4C13FB48" w14:textId="77777777" w:rsidR="00E37323" w:rsidRPr="00E37323" w:rsidRDefault="00E37323" w:rsidP="00E37323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37323">
        <w:rPr>
          <w:rFonts w:ascii="Times New Roman" w:hAnsi="Times New Roman" w:cs="Times New Roman"/>
          <w:sz w:val="28"/>
          <w:szCs w:val="28"/>
          <w:lang w:val="kk-KZ"/>
        </w:rPr>
        <w:lastRenderedPageBreak/>
        <w:t>Техникалық сипаттама</w:t>
      </w:r>
    </w:p>
    <w:p w14:paraId="359BE5A7" w14:textId="77777777" w:rsidR="00E37323" w:rsidRPr="00E37323" w:rsidRDefault="00E37323" w:rsidP="00E3732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37323">
        <w:rPr>
          <w:rFonts w:ascii="Times New Roman" w:hAnsi="Times New Roman" w:cs="Times New Roman"/>
          <w:sz w:val="28"/>
          <w:szCs w:val="28"/>
          <w:lang w:val="kk-KZ"/>
        </w:rPr>
        <w:t>Үш бөліктен (екі бүйірлік және бір орталық бөлік) тұратын қуыршақ театрына арналған экран. Орталық бөліктің жоғарғы жағында перделері бар терезе болуы тиіс. Экран дөңгелекшелерге орнатылуы қажет. Материалдары: ағаш және тоқыма.</w:t>
      </w:r>
    </w:p>
    <w:p w14:paraId="38C6121B" w14:textId="77777777" w:rsidR="00E37323" w:rsidRPr="00E37323" w:rsidRDefault="00E37323" w:rsidP="00E3732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37323">
        <w:rPr>
          <w:rFonts w:ascii="Times New Roman" w:hAnsi="Times New Roman" w:cs="Times New Roman"/>
          <w:sz w:val="28"/>
          <w:szCs w:val="28"/>
          <w:lang w:val="kk-KZ"/>
        </w:rPr>
        <w:t>Өлшемдері: биіктігі 200 см, ені 110 см; терезе: ұзындығы 50 см, ені 110 см; екі бүйірлік бөлік: 55–60 см.</w:t>
      </w:r>
    </w:p>
    <w:p w14:paraId="21B178DE" w14:textId="77777777" w:rsidR="00E37323" w:rsidRPr="00E37323" w:rsidRDefault="00E37323" w:rsidP="00E37323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37323">
        <w:rPr>
          <w:rFonts w:ascii="Times New Roman" w:hAnsi="Times New Roman" w:cs="Times New Roman"/>
          <w:sz w:val="28"/>
          <w:szCs w:val="28"/>
          <w:lang w:val="kk-KZ"/>
        </w:rPr>
        <w:t>Жоғарғы бөлігінде «THEATER» сөзі жазылуы тиіс. Түсі: ашық сұр. Дизайны, өлшемдері, материалдары және түсі тапсырыс берушімен алдын ала келісілуі қажет.</w:t>
      </w:r>
    </w:p>
    <w:p w14:paraId="30769512" w14:textId="77777777" w:rsidR="00E37323" w:rsidRPr="00E37323" w:rsidRDefault="00E37323" w:rsidP="00E37323">
      <w:pPr>
        <w:rPr>
          <w:rFonts w:ascii="Times New Roman" w:hAnsi="Times New Roman" w:cs="Times New Roman"/>
          <w:sz w:val="28"/>
          <w:szCs w:val="28"/>
        </w:rPr>
      </w:pPr>
      <w:r w:rsidRPr="00E37323">
        <w:rPr>
          <w:rFonts w:ascii="Times New Roman" w:hAnsi="Times New Roman" w:cs="Times New Roman"/>
          <w:sz w:val="28"/>
          <w:szCs w:val="28"/>
          <w:lang w:val="kk-KZ"/>
        </w:rPr>
        <w:t>Саны: 2 дана.</w:t>
      </w:r>
    </w:p>
    <w:p w14:paraId="25FCDE13" w14:textId="79402DFE" w:rsidR="00E37323" w:rsidRDefault="00E37323">
      <w:pPr>
        <w:rPr>
          <w:lang w:val="en-US"/>
        </w:rPr>
      </w:pPr>
      <w:r>
        <w:rPr>
          <w:noProof/>
        </w:rPr>
        <w:drawing>
          <wp:inline distT="0" distB="0" distL="0" distR="0" wp14:anchorId="2E317192" wp14:editId="39DEB11A">
            <wp:extent cx="5429250" cy="5429250"/>
            <wp:effectExtent l="0" t="0" r="0" b="0"/>
            <wp:docPr id="3583458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42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414437" w14:textId="68C755C8" w:rsidR="00E37323" w:rsidRPr="00E37323" w:rsidRDefault="00E3732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232CAE0" wp14:editId="319DB876">
            <wp:extent cx="5800000" cy="7476190"/>
            <wp:effectExtent l="0" t="0" r="0" b="0"/>
            <wp:docPr id="13713994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421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0000" cy="7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7323" w:rsidRPr="00E37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DDB"/>
    <w:rsid w:val="0045772D"/>
    <w:rsid w:val="00513517"/>
    <w:rsid w:val="005912D5"/>
    <w:rsid w:val="0061641A"/>
    <w:rsid w:val="006510B3"/>
    <w:rsid w:val="006C4677"/>
    <w:rsid w:val="008B2E11"/>
    <w:rsid w:val="009238F7"/>
    <w:rsid w:val="00AC4DDB"/>
    <w:rsid w:val="00B43AED"/>
    <w:rsid w:val="00E37323"/>
    <w:rsid w:val="00E6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E50E"/>
  <w15:chartTrackingRefBased/>
  <w15:docId w15:val="{0C1758DC-E4F9-4869-BF64-015BB427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4D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D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D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4D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4D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4D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4D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4D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4D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D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4D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4D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4D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4D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4D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4D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4D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4D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4D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4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4D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4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4D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4D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4D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4D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4D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4D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4D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Buhgalter3</dc:creator>
  <cp:keywords/>
  <dc:description/>
  <cp:lastModifiedBy>Buhgalter3</cp:lastModifiedBy>
  <cp:revision>5</cp:revision>
  <dcterms:created xsi:type="dcterms:W3CDTF">2026-10-02T07:36:00Z</dcterms:created>
  <dcterms:modified xsi:type="dcterms:W3CDTF">2026-10-12T06:08:00Z</dcterms:modified>
</cp:coreProperties>
</file>