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7036" w:rsidRPr="00E17036" w:rsidRDefault="00E17036" w:rsidP="00E17036">
      <w:pPr>
        <w:pStyle w:val="Default"/>
        <w:jc w:val="center"/>
        <w:rPr>
          <w:b/>
          <w:bCs/>
          <w:sz w:val="28"/>
          <w:szCs w:val="28"/>
          <w:lang w:val="kk-KZ"/>
        </w:rPr>
      </w:pPr>
      <w:r w:rsidRPr="00E17036">
        <w:rPr>
          <w:b/>
          <w:bCs/>
          <w:sz w:val="28"/>
          <w:szCs w:val="28"/>
          <w:lang w:val="kk-KZ"/>
        </w:rPr>
        <w:t>Сметалық құжаттаманы және ақаулы актіні жасау жөніндегі жұмыстарға техникалық ерекшелік.</w:t>
      </w:r>
    </w:p>
    <w:p w:rsidR="00E17036" w:rsidRPr="00E17036" w:rsidRDefault="00E17036" w:rsidP="00E17036">
      <w:pPr>
        <w:pStyle w:val="Default"/>
        <w:rPr>
          <w:sz w:val="28"/>
          <w:szCs w:val="28"/>
          <w:lang w:val="kk-KZ"/>
        </w:rPr>
      </w:pPr>
      <w:r w:rsidRPr="00E17036">
        <w:rPr>
          <w:sz w:val="28"/>
          <w:szCs w:val="28"/>
          <w:lang w:val="kk-KZ"/>
        </w:rPr>
        <w:t>ШҚО ББ Риддер қаласы бойынша ҚБ "Аленка "№24 бөбекжай – бақшасы" КМҚК.</w:t>
      </w:r>
    </w:p>
    <w:p w:rsidR="00E17036" w:rsidRPr="00E17036" w:rsidRDefault="00E17036" w:rsidP="00E17036">
      <w:pPr>
        <w:pStyle w:val="Default"/>
        <w:rPr>
          <w:sz w:val="28"/>
          <w:szCs w:val="28"/>
          <w:lang w:val="kk-KZ"/>
        </w:rPr>
      </w:pPr>
      <w:r w:rsidRPr="00E17036">
        <w:rPr>
          <w:sz w:val="28"/>
          <w:szCs w:val="28"/>
          <w:lang w:val="kk-KZ"/>
        </w:rPr>
        <w:t xml:space="preserve">Төменде берілген тізбеге сәйкес 1 дана сметалық құжаттаманы дайындау. Жиынтық сметалық есепті, құрылыс құнының сметалық есебін, бастапқы деректерді, жергілікті сметаны, смета түріндегі ресурстық сметаны және ақаулы актіні (бұдан әрі-сметалық құжаттама) бере отырып, Тапсырыс берушінің объектісін есептеу, өлшеу, тексеру жүргізу үшін сметашы маманының объектісінің орналасқан жеріне міндетті түрде барумен. Өнім берушінің есебінен сметалық құжаттаманы жасау үшін шығу, өлшеу және тексеру. Сметалық құжаттама Тапсырыс берушімен келісіледі, қажет болған жағдайда Тапсырыс беруші өзгерістер енгізуге құқылы. </w:t>
      </w:r>
    </w:p>
    <w:p w:rsidR="00E17036" w:rsidRPr="00E17036" w:rsidRDefault="00E17036" w:rsidP="00E17036">
      <w:pPr>
        <w:pStyle w:val="Default"/>
        <w:rPr>
          <w:sz w:val="28"/>
          <w:szCs w:val="28"/>
          <w:lang w:val="kk-KZ"/>
        </w:rPr>
      </w:pPr>
      <w:r w:rsidRPr="00E17036">
        <w:rPr>
          <w:sz w:val="28"/>
          <w:szCs w:val="28"/>
          <w:lang w:val="kk-KZ"/>
        </w:rPr>
        <w:t xml:space="preserve">Сметалық өлшеулер мен есептеулер жүргізген өнім беруші мен маманның мөрімен және қолымен 2 дана электрондық және қағаз түрінде құжаттарды ұсыну. Өнім беруші консультациялық, сараптамалық қызметтер көрсетуге міндеттенеді (Тапсырыс берушінің тапсырмасы бойынша.) Өнім беруші сметалық құжаттаманы жасау бойынша көрсетілген қызметтің нормативтік-техникалық құжаттаманың талаптарына және ҚР заңнамасына сәйкес келетініне кепілдік береді; өнім беруші оларға ұсынылған жұмыс көлемдерінің нақты көлемдерге сәйкестігі және сметалық құжаттамада қабылданған бағалар үшін толық жауапты болады; Сметалық құжаттаманы ресурс тәсілімен, 2026 жылғы бағамен жаңа редакцияда жасау қажет. </w:t>
      </w:r>
    </w:p>
    <w:p w:rsidR="00E17036" w:rsidRPr="00E17036" w:rsidRDefault="00E17036" w:rsidP="00E17036">
      <w:pPr>
        <w:pStyle w:val="Default"/>
        <w:jc w:val="center"/>
        <w:rPr>
          <w:sz w:val="28"/>
          <w:szCs w:val="28"/>
          <w:lang w:val="kk-KZ"/>
        </w:rPr>
      </w:pPr>
      <w:bookmarkStart w:id="0" w:name="_GoBack"/>
      <w:r w:rsidRPr="00E17036">
        <w:rPr>
          <w:sz w:val="28"/>
          <w:szCs w:val="28"/>
          <w:lang w:val="kk-KZ"/>
        </w:rPr>
        <w:t>Тізбе</w:t>
      </w:r>
    </w:p>
    <w:bookmarkEnd w:id="0"/>
    <w:p w:rsidR="00E17036" w:rsidRPr="00E17036" w:rsidRDefault="00E17036" w:rsidP="00E17036">
      <w:pPr>
        <w:pStyle w:val="Default"/>
        <w:rPr>
          <w:sz w:val="28"/>
          <w:szCs w:val="28"/>
          <w:lang w:val="kk-KZ"/>
        </w:rPr>
      </w:pPr>
    </w:p>
    <w:p w:rsidR="00E17036" w:rsidRPr="00E17036" w:rsidRDefault="00E17036" w:rsidP="00E17036">
      <w:pPr>
        <w:pStyle w:val="Default"/>
        <w:rPr>
          <w:sz w:val="28"/>
          <w:szCs w:val="28"/>
          <w:lang w:val="kk-KZ"/>
        </w:rPr>
      </w:pPr>
      <w:r w:rsidRPr="00E17036">
        <w:rPr>
          <w:sz w:val="28"/>
          <w:szCs w:val="28"/>
          <w:lang w:val="kk-KZ"/>
        </w:rPr>
        <w:t>1.</w:t>
      </w:r>
      <w:r w:rsidRPr="00E17036">
        <w:rPr>
          <w:sz w:val="28"/>
          <w:szCs w:val="28"/>
          <w:lang w:val="kk-KZ"/>
        </w:rPr>
        <w:tab/>
        <w:t>"Аленка "№24 бөбекжай-бақшасы "КМҚК ғимараты мен аумағының қазіргі заманғы цифрлық IP – бейнебақылау жүйесіне қолданыстағы аналогтық бейнебақылау жүйесін жаңғырту (ауыстыру) жөніндегі жұмыстарды жүргізуге ақаулы актіні жасау және сметалық құжаттаманы әзірлеу жөніндегі қызметтерге" ақаулы акт пен смета</w:t>
      </w:r>
    </w:p>
    <w:p w:rsidR="00E17036" w:rsidRPr="00E17036" w:rsidRDefault="00E17036" w:rsidP="00E17036">
      <w:pPr>
        <w:pStyle w:val="Default"/>
        <w:rPr>
          <w:sz w:val="28"/>
          <w:szCs w:val="28"/>
          <w:lang w:val="kk-KZ"/>
        </w:rPr>
      </w:pPr>
    </w:p>
    <w:p w:rsidR="00E17036" w:rsidRPr="00E17036" w:rsidRDefault="00E17036" w:rsidP="00E17036">
      <w:pPr>
        <w:pStyle w:val="Default"/>
        <w:rPr>
          <w:sz w:val="28"/>
          <w:szCs w:val="28"/>
          <w:lang w:val="kk-KZ"/>
        </w:rPr>
      </w:pPr>
    </w:p>
    <w:p w:rsidR="00902734" w:rsidRPr="00AB2E8B" w:rsidRDefault="00E17036" w:rsidP="00E17036">
      <w:pPr>
        <w:pStyle w:val="Default"/>
        <w:rPr>
          <w:sz w:val="28"/>
          <w:szCs w:val="28"/>
          <w:lang w:val="kk-KZ"/>
        </w:rPr>
      </w:pPr>
      <w:r w:rsidRPr="00E17036">
        <w:rPr>
          <w:sz w:val="28"/>
          <w:szCs w:val="28"/>
          <w:lang w:val="kk-KZ"/>
        </w:rPr>
        <w:t>Қызмет көрсетудің мақсаты: бөлшектеу және монтаждау жұмыстарының нақты көлемін анықтау, оңтайлы цифрлық жабдықты (IP-камералар, бейнетіркегіш, коммутаторлар, кабельдік өнімдер) таңдау және бейнебақылау жүйесін кейіннен ауыстыру үшін толық сметалық құнын есептеу.</w:t>
      </w:r>
    </w:p>
    <w:p w:rsidR="00902734" w:rsidRPr="00E17036" w:rsidRDefault="00902734" w:rsidP="00902734">
      <w:pPr>
        <w:pStyle w:val="Default"/>
        <w:jc w:val="center"/>
        <w:rPr>
          <w:sz w:val="28"/>
          <w:szCs w:val="28"/>
          <w:lang w:val="kk-KZ"/>
        </w:rPr>
      </w:pPr>
    </w:p>
    <w:p w:rsidR="00902734" w:rsidRPr="00902734" w:rsidRDefault="00902734" w:rsidP="00902734">
      <w:pPr>
        <w:pStyle w:val="Default"/>
        <w:jc w:val="center"/>
        <w:rPr>
          <w:b/>
          <w:sz w:val="28"/>
          <w:szCs w:val="28"/>
        </w:rPr>
      </w:pPr>
      <w:r w:rsidRPr="00902734">
        <w:rPr>
          <w:b/>
          <w:sz w:val="28"/>
          <w:szCs w:val="28"/>
        </w:rPr>
        <w:t xml:space="preserve">Техническая спецификация на Работы по составлению сметной документации и </w:t>
      </w:r>
      <w:r w:rsidRPr="00902734">
        <w:rPr>
          <w:b/>
          <w:sz w:val="28"/>
          <w:szCs w:val="28"/>
          <w:lang w:val="kk-KZ"/>
        </w:rPr>
        <w:t>дефектн</w:t>
      </w:r>
      <w:r w:rsidR="00E17036">
        <w:rPr>
          <w:b/>
          <w:sz w:val="28"/>
          <w:szCs w:val="28"/>
          <w:lang w:val="kk-KZ"/>
        </w:rPr>
        <w:t>ого</w:t>
      </w:r>
      <w:r w:rsidRPr="00902734">
        <w:rPr>
          <w:b/>
          <w:sz w:val="28"/>
          <w:szCs w:val="28"/>
          <w:lang w:val="kk-KZ"/>
        </w:rPr>
        <w:t xml:space="preserve"> акт</w:t>
      </w:r>
      <w:r w:rsidR="00E17036">
        <w:rPr>
          <w:b/>
          <w:sz w:val="28"/>
          <w:szCs w:val="28"/>
          <w:lang w:val="kk-KZ"/>
        </w:rPr>
        <w:t>а</w:t>
      </w:r>
      <w:r w:rsidRPr="00902734">
        <w:rPr>
          <w:b/>
          <w:sz w:val="28"/>
          <w:szCs w:val="28"/>
        </w:rPr>
        <w:t>.</w:t>
      </w:r>
    </w:p>
    <w:p w:rsidR="00902734" w:rsidRDefault="00902734" w:rsidP="00902734">
      <w:pPr>
        <w:pStyle w:val="Default"/>
        <w:rPr>
          <w:sz w:val="28"/>
          <w:szCs w:val="28"/>
        </w:rPr>
      </w:pPr>
      <w:r>
        <w:rPr>
          <w:sz w:val="28"/>
          <w:szCs w:val="28"/>
        </w:rPr>
        <w:t xml:space="preserve">КГКП «Ясли – сад №24 «Аленка» ОО по городу </w:t>
      </w:r>
      <w:proofErr w:type="spellStart"/>
      <w:r>
        <w:rPr>
          <w:sz w:val="28"/>
          <w:szCs w:val="28"/>
        </w:rPr>
        <w:t>Риддеру</w:t>
      </w:r>
      <w:proofErr w:type="spellEnd"/>
      <w:r>
        <w:rPr>
          <w:sz w:val="28"/>
          <w:szCs w:val="28"/>
        </w:rPr>
        <w:t xml:space="preserve"> УО ВКО.</w:t>
      </w:r>
    </w:p>
    <w:p w:rsidR="00902734" w:rsidRPr="00EA0A73" w:rsidRDefault="00902734" w:rsidP="00902734">
      <w:pPr>
        <w:pStyle w:val="Default"/>
        <w:rPr>
          <w:sz w:val="28"/>
          <w:szCs w:val="28"/>
        </w:rPr>
      </w:pPr>
      <w:r w:rsidRPr="00EA0A73">
        <w:rPr>
          <w:sz w:val="28"/>
          <w:szCs w:val="28"/>
        </w:rPr>
        <w:t xml:space="preserve">Изготовление сметной документации в количестве </w:t>
      </w:r>
      <w:r w:rsidR="00E17036">
        <w:rPr>
          <w:sz w:val="28"/>
          <w:szCs w:val="28"/>
          <w:lang w:val="kk-KZ"/>
        </w:rPr>
        <w:t>1</w:t>
      </w:r>
      <w:r w:rsidRPr="00EA0A73">
        <w:rPr>
          <w:sz w:val="28"/>
          <w:szCs w:val="28"/>
        </w:rPr>
        <w:t xml:space="preserve"> штук</w:t>
      </w:r>
      <w:r w:rsidR="00E17036">
        <w:rPr>
          <w:sz w:val="28"/>
          <w:szCs w:val="28"/>
        </w:rPr>
        <w:t>и</w:t>
      </w:r>
      <w:r w:rsidRPr="00EA0A73">
        <w:rPr>
          <w:sz w:val="28"/>
          <w:szCs w:val="28"/>
        </w:rPr>
        <w:t xml:space="preserve"> согласно ниже предоставленного перечня. С обязательным выездом на местонахождение объекта специалиста сметчика для произведения расчетов, </w:t>
      </w:r>
      <w:r>
        <w:rPr>
          <w:sz w:val="28"/>
          <w:szCs w:val="28"/>
        </w:rPr>
        <w:t>замеров, обследования объект</w:t>
      </w:r>
      <w:r w:rsidR="00E17036">
        <w:rPr>
          <w:sz w:val="28"/>
          <w:szCs w:val="28"/>
        </w:rPr>
        <w:t>а</w:t>
      </w:r>
      <w:r>
        <w:rPr>
          <w:sz w:val="28"/>
          <w:szCs w:val="28"/>
        </w:rPr>
        <w:t xml:space="preserve"> </w:t>
      </w:r>
      <w:r>
        <w:rPr>
          <w:sz w:val="28"/>
          <w:szCs w:val="28"/>
          <w:lang w:val="kk-KZ"/>
        </w:rPr>
        <w:t>З</w:t>
      </w:r>
      <w:proofErr w:type="spellStart"/>
      <w:r w:rsidRPr="00EA0A73">
        <w:rPr>
          <w:sz w:val="28"/>
          <w:szCs w:val="28"/>
        </w:rPr>
        <w:t>аказчика</w:t>
      </w:r>
      <w:proofErr w:type="spellEnd"/>
      <w:r w:rsidRPr="00EA0A73">
        <w:rPr>
          <w:sz w:val="28"/>
          <w:szCs w:val="28"/>
        </w:rPr>
        <w:t xml:space="preserve">, с выдачей сводного сметного расчета, </w:t>
      </w:r>
      <w:r w:rsidRPr="00EA0A73">
        <w:rPr>
          <w:sz w:val="28"/>
          <w:szCs w:val="28"/>
        </w:rPr>
        <w:lastRenderedPageBreak/>
        <w:t xml:space="preserve">сметного расчета стоимости строительства, исходных данных, локальной сметы, ресурсной сметы </w:t>
      </w:r>
      <w:r>
        <w:rPr>
          <w:sz w:val="28"/>
          <w:szCs w:val="28"/>
        </w:rPr>
        <w:t>в виде сметы и дефектного акта</w:t>
      </w:r>
      <w:r>
        <w:rPr>
          <w:sz w:val="28"/>
          <w:szCs w:val="28"/>
          <w:lang w:val="kk-KZ"/>
        </w:rPr>
        <w:t xml:space="preserve"> </w:t>
      </w:r>
      <w:r w:rsidRPr="00EA0A73">
        <w:rPr>
          <w:sz w:val="28"/>
          <w:szCs w:val="28"/>
        </w:rPr>
        <w:t>(</w:t>
      </w:r>
      <w:r w:rsidRPr="00EA0A73">
        <w:rPr>
          <w:i/>
          <w:iCs/>
          <w:sz w:val="28"/>
          <w:szCs w:val="28"/>
        </w:rPr>
        <w:t>далее Сметная документация</w:t>
      </w:r>
      <w:r w:rsidRPr="00EA0A73">
        <w:rPr>
          <w:sz w:val="28"/>
          <w:szCs w:val="28"/>
        </w:rPr>
        <w:t xml:space="preserve">). </w:t>
      </w:r>
      <w:r>
        <w:rPr>
          <w:sz w:val="28"/>
          <w:szCs w:val="28"/>
          <w:lang w:val="kk-KZ"/>
        </w:rPr>
        <w:t>Выезд, з</w:t>
      </w:r>
      <w:proofErr w:type="spellStart"/>
      <w:r w:rsidRPr="00EA0A73">
        <w:rPr>
          <w:sz w:val="28"/>
          <w:szCs w:val="28"/>
        </w:rPr>
        <w:t>амеры</w:t>
      </w:r>
      <w:proofErr w:type="spellEnd"/>
      <w:r w:rsidRPr="00EA0A73">
        <w:rPr>
          <w:sz w:val="28"/>
          <w:szCs w:val="28"/>
        </w:rPr>
        <w:t xml:space="preserve"> </w:t>
      </w:r>
      <w:r>
        <w:rPr>
          <w:sz w:val="28"/>
          <w:szCs w:val="28"/>
          <w:lang w:val="kk-KZ"/>
        </w:rPr>
        <w:t xml:space="preserve">и </w:t>
      </w:r>
      <w:r>
        <w:rPr>
          <w:sz w:val="28"/>
          <w:szCs w:val="28"/>
        </w:rPr>
        <w:t xml:space="preserve">обследование для </w:t>
      </w:r>
      <w:proofErr w:type="spellStart"/>
      <w:r>
        <w:rPr>
          <w:sz w:val="28"/>
          <w:szCs w:val="28"/>
        </w:rPr>
        <w:t>составлени</w:t>
      </w:r>
      <w:proofErr w:type="spellEnd"/>
      <w:r>
        <w:rPr>
          <w:sz w:val="28"/>
          <w:szCs w:val="28"/>
          <w:lang w:val="kk-KZ"/>
        </w:rPr>
        <w:t>я</w:t>
      </w:r>
      <w:r>
        <w:rPr>
          <w:sz w:val="28"/>
          <w:szCs w:val="28"/>
        </w:rPr>
        <w:t xml:space="preserve"> Сметной документации за счет </w:t>
      </w:r>
      <w:r>
        <w:rPr>
          <w:sz w:val="28"/>
          <w:szCs w:val="28"/>
          <w:lang w:val="kk-KZ"/>
        </w:rPr>
        <w:t>П</w:t>
      </w:r>
      <w:proofErr w:type="spellStart"/>
      <w:r w:rsidRPr="00EA0A73">
        <w:rPr>
          <w:sz w:val="28"/>
          <w:szCs w:val="28"/>
        </w:rPr>
        <w:t>оставщика</w:t>
      </w:r>
      <w:proofErr w:type="spellEnd"/>
      <w:r w:rsidRPr="00EA0A73">
        <w:rPr>
          <w:sz w:val="28"/>
          <w:szCs w:val="28"/>
        </w:rPr>
        <w:t>. Сметная документация согласовывается с</w:t>
      </w:r>
      <w:r>
        <w:rPr>
          <w:sz w:val="28"/>
          <w:szCs w:val="28"/>
        </w:rPr>
        <w:t xml:space="preserve"> </w:t>
      </w:r>
      <w:r>
        <w:rPr>
          <w:sz w:val="28"/>
          <w:szCs w:val="28"/>
          <w:lang w:val="kk-KZ"/>
        </w:rPr>
        <w:t>З</w:t>
      </w:r>
      <w:proofErr w:type="spellStart"/>
      <w:r>
        <w:rPr>
          <w:sz w:val="28"/>
          <w:szCs w:val="28"/>
        </w:rPr>
        <w:t>аказчиком</w:t>
      </w:r>
      <w:proofErr w:type="spellEnd"/>
      <w:r>
        <w:rPr>
          <w:sz w:val="28"/>
          <w:szCs w:val="28"/>
        </w:rPr>
        <w:t xml:space="preserve">, при необходимости </w:t>
      </w:r>
      <w:r>
        <w:rPr>
          <w:sz w:val="28"/>
          <w:szCs w:val="28"/>
          <w:lang w:val="kk-KZ"/>
        </w:rPr>
        <w:t>З</w:t>
      </w:r>
      <w:proofErr w:type="spellStart"/>
      <w:r w:rsidRPr="00EA0A73">
        <w:rPr>
          <w:sz w:val="28"/>
          <w:szCs w:val="28"/>
        </w:rPr>
        <w:t>аказчик</w:t>
      </w:r>
      <w:proofErr w:type="spellEnd"/>
      <w:r w:rsidRPr="00EA0A73">
        <w:rPr>
          <w:sz w:val="28"/>
          <w:szCs w:val="28"/>
        </w:rPr>
        <w:t xml:space="preserve"> вправе внести изменения. </w:t>
      </w:r>
    </w:p>
    <w:p w:rsidR="00902734" w:rsidRDefault="00902734" w:rsidP="00902734">
      <w:pPr>
        <w:pStyle w:val="Default"/>
        <w:rPr>
          <w:sz w:val="28"/>
          <w:szCs w:val="28"/>
        </w:rPr>
      </w:pPr>
      <w:r w:rsidRPr="00EA0A73">
        <w:rPr>
          <w:sz w:val="28"/>
          <w:szCs w:val="28"/>
        </w:rPr>
        <w:t>Предоставить документы в электронном и в бумажном виде в количестве 2х эк</w:t>
      </w:r>
      <w:r>
        <w:rPr>
          <w:sz w:val="28"/>
          <w:szCs w:val="28"/>
        </w:rPr>
        <w:t xml:space="preserve">земпляров с печатью и </w:t>
      </w:r>
      <w:proofErr w:type="gramStart"/>
      <w:r>
        <w:rPr>
          <w:sz w:val="28"/>
          <w:szCs w:val="28"/>
        </w:rPr>
        <w:t xml:space="preserve">подписью </w:t>
      </w:r>
      <w:r>
        <w:rPr>
          <w:sz w:val="28"/>
          <w:szCs w:val="28"/>
          <w:lang w:val="kk-KZ"/>
        </w:rPr>
        <w:t>П</w:t>
      </w:r>
      <w:proofErr w:type="spellStart"/>
      <w:r w:rsidRPr="00EA0A73">
        <w:rPr>
          <w:sz w:val="28"/>
          <w:szCs w:val="28"/>
        </w:rPr>
        <w:t>оставщика</w:t>
      </w:r>
      <w:proofErr w:type="spellEnd"/>
      <w:r w:rsidRPr="00EA0A73">
        <w:rPr>
          <w:sz w:val="28"/>
          <w:szCs w:val="28"/>
        </w:rPr>
        <w:t xml:space="preserve"> и специалиста</w:t>
      </w:r>
      <w:proofErr w:type="gramEnd"/>
      <w:r w:rsidRPr="00EA0A73">
        <w:rPr>
          <w:sz w:val="28"/>
          <w:szCs w:val="28"/>
        </w:rPr>
        <w:t xml:space="preserve"> производившего сметные замеры и расчеты</w:t>
      </w:r>
      <w:r>
        <w:rPr>
          <w:sz w:val="28"/>
          <w:szCs w:val="28"/>
        </w:rPr>
        <w:t>.</w:t>
      </w:r>
      <w:r w:rsidR="00E17036">
        <w:rPr>
          <w:sz w:val="28"/>
          <w:szCs w:val="28"/>
        </w:rPr>
        <w:t xml:space="preserve"> </w:t>
      </w:r>
      <w:proofErr w:type="gramStart"/>
      <w:r w:rsidRPr="00EA0A73">
        <w:rPr>
          <w:sz w:val="28"/>
          <w:szCs w:val="28"/>
        </w:rPr>
        <w:t>Поставщик</w:t>
      </w:r>
      <w:proofErr w:type="gramEnd"/>
      <w:r w:rsidRPr="00EA0A73">
        <w:rPr>
          <w:sz w:val="28"/>
          <w:szCs w:val="28"/>
        </w:rPr>
        <w:t xml:space="preserve"> обязуется оказывать консультативную,</w:t>
      </w:r>
      <w:r>
        <w:rPr>
          <w:sz w:val="28"/>
          <w:szCs w:val="28"/>
        </w:rPr>
        <w:t xml:space="preserve"> экспертную услуги (по заданию </w:t>
      </w:r>
      <w:r>
        <w:rPr>
          <w:sz w:val="28"/>
          <w:szCs w:val="28"/>
          <w:lang w:val="kk-KZ"/>
        </w:rPr>
        <w:t>З</w:t>
      </w:r>
      <w:proofErr w:type="spellStart"/>
      <w:r w:rsidRPr="00EA0A73">
        <w:rPr>
          <w:sz w:val="28"/>
          <w:szCs w:val="28"/>
        </w:rPr>
        <w:t>аказчика</w:t>
      </w:r>
      <w:proofErr w:type="spellEnd"/>
      <w:r w:rsidRPr="00EA0A73">
        <w:rPr>
          <w:sz w:val="28"/>
          <w:szCs w:val="28"/>
        </w:rPr>
        <w:t xml:space="preserve">.) Поставщик гарантирует, что оказанная услуга по составлению сметной документации соответствует требованиям нормативно-технической документации и законодательству РК; Поставщик несет полную ответственность за соответствие предоставленных им объемов работ фактическим объемам и за принятые в сметной документации расценки; Составление сметной документации необходимо произвести в новой редакции </w:t>
      </w:r>
      <w:r>
        <w:rPr>
          <w:sz w:val="28"/>
          <w:szCs w:val="28"/>
        </w:rPr>
        <w:t>ресурсным способом, в ценах 202</w:t>
      </w:r>
      <w:r w:rsidR="00E17036">
        <w:rPr>
          <w:sz w:val="28"/>
          <w:szCs w:val="28"/>
          <w:lang w:val="kk-KZ"/>
        </w:rPr>
        <w:t>6</w:t>
      </w:r>
      <w:r w:rsidRPr="00EA0A73">
        <w:rPr>
          <w:sz w:val="28"/>
          <w:szCs w:val="28"/>
        </w:rPr>
        <w:t xml:space="preserve"> г. </w:t>
      </w:r>
    </w:p>
    <w:p w:rsidR="00902734" w:rsidRPr="00EA0A73" w:rsidRDefault="00902734" w:rsidP="00902734">
      <w:pPr>
        <w:pStyle w:val="Default"/>
        <w:jc w:val="center"/>
        <w:rPr>
          <w:b/>
          <w:bCs/>
          <w:sz w:val="28"/>
          <w:szCs w:val="28"/>
        </w:rPr>
      </w:pPr>
      <w:r w:rsidRPr="00EA0A73">
        <w:rPr>
          <w:b/>
          <w:bCs/>
          <w:sz w:val="28"/>
          <w:szCs w:val="28"/>
        </w:rPr>
        <w:t>Перечень</w:t>
      </w:r>
    </w:p>
    <w:p w:rsidR="00902734" w:rsidRPr="00EA0A73" w:rsidRDefault="00902734" w:rsidP="00902734">
      <w:pPr>
        <w:pStyle w:val="Default"/>
        <w:jc w:val="center"/>
        <w:rPr>
          <w:sz w:val="28"/>
          <w:szCs w:val="28"/>
        </w:rPr>
      </w:pPr>
    </w:p>
    <w:p w:rsidR="00902734" w:rsidRPr="00E17036" w:rsidRDefault="00902734" w:rsidP="00902734">
      <w:pPr>
        <w:pStyle w:val="Default"/>
        <w:numPr>
          <w:ilvl w:val="0"/>
          <w:numId w:val="1"/>
        </w:numPr>
        <w:ind w:left="567" w:hanging="567"/>
        <w:rPr>
          <w:sz w:val="28"/>
          <w:szCs w:val="28"/>
          <w:lang w:val="kk-KZ"/>
        </w:rPr>
      </w:pPr>
      <w:r w:rsidRPr="00513D4A">
        <w:rPr>
          <w:sz w:val="28"/>
          <w:szCs w:val="28"/>
        </w:rPr>
        <w:t xml:space="preserve">Дефектный акт и смета </w:t>
      </w:r>
      <w:r w:rsidRPr="00E17036">
        <w:rPr>
          <w:sz w:val="28"/>
          <w:szCs w:val="28"/>
        </w:rPr>
        <w:t xml:space="preserve">на </w:t>
      </w:r>
      <w:r w:rsidRPr="00E17036">
        <w:rPr>
          <w:sz w:val="28"/>
          <w:szCs w:val="28"/>
          <w:lang w:val="kk-KZ"/>
        </w:rPr>
        <w:t>«</w:t>
      </w:r>
      <w:r w:rsidR="00E17036" w:rsidRPr="00E17036">
        <w:rPr>
          <w:sz w:val="28"/>
          <w:szCs w:val="28"/>
        </w:rPr>
        <w:t>Услуги по составлению дефектного акта и разработке сметной документации на проведение работ по модернизации (замене) существующей аналоговой системы видеонаблюдения на современную цифровую IP-систему видеонаблюдения здания и территории</w:t>
      </w:r>
      <w:r w:rsidR="00E17036" w:rsidRPr="00E17036">
        <w:rPr>
          <w:sz w:val="28"/>
          <w:szCs w:val="28"/>
        </w:rPr>
        <w:t xml:space="preserve"> </w:t>
      </w:r>
      <w:r w:rsidRPr="00E17036">
        <w:rPr>
          <w:sz w:val="28"/>
          <w:szCs w:val="28"/>
        </w:rPr>
        <w:t>КГКП «Ясли – сада №24 «Аленка»</w:t>
      </w:r>
    </w:p>
    <w:p w:rsidR="00902734" w:rsidRPr="00E17036" w:rsidRDefault="00902734" w:rsidP="00902734">
      <w:pPr>
        <w:pStyle w:val="Default"/>
        <w:rPr>
          <w:sz w:val="28"/>
          <w:szCs w:val="28"/>
          <w:lang w:val="kk-KZ"/>
        </w:rPr>
      </w:pPr>
    </w:p>
    <w:p w:rsidR="00902734" w:rsidRPr="00513D4A" w:rsidRDefault="00902734" w:rsidP="00902734">
      <w:pPr>
        <w:pStyle w:val="Default"/>
        <w:ind w:left="567" w:hanging="567"/>
        <w:rPr>
          <w:sz w:val="28"/>
          <w:szCs w:val="28"/>
          <w:lang w:val="kk-KZ"/>
        </w:rPr>
      </w:pPr>
    </w:p>
    <w:p w:rsidR="00902734" w:rsidRPr="00E17036" w:rsidRDefault="00E17036" w:rsidP="00902734">
      <w:pPr>
        <w:pStyle w:val="Default"/>
        <w:rPr>
          <w:sz w:val="28"/>
          <w:szCs w:val="28"/>
          <w:lang w:val="kk-KZ"/>
        </w:rPr>
      </w:pPr>
      <w:r w:rsidRPr="00E17036">
        <w:rPr>
          <w:rStyle w:val="a4"/>
          <w:sz w:val="28"/>
          <w:szCs w:val="28"/>
        </w:rPr>
        <w:t>Цель оказания услуг:</w:t>
      </w:r>
      <w:r w:rsidRPr="00E17036">
        <w:rPr>
          <w:sz w:val="28"/>
          <w:szCs w:val="28"/>
        </w:rPr>
        <w:t xml:space="preserve"> Определение точных объемов демонтажных и монтажных работ, подбор оптимального цифрового оборудования (IP-камер, видеорегистратора, коммутаторов, кабельной продукции) и расчет полной сметной стоимости для последующей замены системы видеонаблюдения.</w:t>
      </w:r>
    </w:p>
    <w:sectPr w:rsidR="00902734" w:rsidRPr="00E170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90711D"/>
    <w:multiLevelType w:val="hybridMultilevel"/>
    <w:tmpl w:val="887EDFFA"/>
    <w:lvl w:ilvl="0" w:tplc="702CC9E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2734"/>
    <w:rsid w:val="00830A75"/>
    <w:rsid w:val="008962D4"/>
    <w:rsid w:val="00902734"/>
    <w:rsid w:val="00AB2E8B"/>
    <w:rsid w:val="00E17036"/>
    <w:rsid w:val="00FC0A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32286"/>
  <w15:docId w15:val="{E9FF5087-35BC-449A-84D1-CF2DC1F80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273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02734"/>
    <w:pPr>
      <w:autoSpaceDE w:val="0"/>
      <w:autoSpaceDN w:val="0"/>
      <w:adjustRightInd w:val="0"/>
      <w:spacing w:after="0" w:line="240" w:lineRule="auto"/>
    </w:pPr>
    <w:rPr>
      <w:rFonts w:ascii="Times New Roman" w:hAnsi="Times New Roman" w:cs="Times New Roman"/>
      <w:color w:val="000000"/>
      <w:sz w:val="24"/>
      <w:szCs w:val="24"/>
    </w:rPr>
  </w:style>
  <w:style w:type="table" w:styleId="a3">
    <w:name w:val="Table Grid"/>
    <w:basedOn w:val="a1"/>
    <w:uiPriority w:val="59"/>
    <w:rsid w:val="009027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E170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602</Words>
  <Characters>3437</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User02</dc:creator>
  <cp:lastModifiedBy>Пользователь</cp:lastModifiedBy>
  <cp:revision>2</cp:revision>
  <dcterms:created xsi:type="dcterms:W3CDTF">2024-09-17T08:41:00Z</dcterms:created>
  <dcterms:modified xsi:type="dcterms:W3CDTF">2026-10-22T09:29:00Z</dcterms:modified>
</cp:coreProperties>
</file>