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756" w:rsidRDefault="00F40756" w:rsidP="00F40756">
      <w:pPr>
        <w:shd w:val="clear" w:color="auto" w:fill="FFFFFF"/>
        <w:spacing w:after="0" w:line="240" w:lineRule="auto"/>
        <w:outlineLvl w:val="1"/>
        <w:rPr>
          <w:rFonts w:ascii="Trebuchet MS" w:eastAsia="Times New Roman" w:hAnsi="Trebuchet MS" w:cs="Times New Roman"/>
          <w:color w:val="3D5567"/>
          <w:sz w:val="36"/>
          <w:szCs w:val="36"/>
        </w:rPr>
      </w:pPr>
      <w:r>
        <w:rPr>
          <w:rFonts w:ascii="Trebuchet MS" w:eastAsia="Times New Roman" w:hAnsi="Trebuchet MS" w:cs="Times New Roman"/>
          <w:color w:val="3D5567"/>
          <w:sz w:val="36"/>
          <w:szCs w:val="36"/>
          <w:lang w:val="kk-KZ"/>
        </w:rPr>
        <w:t xml:space="preserve">                 </w:t>
      </w:r>
      <w:r w:rsidRPr="00F40756">
        <w:rPr>
          <w:rFonts w:ascii="Trebuchet MS" w:eastAsia="Times New Roman" w:hAnsi="Trebuchet MS" w:cs="Times New Roman"/>
          <w:color w:val="3D5567"/>
          <w:sz w:val="36"/>
          <w:szCs w:val="36"/>
        </w:rPr>
        <w:t>Технические характеристики</w:t>
      </w:r>
    </w:p>
    <w:p w:rsidR="007877F4" w:rsidRPr="00F40756" w:rsidRDefault="007877F4" w:rsidP="00F40756">
      <w:pPr>
        <w:shd w:val="clear" w:color="auto" w:fill="FFFFFF"/>
        <w:spacing w:after="0" w:line="240" w:lineRule="auto"/>
        <w:outlineLvl w:val="1"/>
        <w:rPr>
          <w:rFonts w:ascii="Trebuchet MS" w:eastAsia="Times New Roman" w:hAnsi="Trebuchet MS" w:cs="Times New Roman"/>
          <w:color w:val="3D5567"/>
          <w:sz w:val="36"/>
          <w:szCs w:val="36"/>
        </w:rPr>
      </w:pPr>
    </w:p>
    <w:p w:rsidR="00F40756" w:rsidRDefault="00F40756">
      <w:pPr>
        <w:rPr>
          <w:rStyle w:val="a3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  <w:lang w:val="kk-KZ"/>
        </w:rPr>
      </w:pPr>
    </w:p>
    <w:tbl>
      <w:tblPr>
        <w:tblW w:w="10189" w:type="dxa"/>
        <w:tblCellSpacing w:w="15" w:type="dxa"/>
        <w:tblInd w:w="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64"/>
        <w:gridCol w:w="2725"/>
      </w:tblGrid>
      <w:tr w:rsidR="00F40756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  <w:t>Параметры</w:t>
            </w: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/>
              </w:rPr>
              <w:t>HB-</w:t>
            </w:r>
            <w:r w:rsidR="00F40756" w:rsidRPr="00F4075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1200</w:t>
            </w: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/>
              </w:rPr>
              <w:t xml:space="preserve"> CK</w:t>
            </w:r>
          </w:p>
        </w:tc>
      </w:tr>
      <w:tr w:rsidR="003374BE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3374BE" w:rsidRPr="003374BE" w:rsidRDefault="003374BE" w:rsidP="003374BE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6171A"/>
              </w:rPr>
            </w:pPr>
            <w:r w:rsidRPr="003374BE">
              <w:rPr>
                <w:rStyle w:val="y2iqfc"/>
                <w:rFonts w:ascii="inherit" w:hAnsi="inherit"/>
                <w:color w:val="16171A"/>
              </w:rPr>
              <w:t>Изготовление компьютерного стола (20 деталей)</w:t>
            </w:r>
          </w:p>
          <w:p w:rsidR="003374BE" w:rsidRDefault="003374BE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3374BE" w:rsidRDefault="003374BE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/>
              </w:rPr>
            </w:pPr>
            <w:r w:rsidRPr="003374BE">
              <w:rPr>
                <w:rStyle w:val="y2iqfc"/>
                <w:rFonts w:ascii="inherit" w:hAnsi="inherit"/>
                <w:color w:val="16171A"/>
                <w:sz w:val="20"/>
                <w:szCs w:val="20"/>
              </w:rPr>
              <w:t>(20 деталей)</w:t>
            </w:r>
          </w:p>
        </w:tc>
      </w:tr>
      <w:tr w:rsidR="007877F4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7877F4" w:rsidRPr="007877F4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</w:pPr>
            <w:r w:rsidRPr="00F40756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  <w:t xml:space="preserve">Ширина столешницы, </w:t>
            </w:r>
            <w:proofErr w:type="gramStart"/>
            <w:r w:rsidRPr="00F40756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7877F4" w:rsidRPr="00F40756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1200</w:t>
            </w:r>
          </w:p>
        </w:tc>
      </w:tr>
      <w:tr w:rsidR="00F40756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7877F4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color w:val="000000"/>
                <w:sz w:val="20"/>
                <w:szCs w:val="20"/>
                <w:lang w:val="kk-KZ"/>
              </w:rPr>
            </w:pPr>
            <w:r w:rsidRPr="007877F4">
              <w:rPr>
                <w:rStyle w:val="a3"/>
                <w:rFonts w:ascii="Arial" w:hAnsi="Arial" w:cs="Aria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  <w:lang w:val="kk-KZ"/>
              </w:rPr>
              <w:t>Высота ,мм</w:t>
            </w: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760</w:t>
            </w:r>
          </w:p>
        </w:tc>
      </w:tr>
      <w:tr w:rsidR="00F40756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7877F4" w:rsidRPr="007877F4" w:rsidRDefault="007877F4" w:rsidP="007877F4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6171A"/>
              </w:rPr>
            </w:pPr>
            <w:r w:rsidRPr="007877F4">
              <w:rPr>
                <w:rStyle w:val="y2iqfc"/>
                <w:rFonts w:ascii="inherit" w:hAnsi="inherit"/>
                <w:color w:val="16171A"/>
              </w:rPr>
              <w:t xml:space="preserve">Материал столешницы: белый </w:t>
            </w:r>
            <w:proofErr w:type="spellStart"/>
            <w:r w:rsidRPr="007877F4">
              <w:rPr>
                <w:rStyle w:val="y2iqfc"/>
                <w:rFonts w:ascii="inherit" w:hAnsi="inherit"/>
                <w:color w:val="16171A"/>
              </w:rPr>
              <w:t>ламинат</w:t>
            </w:r>
            <w:proofErr w:type="spellEnd"/>
          </w:p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proofErr w:type="spellStart"/>
            <w:r w:rsidRPr="00F4075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Ламинат</w:t>
            </w:r>
            <w:proofErr w:type="spellEnd"/>
          </w:p>
        </w:tc>
      </w:tr>
      <w:tr w:rsidR="00F40756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</w:pPr>
            <w:r w:rsidRPr="00F40756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  <w:t>Габариты в собранном виде (</w:t>
            </w:r>
            <w:proofErr w:type="gramStart"/>
            <w:r w:rsidRPr="00F40756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  <w:t>Ш</w:t>
            </w:r>
            <w:proofErr w:type="gramEnd"/>
            <w:r w:rsidRPr="00F40756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</w:rPr>
              <w:t>×Г×В), мм</w:t>
            </w: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r w:rsidRPr="00F4075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1200×600×750</w:t>
            </w:r>
          </w:p>
        </w:tc>
      </w:tr>
    </w:tbl>
    <w:p w:rsidR="00F40756" w:rsidRDefault="00F40756">
      <w:pPr>
        <w:rPr>
          <w:lang w:val="kk-KZ"/>
        </w:rPr>
      </w:pPr>
    </w:p>
    <w:p w:rsidR="00F40756" w:rsidRDefault="00F40756">
      <w:pPr>
        <w:rPr>
          <w:lang w:val="kk-KZ"/>
        </w:rPr>
      </w:pPr>
    </w:p>
    <w:p w:rsidR="00F40756" w:rsidRDefault="00F40756">
      <w:pPr>
        <w:rPr>
          <w:lang w:val="kk-KZ"/>
        </w:rPr>
      </w:pPr>
    </w:p>
    <w:p w:rsidR="007877F4" w:rsidRPr="00F40756" w:rsidRDefault="007877F4" w:rsidP="007877F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6171A"/>
          <w:sz w:val="42"/>
          <w:lang w:val="kk-KZ"/>
        </w:rPr>
      </w:pPr>
      <w:r>
        <w:rPr>
          <w:rFonts w:ascii="inherit" w:eastAsia="Times New Roman" w:hAnsi="inherit" w:cs="Courier New"/>
          <w:color w:val="16171A"/>
          <w:sz w:val="42"/>
          <w:lang w:val="en-US"/>
        </w:rPr>
        <w:t xml:space="preserve">                    </w:t>
      </w:r>
      <w:r w:rsidRPr="00F40756">
        <w:rPr>
          <w:rFonts w:ascii="inherit" w:eastAsia="Times New Roman" w:hAnsi="inherit" w:cs="Courier New"/>
          <w:color w:val="16171A"/>
          <w:sz w:val="42"/>
          <w:lang w:val="kk-KZ"/>
        </w:rPr>
        <w:t>Техникалық сипаттамалар</w:t>
      </w:r>
    </w:p>
    <w:p w:rsidR="00F40756" w:rsidRDefault="00F40756">
      <w:pPr>
        <w:rPr>
          <w:lang w:val="kk-KZ"/>
        </w:rPr>
      </w:pPr>
    </w:p>
    <w:p w:rsidR="00F40756" w:rsidRDefault="00F40756">
      <w:pPr>
        <w:rPr>
          <w:lang w:val="kk-KZ"/>
        </w:rPr>
      </w:pPr>
    </w:p>
    <w:tbl>
      <w:tblPr>
        <w:tblW w:w="10189" w:type="dxa"/>
        <w:tblCellSpacing w:w="15" w:type="dxa"/>
        <w:tblInd w:w="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3"/>
        <w:gridCol w:w="2326"/>
      </w:tblGrid>
      <w:tr w:rsidR="007877F4" w:rsidRPr="00F40756" w:rsidTr="00F4075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83C6D8"/>
            <w:tcMar>
              <w:top w:w="240" w:type="dxa"/>
              <w:left w:w="120" w:type="dxa"/>
              <w:bottom w:w="240" w:type="dxa"/>
              <w:right w:w="12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1"/>
                <w:szCs w:val="21"/>
              </w:rPr>
            </w:pPr>
            <w:r w:rsidRPr="00F40756">
              <w:rPr>
                <w:rFonts w:ascii="Trebuchet MS" w:eastAsia="Times New Roman" w:hAnsi="Trebuchet MS" w:cs="Times New Roman"/>
                <w:b/>
                <w:bCs/>
                <w:color w:val="000000"/>
                <w:sz w:val="21"/>
                <w:szCs w:val="21"/>
              </w:rPr>
              <w:t>Параметры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83C6D8"/>
            <w:tcMar>
              <w:top w:w="240" w:type="dxa"/>
              <w:left w:w="120" w:type="dxa"/>
              <w:bottom w:w="240" w:type="dxa"/>
              <w:right w:w="12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1"/>
                <w:szCs w:val="21"/>
              </w:rPr>
            </w:pPr>
            <w:r w:rsidRPr="00F40756">
              <w:rPr>
                <w:rFonts w:ascii="Trebuchet MS" w:eastAsia="Times New Roman" w:hAnsi="Trebuchet MS" w:cs="Times New Roman"/>
                <w:b/>
                <w:bCs/>
                <w:color w:val="000000"/>
                <w:sz w:val="21"/>
                <w:szCs w:val="21"/>
              </w:rPr>
              <w:t>НВ-1200 СК</w:t>
            </w:r>
          </w:p>
        </w:tc>
      </w:tr>
      <w:tr w:rsidR="003374BE" w:rsidRPr="00F40756" w:rsidTr="00F4075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83C6D8"/>
            <w:tcMar>
              <w:top w:w="240" w:type="dxa"/>
              <w:left w:w="120" w:type="dxa"/>
              <w:bottom w:w="240" w:type="dxa"/>
              <w:right w:w="120" w:type="dxa"/>
            </w:tcMar>
            <w:vAlign w:val="center"/>
            <w:hideMark/>
          </w:tcPr>
          <w:p w:rsidR="003374BE" w:rsidRPr="003E79A4" w:rsidRDefault="003374BE" w:rsidP="003374BE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color w:val="000000"/>
                <w:sz w:val="21"/>
                <w:szCs w:val="21"/>
              </w:rPr>
            </w:pPr>
            <w:r w:rsidRPr="003E79A4">
              <w:rPr>
                <w:rFonts w:ascii="Trebuchet MS" w:eastAsia="Times New Roman" w:hAnsi="Trebuchet MS" w:cs="Times New Roman"/>
                <w:bCs/>
                <w:color w:val="000000"/>
                <w:sz w:val="21"/>
                <w:szCs w:val="21"/>
              </w:rPr>
              <w:t xml:space="preserve">Компьютерный стол </w:t>
            </w:r>
            <w:proofErr w:type="spellStart"/>
            <w:r w:rsidRPr="003E79A4">
              <w:rPr>
                <w:rFonts w:ascii="Trebuchet MS" w:eastAsia="Times New Roman" w:hAnsi="Trebuchet MS" w:cs="Times New Roman"/>
                <w:bCs/>
                <w:color w:val="000000"/>
                <w:sz w:val="21"/>
                <w:szCs w:val="21"/>
              </w:rPr>
              <w:t>жасату</w:t>
            </w:r>
            <w:proofErr w:type="spellEnd"/>
            <w:r w:rsidRPr="003E79A4">
              <w:rPr>
                <w:rFonts w:ascii="Trebuchet MS" w:eastAsia="Times New Roman" w:hAnsi="Trebuchet MS" w:cs="Times New Roman"/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83C6D8"/>
            <w:tcMar>
              <w:top w:w="240" w:type="dxa"/>
              <w:left w:w="120" w:type="dxa"/>
              <w:bottom w:w="240" w:type="dxa"/>
              <w:right w:w="120" w:type="dxa"/>
            </w:tcMar>
            <w:vAlign w:val="center"/>
            <w:hideMark/>
          </w:tcPr>
          <w:p w:rsidR="003374BE" w:rsidRPr="003374BE" w:rsidRDefault="003374BE" w:rsidP="00F40756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FFFFFF" w:themeColor="background1"/>
                <w:sz w:val="21"/>
                <w:szCs w:val="21"/>
              </w:rPr>
            </w:pPr>
            <w:r w:rsidRPr="003374BE">
              <w:rPr>
                <w:rFonts w:ascii="Trebuchet MS" w:eastAsia="Times New Roman" w:hAnsi="Trebuchet MS" w:cs="Times New Roman"/>
                <w:bCs/>
                <w:color w:val="000000"/>
                <w:sz w:val="21"/>
                <w:szCs w:val="21"/>
              </w:rPr>
              <w:t>20 дана</w:t>
            </w:r>
          </w:p>
        </w:tc>
      </w:tr>
      <w:tr w:rsidR="007877F4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r w:rsidRPr="007877F4">
              <w:rPr>
                <w:rFonts w:ascii="inherit" w:eastAsia="Times New Roman" w:hAnsi="inherit" w:cs="Courier New"/>
                <w:color w:val="16171A"/>
                <w:sz w:val="20"/>
                <w:szCs w:val="20"/>
                <w:lang w:val="kk-KZ"/>
              </w:rPr>
              <w:t>Үстел бетінің ені, мм</w:t>
            </w: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r w:rsidRPr="00F4075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1200</w:t>
            </w:r>
          </w:p>
        </w:tc>
      </w:tr>
      <w:tr w:rsidR="007877F4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7877F4" w:rsidRPr="007877F4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r w:rsidRPr="007877F4">
              <w:rPr>
                <w:rFonts w:ascii="inherit" w:eastAsia="Times New Roman" w:hAnsi="inherit" w:cs="Courier New"/>
                <w:color w:val="16171A"/>
                <w:sz w:val="20"/>
                <w:szCs w:val="20"/>
                <w:lang w:val="kk-KZ"/>
              </w:rPr>
              <w:t>Биіктігі, мм</w:t>
            </w: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7877F4" w:rsidRPr="007877F4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/>
              </w:rPr>
              <w:t>760</w:t>
            </w:r>
          </w:p>
        </w:tc>
      </w:tr>
      <w:tr w:rsidR="007877F4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7877F4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kk-KZ"/>
              </w:rPr>
            </w:pPr>
            <w:r w:rsidRPr="007877F4">
              <w:rPr>
                <w:rFonts w:ascii="inherit" w:eastAsia="Times New Roman" w:hAnsi="inherit" w:cs="Courier New"/>
                <w:color w:val="16171A"/>
                <w:sz w:val="20"/>
                <w:szCs w:val="20"/>
                <w:lang w:val="kk-KZ"/>
              </w:rPr>
              <w:t>Үстел бетінің материалы</w:t>
            </w:r>
            <w:r>
              <w:rPr>
                <w:rFonts w:ascii="inherit" w:eastAsia="Times New Roman" w:hAnsi="inherit" w:cs="Courier New"/>
                <w:color w:val="16171A"/>
                <w:sz w:val="20"/>
                <w:szCs w:val="20"/>
                <w:lang w:val="kk-KZ"/>
              </w:rPr>
              <w:t xml:space="preserve">  түсі ақ</w:t>
            </w: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proofErr w:type="spellStart"/>
            <w:r w:rsidRPr="00F4075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Ламинат</w:t>
            </w:r>
            <w:proofErr w:type="spellEnd"/>
          </w:p>
        </w:tc>
      </w:tr>
      <w:tr w:rsidR="007877F4" w:rsidRPr="00F40756" w:rsidTr="00F40756">
        <w:trPr>
          <w:tblCellSpacing w:w="15" w:type="dxa"/>
        </w:trPr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7877F4" w:rsidRPr="00F40756" w:rsidRDefault="007877F4" w:rsidP="007877F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="inherit" w:eastAsia="Times New Roman" w:hAnsi="inherit" w:cs="Courier New"/>
                <w:color w:val="16171A"/>
                <w:sz w:val="20"/>
                <w:szCs w:val="20"/>
              </w:rPr>
            </w:pPr>
            <w:r w:rsidRPr="007877F4">
              <w:rPr>
                <w:rFonts w:ascii="inherit" w:eastAsia="Times New Roman" w:hAnsi="inherit" w:cs="Courier New"/>
                <w:color w:val="16171A"/>
                <w:sz w:val="20"/>
                <w:szCs w:val="20"/>
                <w:lang w:val="kk-KZ"/>
              </w:rPr>
              <w:t>Құрастырылған күйдегі өлшемдері (ені × тереңд</w:t>
            </w:r>
            <w:r>
              <w:rPr>
                <w:rFonts w:ascii="inherit" w:eastAsia="Times New Roman" w:hAnsi="inherit" w:cs="Courier New"/>
                <w:color w:val="16171A"/>
                <w:sz w:val="20"/>
                <w:szCs w:val="20"/>
                <w:lang w:val="kk-KZ"/>
              </w:rPr>
              <w:t>ігі × биіктігі</w:t>
            </w:r>
            <w:r>
              <w:rPr>
                <w:rFonts w:ascii="inherit" w:eastAsia="Times New Roman" w:hAnsi="inherit" w:cs="Courier New"/>
                <w:color w:val="16171A"/>
                <w:sz w:val="20"/>
                <w:szCs w:val="20"/>
              </w:rPr>
              <w:t>)</w:t>
            </w:r>
          </w:p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0" w:type="auto"/>
            <w:tcBorders>
              <w:top w:val="single" w:sz="6" w:space="0" w:color="83C6D8"/>
              <w:left w:val="single" w:sz="6" w:space="0" w:color="83C6D8"/>
              <w:bottom w:val="single" w:sz="6" w:space="0" w:color="83C6D8"/>
              <w:right w:val="single" w:sz="6" w:space="0" w:color="83C6D8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F40756" w:rsidRPr="00F40756" w:rsidRDefault="00F40756" w:rsidP="00F40756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</w:pPr>
            <w:r w:rsidRPr="00F40756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t>1200×600×750</w:t>
            </w:r>
          </w:p>
        </w:tc>
      </w:tr>
    </w:tbl>
    <w:p w:rsidR="00F40756" w:rsidRDefault="00F40756">
      <w:pPr>
        <w:rPr>
          <w:lang w:val="kk-KZ"/>
        </w:rPr>
      </w:pPr>
    </w:p>
    <w:p w:rsidR="00F40756" w:rsidRDefault="00F40756">
      <w:pPr>
        <w:rPr>
          <w:lang w:val="kk-KZ"/>
        </w:rPr>
      </w:pPr>
    </w:p>
    <w:p w:rsidR="00F40756" w:rsidRPr="00F40756" w:rsidRDefault="00F40756" w:rsidP="00F4075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6171A"/>
          <w:sz w:val="42"/>
          <w:lang w:val="kk-KZ"/>
        </w:rPr>
      </w:pPr>
    </w:p>
    <w:p w:rsidR="00F40756" w:rsidRPr="00F40756" w:rsidRDefault="00F40756">
      <w:pPr>
        <w:rPr>
          <w:lang w:val="kk-KZ"/>
        </w:rPr>
      </w:pPr>
    </w:p>
    <w:sectPr w:rsidR="00F40756" w:rsidRPr="00F40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0756"/>
    <w:rsid w:val="003374BE"/>
    <w:rsid w:val="003E79A4"/>
    <w:rsid w:val="007877F4"/>
    <w:rsid w:val="00F40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07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40756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4075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F407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075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407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2026-10-13T06:46:00Z</dcterms:created>
  <dcterms:modified xsi:type="dcterms:W3CDTF">2026-10-13T07:07:00Z</dcterms:modified>
</cp:coreProperties>
</file>