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134B" w14:textId="77777777" w:rsidR="00286D37" w:rsidRDefault="00286D37" w:rsidP="00286D37">
      <w:pPr>
        <w:shd w:val="clear" w:color="auto" w:fill="EEEEEE"/>
        <w:spacing w:line="240" w:lineRule="auto"/>
        <w:rPr>
          <w:rFonts w:ascii="Helvetica" w:eastAsia="Times New Roman" w:hAnsi="Helvetica" w:cs="Helvetica"/>
          <w:color w:val="333333"/>
          <w:sz w:val="27"/>
          <w:szCs w:val="27"/>
        </w:rPr>
      </w:pPr>
      <w:r>
        <w:rPr>
          <w:rFonts w:ascii="Helvetica" w:eastAsia="Times New Roman" w:hAnsi="Helvetica" w:cs="Helvetica"/>
          <w:color w:val="333333"/>
          <w:sz w:val="27"/>
          <w:szCs w:val="27"/>
        </w:rPr>
        <w:t xml:space="preserve">                                                     Техническая спецификация</w:t>
      </w:r>
    </w:p>
    <w:p w14:paraId="385FDA32" w14:textId="30B9E1CD" w:rsidR="00DF56B4" w:rsidRPr="00DF56B4" w:rsidRDefault="00C6059A" w:rsidP="00DF56B4">
      <w:pPr>
        <w:shd w:val="clear" w:color="auto" w:fill="EEEEEE"/>
        <w:spacing w:after="150" w:line="240" w:lineRule="auto"/>
        <w:rPr>
          <w:sz w:val="28"/>
          <w:szCs w:val="28"/>
          <w:lang w:val="kk-KZ"/>
        </w:rPr>
      </w:pPr>
      <w:r w:rsidRPr="00C6059A">
        <w:rPr>
          <w:sz w:val="28"/>
          <w:szCs w:val="28"/>
          <w:lang w:val="kk-KZ"/>
        </w:rPr>
        <w:t>Жарықдиодты он модульді ауыстыра отырып, іске қосу жолын ағымдағы жөндеу шартқа қол қойылған күннен бастап 20 күнтізбелік күн ішінде қызмет көрсету.</w:t>
      </w:r>
    </w:p>
    <w:p w14:paraId="27940AB3" w14:textId="1B58537F" w:rsidR="00C6059A" w:rsidRDefault="00C6059A" w:rsidP="00C6059A">
      <w:pPr>
        <w:shd w:val="clear" w:color="auto" w:fill="EEEEEE"/>
        <w:spacing w:after="0" w:line="240" w:lineRule="auto"/>
        <w:rPr>
          <w:lang w:val="ru-KZ"/>
        </w:rPr>
      </w:pPr>
      <w:r>
        <w:rPr>
          <w:lang w:val="ru-KZ"/>
        </w:rPr>
        <w:t xml:space="preserve">    </w:t>
      </w:r>
    </w:p>
    <w:p w14:paraId="1AA80A0C" w14:textId="17442943" w:rsidR="00C6059A" w:rsidRPr="005A3213" w:rsidRDefault="00C6059A" w:rsidP="00C14EA3">
      <w:pPr>
        <w:spacing w:line="240" w:lineRule="auto"/>
        <w:rPr>
          <w:lang w:val="ru-KZ"/>
        </w:rPr>
      </w:pPr>
      <w:r w:rsidRPr="00C6059A">
        <w:rPr>
          <w:lang w:val="ru-KZ"/>
        </w:rPr>
        <w:t>Текущий ремонт бегущей строки с заменой светодиодных  десяти модулей оказание услуг в течение 20 календарных дней с даты подписания договора.</w:t>
      </w:r>
    </w:p>
    <w:sectPr w:rsidR="00C6059A" w:rsidRPr="005A3213" w:rsidSect="00FD1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6D37"/>
    <w:rsid w:val="00286D37"/>
    <w:rsid w:val="002B0724"/>
    <w:rsid w:val="005A3213"/>
    <w:rsid w:val="00617A2F"/>
    <w:rsid w:val="006827F6"/>
    <w:rsid w:val="006A7DA6"/>
    <w:rsid w:val="00780A8A"/>
    <w:rsid w:val="007D4203"/>
    <w:rsid w:val="007F0C91"/>
    <w:rsid w:val="00964048"/>
    <w:rsid w:val="009C4004"/>
    <w:rsid w:val="00C12711"/>
    <w:rsid w:val="00C14EA3"/>
    <w:rsid w:val="00C6059A"/>
    <w:rsid w:val="00CF5C14"/>
    <w:rsid w:val="00DF56B4"/>
    <w:rsid w:val="00EF460D"/>
    <w:rsid w:val="00F54026"/>
    <w:rsid w:val="00FD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0271A"/>
  <w15:docId w15:val="{152803C6-5C22-4E71-96D6-1FA46A008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1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79427">
          <w:marLeft w:val="0"/>
          <w:marRight w:val="0"/>
          <w:marTop w:val="206"/>
          <w:marBottom w:val="2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28590">
              <w:marLeft w:val="53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901921">
                  <w:marLeft w:val="0"/>
                  <w:marRight w:val="0"/>
                  <w:marTop w:val="0"/>
                  <w:marBottom w:val="0"/>
                  <w:divBdr>
                    <w:top w:val="single" w:sz="8" w:space="6" w:color="CCCCCC"/>
                    <w:left w:val="single" w:sz="8" w:space="6" w:color="CCCCCC"/>
                    <w:bottom w:val="single" w:sz="8" w:space="6" w:color="CCCCCC"/>
                    <w:right w:val="single" w:sz="8" w:space="6" w:color="CCCCCC"/>
                  </w:divBdr>
                </w:div>
              </w:divsChild>
            </w:div>
          </w:divsChild>
        </w:div>
        <w:div w:id="630017144">
          <w:marLeft w:val="0"/>
          <w:marRight w:val="0"/>
          <w:marTop w:val="206"/>
          <w:marBottom w:val="2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4832">
              <w:marLeft w:val="53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005">
                  <w:marLeft w:val="0"/>
                  <w:marRight w:val="0"/>
                  <w:marTop w:val="0"/>
                  <w:marBottom w:val="0"/>
                  <w:divBdr>
                    <w:top w:val="single" w:sz="8" w:space="6" w:color="CCCCCC"/>
                    <w:left w:val="single" w:sz="8" w:space="6" w:color="CCCCCC"/>
                    <w:bottom w:val="single" w:sz="8" w:space="6" w:color="CCCCCC"/>
                    <w:right w:val="single" w:sz="8" w:space="6" w:color="CCCCCC"/>
                  </w:divBdr>
                </w:div>
              </w:divsChild>
            </w:div>
          </w:divsChild>
        </w:div>
      </w:divsChild>
    </w:div>
    <w:div w:id="1648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048242">
          <w:marLeft w:val="0"/>
          <w:marRight w:val="0"/>
          <w:marTop w:val="206"/>
          <w:marBottom w:val="2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4292">
              <w:marLeft w:val="53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84034">
                  <w:marLeft w:val="0"/>
                  <w:marRight w:val="0"/>
                  <w:marTop w:val="0"/>
                  <w:marBottom w:val="0"/>
                  <w:divBdr>
                    <w:top w:val="single" w:sz="8" w:space="6" w:color="CCCCCC"/>
                    <w:left w:val="single" w:sz="8" w:space="6" w:color="CCCCCC"/>
                    <w:bottom w:val="single" w:sz="8" w:space="6" w:color="CCCCCC"/>
                    <w:right w:val="single" w:sz="8" w:space="6" w:color="CCCCCC"/>
                  </w:divBdr>
                </w:div>
              </w:divsChild>
            </w:div>
          </w:divsChild>
        </w:div>
        <w:div w:id="772433096">
          <w:marLeft w:val="0"/>
          <w:marRight w:val="0"/>
          <w:marTop w:val="206"/>
          <w:marBottom w:val="2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05934">
              <w:marLeft w:val="53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6492">
                  <w:marLeft w:val="0"/>
                  <w:marRight w:val="0"/>
                  <w:marTop w:val="0"/>
                  <w:marBottom w:val="0"/>
                  <w:divBdr>
                    <w:top w:val="single" w:sz="8" w:space="6" w:color="CCCCCC"/>
                    <w:left w:val="single" w:sz="8" w:space="6" w:color="CCCCCC"/>
                    <w:bottom w:val="single" w:sz="8" w:space="6" w:color="CCCCCC"/>
                    <w:right w:val="single" w:sz="8" w:space="6" w:color="CCCCCC"/>
                  </w:divBdr>
                </w:div>
              </w:divsChild>
            </w:div>
          </w:divsChild>
        </w:div>
      </w:divsChild>
    </w:div>
    <w:div w:id="19953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26626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9393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09352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  <w:div w:id="48589812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337975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465820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DLX</cp:lastModifiedBy>
  <cp:revision>10</cp:revision>
  <dcterms:created xsi:type="dcterms:W3CDTF">2023-09-25T04:27:00Z</dcterms:created>
  <dcterms:modified xsi:type="dcterms:W3CDTF">2026-10-14T06:45:00Z</dcterms:modified>
</cp:coreProperties>
</file>