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202</w:t>
      </w:r>
      <w:r w:rsidR="00A03F69">
        <w:rPr>
          <w:rFonts w:ascii="Times New Roman" w:hAnsi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жылғы «____»_____  № ___</w:t>
      </w:r>
      <w:r>
        <w:rPr>
          <w:rFonts w:ascii="Times New Roman" w:hAnsi="Times New Roman"/>
          <w:b/>
          <w:sz w:val="24"/>
          <w:szCs w:val="24"/>
          <w:lang w:val="kk-KZ" w:eastAsia="zh-CN"/>
        </w:rPr>
        <w:t>_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мемлекеттік сатып алу </w:t>
      </w: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келісім - шартқа № 2 қосымшасы </w:t>
      </w: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№ 2 </w:t>
      </w: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к Д</w:t>
      </w:r>
      <w:r>
        <w:rPr>
          <w:rFonts w:ascii="Times New Roman" w:hAnsi="Times New Roman"/>
          <w:b/>
          <w:sz w:val="24"/>
          <w:szCs w:val="24"/>
        </w:rPr>
        <w:t xml:space="preserve">оговору о государственных закупках </w:t>
      </w: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</w:rPr>
        <w:t>от «</w:t>
      </w:r>
      <w:r>
        <w:rPr>
          <w:rFonts w:ascii="Times New Roman" w:hAnsi="Times New Roman"/>
          <w:b/>
          <w:sz w:val="24"/>
          <w:szCs w:val="24"/>
          <w:lang w:val="kk-KZ"/>
        </w:rPr>
        <w:t>____» ____</w:t>
      </w:r>
      <w:r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  <w:lang w:val="kk-KZ"/>
        </w:rPr>
        <w:t>2</w:t>
      </w:r>
      <w:r w:rsidR="00A03F69">
        <w:rPr>
          <w:rFonts w:ascii="Times New Roman" w:hAnsi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 № </w:t>
      </w:r>
      <w:r>
        <w:rPr>
          <w:rFonts w:ascii="Times New Roman" w:hAnsi="Times New Roman"/>
          <w:b/>
          <w:sz w:val="24"/>
          <w:szCs w:val="24"/>
          <w:lang w:val="kk-KZ"/>
        </w:rPr>
        <w:t>__</w:t>
      </w:r>
      <w:r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  <w:lang w:eastAsia="zh-CN"/>
        </w:rPr>
        <w:t>_</w:t>
      </w: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i/>
          <w:sz w:val="16"/>
          <w:szCs w:val="16"/>
          <w:lang w:val="kk-KZ"/>
        </w:rPr>
      </w:pP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i/>
          <w:sz w:val="16"/>
          <w:szCs w:val="16"/>
          <w:lang w:val="kk-KZ"/>
        </w:rPr>
      </w:pP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i/>
          <w:sz w:val="16"/>
          <w:szCs w:val="16"/>
          <w:lang w:val="kk-KZ"/>
        </w:rPr>
      </w:pP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i/>
          <w:sz w:val="16"/>
          <w:szCs w:val="16"/>
          <w:lang w:val="kk-KZ"/>
        </w:rPr>
      </w:pPr>
    </w:p>
    <w:p w:rsidR="00837596" w:rsidRDefault="00837596" w:rsidP="00837596">
      <w:pPr>
        <w:spacing w:after="0" w:line="240" w:lineRule="auto"/>
        <w:ind w:left="4395"/>
        <w:jc w:val="center"/>
        <w:rPr>
          <w:rFonts w:ascii="Times New Roman" w:hAnsi="Times New Roman"/>
          <w:i/>
          <w:sz w:val="16"/>
          <w:szCs w:val="16"/>
          <w:lang w:val="kk-KZ"/>
        </w:rPr>
      </w:pPr>
    </w:p>
    <w:p w:rsidR="00837596" w:rsidRDefault="00837596" w:rsidP="0083759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9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79"/>
        <w:gridCol w:w="3560"/>
        <w:gridCol w:w="1532"/>
        <w:gridCol w:w="1834"/>
      </w:tblGrid>
      <w:tr w:rsidR="00837596" w:rsidTr="008375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Атауы (тауар,қызмет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(товар,услуг)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Техникалық ерекшілік</w:t>
            </w:r>
          </w:p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Техническая спецификаци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Өлшемі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ірлігі</w:t>
            </w:r>
          </w:p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Ед.изм.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</w:tr>
      <w:tr w:rsidR="00837596" w:rsidTr="00837596">
        <w:trPr>
          <w:trHeight w:val="8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300" w:line="240" w:lineRule="auto"/>
              <w:rPr>
                <w:rFonts w:cs="Helvetica"/>
                <w:color w:val="333333"/>
                <w:sz w:val="20"/>
                <w:szCs w:val="20"/>
                <w:lang w:val="kk-KZ"/>
              </w:rPr>
            </w:pPr>
            <w:r>
              <w:rPr>
                <w:rFonts w:cs="Helvetica"/>
                <w:color w:val="333333"/>
                <w:sz w:val="20"/>
                <w:szCs w:val="20"/>
                <w:lang w:val="kk-KZ"/>
              </w:rPr>
              <w:t xml:space="preserve">Ауыз су </w:t>
            </w:r>
          </w:p>
          <w:p w:rsidR="00837596" w:rsidRDefault="00837596">
            <w:pPr>
              <w:spacing w:after="300" w:line="240" w:lineRule="auto"/>
              <w:rPr>
                <w:rFonts w:cs="Helvetica"/>
                <w:color w:val="333333"/>
                <w:sz w:val="20"/>
                <w:szCs w:val="20"/>
                <w:lang w:val="kk-KZ"/>
              </w:rPr>
            </w:pPr>
            <w:r>
              <w:rPr>
                <w:rFonts w:cs="Helvetica"/>
                <w:color w:val="333333"/>
                <w:sz w:val="20"/>
                <w:szCs w:val="20"/>
                <w:lang w:val="kk-KZ"/>
              </w:rPr>
              <w:t>Питьевая вода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FC55C7">
            <w:pPr>
              <w:spacing w:after="300" w:line="240" w:lineRule="auto"/>
              <w:jc w:val="both"/>
              <w:rPr>
                <w:rFonts w:cs="Helvetica"/>
                <w:color w:val="333333"/>
                <w:sz w:val="20"/>
                <w:szCs w:val="20"/>
                <w:lang w:val="kk-KZ"/>
              </w:rPr>
            </w:pPr>
            <w:r>
              <w:rPr>
                <w:rFonts w:cs="Helvetica"/>
                <w:color w:val="333333"/>
                <w:sz w:val="20"/>
                <w:szCs w:val="20"/>
                <w:lang w:val="kk-KZ"/>
              </w:rPr>
              <w:t>Жақсыбай</w:t>
            </w:r>
            <w:r w:rsidR="00C60765">
              <w:rPr>
                <w:rFonts w:cs="Helvetica"/>
                <w:color w:val="333333"/>
                <w:sz w:val="20"/>
                <w:szCs w:val="20"/>
                <w:lang w:val="kk-KZ"/>
              </w:rPr>
              <w:t xml:space="preserve"> ФАП-ын т</w:t>
            </w:r>
            <w:r w:rsidR="00837596">
              <w:rPr>
                <w:rFonts w:cs="Helvetica"/>
                <w:color w:val="333333"/>
                <w:sz w:val="20"/>
                <w:szCs w:val="20"/>
                <w:lang w:val="kk-KZ"/>
              </w:rPr>
              <w:t>аза,</w:t>
            </w:r>
            <w:r w:rsidR="00C60765">
              <w:rPr>
                <w:rFonts w:cs="Helvetica"/>
                <w:color w:val="333333"/>
                <w:sz w:val="20"/>
                <w:szCs w:val="20"/>
                <w:lang w:val="kk-KZ"/>
              </w:rPr>
              <w:t xml:space="preserve"> </w:t>
            </w:r>
            <w:r w:rsidR="00837596">
              <w:rPr>
                <w:rFonts w:cs="Helvetica"/>
                <w:color w:val="333333"/>
                <w:sz w:val="20"/>
                <w:szCs w:val="20"/>
                <w:lang w:val="kk-KZ"/>
              </w:rPr>
              <w:t>уақытылы сумен қамтамасыз ету</w:t>
            </w:r>
            <w:r w:rsidR="00C60765">
              <w:rPr>
                <w:rFonts w:cs="Helvetica"/>
                <w:color w:val="333333"/>
                <w:sz w:val="20"/>
                <w:szCs w:val="20"/>
                <w:lang w:val="kk-KZ"/>
              </w:rPr>
              <w:t>.</w:t>
            </w:r>
          </w:p>
          <w:p w:rsidR="00C60765" w:rsidRDefault="00C60765" w:rsidP="00FC55C7">
            <w:pPr>
              <w:spacing w:after="300" w:line="240" w:lineRule="auto"/>
              <w:jc w:val="both"/>
              <w:rPr>
                <w:rFonts w:cs="Helvetica"/>
                <w:color w:val="333333"/>
                <w:sz w:val="20"/>
                <w:szCs w:val="20"/>
                <w:lang w:val="kk-KZ"/>
              </w:rPr>
            </w:pPr>
            <w:r>
              <w:rPr>
                <w:rFonts w:cs="Helvetica"/>
                <w:color w:val="333333"/>
                <w:sz w:val="20"/>
                <w:szCs w:val="20"/>
                <w:lang w:val="kk-KZ"/>
              </w:rPr>
              <w:t xml:space="preserve">Своевременное и качественное обеспечение питьевой водой ФАП </w:t>
            </w:r>
            <w:r w:rsidR="00FC55C7">
              <w:rPr>
                <w:rFonts w:cs="Helvetica"/>
                <w:color w:val="333333"/>
                <w:sz w:val="20"/>
                <w:szCs w:val="20"/>
                <w:lang w:val="kk-KZ"/>
              </w:rPr>
              <w:t>Жаксыбай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596" w:rsidRDefault="008375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837596" w:rsidRDefault="00837596" w:rsidP="0083759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837596" w:rsidRDefault="00837596" w:rsidP="0083759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837596" w:rsidRDefault="00837596" w:rsidP="0083759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Осы Техникалық ерекшелік мемлекеттік сатып алу келiсiм - шарттының ажырамас бөлiгi болып табылады және де заңды күшiмен иеленеді.</w:t>
      </w:r>
    </w:p>
    <w:p w:rsidR="00837596" w:rsidRDefault="00837596" w:rsidP="0083759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Данная Техническая спецификация имеет юридическую силу и является неотъемлемой частью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Договора о государственных закупках</w:t>
      </w:r>
    </w:p>
    <w:p w:rsidR="00CA349A" w:rsidRDefault="00CA349A"/>
    <w:sectPr w:rsidR="00CA349A" w:rsidSect="00631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64037"/>
    <w:rsid w:val="00007B3C"/>
    <w:rsid w:val="000E5DB3"/>
    <w:rsid w:val="00167AE8"/>
    <w:rsid w:val="0018456E"/>
    <w:rsid w:val="00210E20"/>
    <w:rsid w:val="005F02F9"/>
    <w:rsid w:val="00631205"/>
    <w:rsid w:val="00631C2E"/>
    <w:rsid w:val="00764037"/>
    <w:rsid w:val="00837596"/>
    <w:rsid w:val="0095640A"/>
    <w:rsid w:val="009F453D"/>
    <w:rsid w:val="00A03F69"/>
    <w:rsid w:val="00BA1249"/>
    <w:rsid w:val="00C60765"/>
    <w:rsid w:val="00CA349A"/>
    <w:rsid w:val="00E50DFF"/>
    <w:rsid w:val="00FC5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596"/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596"/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627</Characters>
  <Application>Microsoft Office Word</Application>
  <DocSecurity>0</DocSecurity>
  <Lines>5</Lines>
  <Paragraphs>1</Paragraphs>
  <ScaleCrop>false</ScaleCrop>
  <Company>SPecialiST RePack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Пользователь Windows</cp:lastModifiedBy>
  <cp:revision>12</cp:revision>
  <dcterms:created xsi:type="dcterms:W3CDTF">2021-01-27T08:13:00Z</dcterms:created>
  <dcterms:modified xsi:type="dcterms:W3CDTF">2026-10-09T11:16:00Z</dcterms:modified>
</cp:coreProperties>
</file>