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6CF93" w14:textId="77777777" w:rsidR="008E2893" w:rsidRDefault="008E2893" w:rsidP="008E2893">
      <w:pPr>
        <w:spacing w:after="0" w:line="240" w:lineRule="auto"/>
        <w:jc w:val="center"/>
        <w:rPr>
          <w:rFonts w:ascii="Times New Roman" w:hAnsi="Times New Roman" w:cs="Times New Roman"/>
          <w:sz w:val="24"/>
          <w:szCs w:val="24"/>
        </w:rPr>
      </w:pPr>
      <w:r w:rsidRPr="008E2893">
        <w:rPr>
          <w:rFonts w:ascii="Times New Roman" w:hAnsi="Times New Roman" w:cs="Times New Roman"/>
          <w:sz w:val="24"/>
          <w:szCs w:val="24"/>
        </w:rPr>
        <w:t>ТЕХНИЧЕСКАЯ СПЕЦИФИКАЦИЯ</w:t>
      </w:r>
    </w:p>
    <w:p w14:paraId="482601E2" w14:textId="77777777" w:rsidR="008E2893" w:rsidRPr="008E2893" w:rsidRDefault="008E2893" w:rsidP="008E2893">
      <w:pPr>
        <w:spacing w:after="0" w:line="240" w:lineRule="auto"/>
        <w:jc w:val="center"/>
        <w:rPr>
          <w:rFonts w:ascii="Times New Roman" w:hAnsi="Times New Roman" w:cs="Times New Roman"/>
          <w:sz w:val="24"/>
          <w:szCs w:val="24"/>
        </w:rPr>
      </w:pPr>
      <w:r w:rsidRPr="008E2893">
        <w:rPr>
          <w:rFonts w:ascii="Times New Roman" w:hAnsi="Times New Roman" w:cs="Times New Roman"/>
          <w:sz w:val="24"/>
          <w:szCs w:val="24"/>
        </w:rPr>
        <w:t>на оказание услуг по организации и проведению практического семинара</w:t>
      </w:r>
    </w:p>
    <w:p w14:paraId="75231FE1" w14:textId="77777777" w:rsidR="008E2893" w:rsidRPr="008E2893" w:rsidRDefault="008E2893" w:rsidP="008E2893">
      <w:pPr>
        <w:spacing w:after="0" w:line="240" w:lineRule="auto"/>
        <w:jc w:val="both"/>
        <w:rPr>
          <w:rFonts w:ascii="Times New Roman" w:hAnsi="Times New Roman" w:cs="Times New Roman"/>
          <w:sz w:val="24"/>
          <w:szCs w:val="24"/>
        </w:rPr>
      </w:pPr>
    </w:p>
    <w:p w14:paraId="5F8AE057"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Наименование услуги:</w:t>
      </w:r>
    </w:p>
    <w:p w14:paraId="6DCD4F2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Организация и проведение практического семинара на тему:</w:t>
      </w:r>
    </w:p>
    <w:p w14:paraId="7861A9E8"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w:t>
      </w:r>
      <w:proofErr w:type="spellStart"/>
      <w:r w:rsidRPr="008E2893">
        <w:rPr>
          <w:rFonts w:ascii="Times New Roman" w:hAnsi="Times New Roman" w:cs="Times New Roman"/>
          <w:sz w:val="24"/>
          <w:szCs w:val="24"/>
        </w:rPr>
        <w:t>Complaint</w:t>
      </w:r>
      <w:proofErr w:type="spellEnd"/>
      <w:r w:rsidRPr="008E2893">
        <w:rPr>
          <w:rFonts w:ascii="Times New Roman" w:hAnsi="Times New Roman" w:cs="Times New Roman"/>
          <w:sz w:val="24"/>
          <w:szCs w:val="24"/>
        </w:rPr>
        <w:t xml:space="preserve"> 360°: системное управление жалобами пациентов и анализ корневых причин»</w:t>
      </w:r>
    </w:p>
    <w:p w14:paraId="55C03279" w14:textId="77777777" w:rsidR="008E2893" w:rsidRPr="008E2893" w:rsidRDefault="008E2893" w:rsidP="008E2893">
      <w:pPr>
        <w:spacing w:after="0" w:line="240" w:lineRule="auto"/>
        <w:jc w:val="both"/>
        <w:rPr>
          <w:rFonts w:ascii="Times New Roman" w:hAnsi="Times New Roman" w:cs="Times New Roman"/>
          <w:sz w:val="24"/>
          <w:szCs w:val="24"/>
        </w:rPr>
      </w:pPr>
    </w:p>
    <w:p w14:paraId="495D3C46"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Место и формат проведения:</w:t>
      </w:r>
    </w:p>
    <w:p w14:paraId="18DE2DFC" w14:textId="53B2CA22"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г. </w:t>
      </w:r>
      <w:r w:rsidR="00231B19">
        <w:rPr>
          <w:rFonts w:ascii="Times New Roman" w:hAnsi="Times New Roman" w:cs="Times New Roman"/>
          <w:sz w:val="24"/>
          <w:szCs w:val="24"/>
          <w:lang w:val="kk-KZ"/>
        </w:rPr>
        <w:t>Уральск</w:t>
      </w:r>
      <w:r w:rsidRPr="008E2893">
        <w:rPr>
          <w:rFonts w:ascii="Times New Roman" w:hAnsi="Times New Roman" w:cs="Times New Roman"/>
          <w:sz w:val="24"/>
          <w:szCs w:val="24"/>
        </w:rPr>
        <w:t>, офлайн формат</w:t>
      </w:r>
    </w:p>
    <w:p w14:paraId="1E96ED3F" w14:textId="77777777" w:rsidR="008E2893" w:rsidRPr="008E2893" w:rsidRDefault="008E2893" w:rsidP="008E2893">
      <w:pPr>
        <w:spacing w:after="0" w:line="240" w:lineRule="auto"/>
        <w:jc w:val="both"/>
        <w:rPr>
          <w:rFonts w:ascii="Times New Roman" w:hAnsi="Times New Roman" w:cs="Times New Roman"/>
          <w:sz w:val="24"/>
          <w:szCs w:val="24"/>
        </w:rPr>
      </w:pPr>
    </w:p>
    <w:p w14:paraId="1F18556B"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Сроки оказания услуги:</w:t>
      </w:r>
    </w:p>
    <w:p w14:paraId="0391A0F3" w14:textId="56DBA07A" w:rsidR="008E2893" w:rsidRPr="008E2893" w:rsidRDefault="004D611E"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kk-KZ"/>
        </w:rPr>
        <w:t>16</w:t>
      </w:r>
      <w:r w:rsidR="003D623D">
        <w:rPr>
          <w:rFonts w:ascii="Times New Roman" w:hAnsi="Times New Roman" w:cs="Times New Roman"/>
          <w:sz w:val="24"/>
          <w:szCs w:val="24"/>
        </w:rPr>
        <w:t>-</w:t>
      </w:r>
      <w:r>
        <w:rPr>
          <w:rFonts w:ascii="Times New Roman" w:hAnsi="Times New Roman" w:cs="Times New Roman"/>
          <w:sz w:val="24"/>
          <w:szCs w:val="24"/>
          <w:lang w:val="kk-KZ"/>
        </w:rPr>
        <w:t>17</w:t>
      </w:r>
      <w:r w:rsidR="008F3AD1">
        <w:rPr>
          <w:rFonts w:ascii="Times New Roman" w:hAnsi="Times New Roman" w:cs="Times New Roman"/>
          <w:sz w:val="24"/>
          <w:szCs w:val="24"/>
          <w:lang w:val="kk-KZ"/>
        </w:rPr>
        <w:t xml:space="preserve"> </w:t>
      </w:r>
      <w:r w:rsidR="00231B19">
        <w:rPr>
          <w:rFonts w:ascii="Times New Roman" w:hAnsi="Times New Roman" w:cs="Times New Roman"/>
          <w:sz w:val="24"/>
          <w:szCs w:val="24"/>
          <w:lang w:val="kk-KZ"/>
        </w:rPr>
        <w:t>октября</w:t>
      </w:r>
      <w:r w:rsidR="003D623D">
        <w:rPr>
          <w:rFonts w:ascii="Times New Roman" w:hAnsi="Times New Roman" w:cs="Times New Roman"/>
          <w:sz w:val="24"/>
          <w:szCs w:val="24"/>
        </w:rPr>
        <w:t xml:space="preserve"> </w:t>
      </w:r>
      <w:r w:rsidR="008E2893" w:rsidRPr="008E2893">
        <w:rPr>
          <w:rFonts w:ascii="Times New Roman" w:hAnsi="Times New Roman" w:cs="Times New Roman"/>
          <w:sz w:val="24"/>
          <w:szCs w:val="24"/>
        </w:rPr>
        <w:t xml:space="preserve"> 2026 года (2 календарных дня)</w:t>
      </w:r>
    </w:p>
    <w:p w14:paraId="04D82ACD" w14:textId="77777777" w:rsidR="008E2893" w:rsidRPr="008E2893" w:rsidRDefault="008E2893" w:rsidP="008E2893">
      <w:pPr>
        <w:spacing w:after="0" w:line="240" w:lineRule="auto"/>
        <w:jc w:val="both"/>
        <w:rPr>
          <w:rFonts w:ascii="Times New Roman" w:hAnsi="Times New Roman" w:cs="Times New Roman"/>
          <w:sz w:val="24"/>
          <w:szCs w:val="24"/>
        </w:rPr>
      </w:pPr>
    </w:p>
    <w:p w14:paraId="73EEA780"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8E2893">
        <w:rPr>
          <w:rFonts w:ascii="Times New Roman" w:hAnsi="Times New Roman" w:cs="Times New Roman"/>
          <w:sz w:val="24"/>
          <w:szCs w:val="24"/>
        </w:rPr>
        <w:t>. Цель услуги:</w:t>
      </w:r>
    </w:p>
    <w:p w14:paraId="259CE013"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Повышение квалификации руководителей и специалистов медицинских организаций в области системного управления жалобами пациентов как индикатора качества медицинской помощи и безопасности пациентов.</w:t>
      </w:r>
    </w:p>
    <w:p w14:paraId="0E4CF513" w14:textId="77777777" w:rsidR="008E2893" w:rsidRPr="008E2893" w:rsidRDefault="008E2893" w:rsidP="008E2893">
      <w:pPr>
        <w:spacing w:after="0" w:line="240" w:lineRule="auto"/>
        <w:jc w:val="both"/>
        <w:rPr>
          <w:rFonts w:ascii="Times New Roman" w:hAnsi="Times New Roman" w:cs="Times New Roman"/>
          <w:sz w:val="24"/>
          <w:szCs w:val="24"/>
        </w:rPr>
      </w:pPr>
    </w:p>
    <w:p w14:paraId="396287E9"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Описание услуги:</w:t>
      </w:r>
    </w:p>
    <w:p w14:paraId="14E0F905" w14:textId="533939E2" w:rsid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обязан организовать и провести практико-ориентированный семинар, направленный на формирование системного подхода к управлению жалобами пациентов.</w:t>
      </w:r>
    </w:p>
    <w:p w14:paraId="09DFF982" w14:textId="77777777" w:rsidR="00073D11" w:rsidRDefault="00073D11" w:rsidP="008E2893">
      <w:pPr>
        <w:spacing w:after="0" w:line="240" w:lineRule="auto"/>
        <w:jc w:val="both"/>
        <w:rPr>
          <w:rFonts w:ascii="Times New Roman" w:hAnsi="Times New Roman" w:cs="Times New Roman"/>
          <w:sz w:val="24"/>
          <w:szCs w:val="24"/>
        </w:rPr>
      </w:pPr>
    </w:p>
    <w:p w14:paraId="69FCE0A9" w14:textId="77777777" w:rsidR="002D455F" w:rsidRPr="002D455F" w:rsidRDefault="002D455F" w:rsidP="002D455F">
      <w:pPr>
        <w:spacing w:after="0" w:line="240" w:lineRule="auto"/>
        <w:jc w:val="both"/>
        <w:rPr>
          <w:rFonts w:ascii="Times New Roman" w:hAnsi="Times New Roman" w:cs="Times New Roman"/>
          <w:sz w:val="24"/>
          <w:szCs w:val="24"/>
        </w:rPr>
      </w:pPr>
      <w:r w:rsidRPr="002D455F">
        <w:rPr>
          <w:rFonts w:ascii="Times New Roman" w:hAnsi="Times New Roman" w:cs="Times New Roman"/>
          <w:sz w:val="24"/>
          <w:szCs w:val="24"/>
        </w:rPr>
        <w:t>Исполнитель должен обладать исключительными имущественными авторскими правами либо иными законными правами на использование учебно-методических материалов, программ обучения, методик, презентаций и иных объектов интеллектуальной собственности, используемых при оказании услуг.</w:t>
      </w:r>
    </w:p>
    <w:p w14:paraId="25439E78" w14:textId="77777777" w:rsidR="002D455F" w:rsidRPr="002D455F" w:rsidRDefault="002D455F" w:rsidP="002D455F">
      <w:pPr>
        <w:spacing w:after="0" w:line="240" w:lineRule="auto"/>
        <w:jc w:val="both"/>
        <w:rPr>
          <w:rFonts w:ascii="Times New Roman" w:hAnsi="Times New Roman" w:cs="Times New Roman"/>
          <w:sz w:val="24"/>
          <w:szCs w:val="24"/>
        </w:rPr>
      </w:pPr>
      <w:r w:rsidRPr="002D455F">
        <w:rPr>
          <w:rFonts w:ascii="Times New Roman" w:hAnsi="Times New Roman" w:cs="Times New Roman"/>
          <w:sz w:val="24"/>
          <w:szCs w:val="24"/>
        </w:rPr>
        <w:t>Все материалы, предоставляемые Исполнителем в рамках исполнения настоящей технической спецификации, являются объектами авторского права. Исключительные имущественные права на такие материалы принадлежат Исполнителю либо используются им на законных основаниях. Использование, копирование, воспроизведение, тиражирование, распространение, передача третьим лицам или иное использование указанных материалов без письменного разрешения Исполнителя не допускаются, за исключением случаев, предусмотренных законодательством Республики Казахстан.</w:t>
      </w:r>
    </w:p>
    <w:p w14:paraId="2E232ABA" w14:textId="77777777" w:rsidR="002D455F" w:rsidRPr="002D455F" w:rsidRDefault="002D455F" w:rsidP="002D455F">
      <w:pPr>
        <w:spacing w:after="0" w:line="240" w:lineRule="auto"/>
        <w:jc w:val="both"/>
        <w:rPr>
          <w:rFonts w:ascii="Times New Roman" w:hAnsi="Times New Roman" w:cs="Times New Roman"/>
          <w:sz w:val="24"/>
          <w:szCs w:val="24"/>
        </w:rPr>
      </w:pPr>
      <w:r w:rsidRPr="002D455F">
        <w:rPr>
          <w:rFonts w:ascii="Times New Roman" w:hAnsi="Times New Roman" w:cs="Times New Roman"/>
          <w:sz w:val="24"/>
          <w:szCs w:val="24"/>
        </w:rPr>
        <w:t>По требованию Заказчика Исполнитель обязан предоставить документы, подтверждающие наличие исключительных имущественных авторских прав либо иных законных прав на использование учебно-методических материалов и иных объектов интеллектуальной собственности, применяемых при оказании услуг.</w:t>
      </w:r>
    </w:p>
    <w:p w14:paraId="20EB9017" w14:textId="77777777" w:rsidR="00073D11" w:rsidRPr="008E2893" w:rsidRDefault="00073D11" w:rsidP="008E2893">
      <w:pPr>
        <w:spacing w:after="0" w:line="240" w:lineRule="auto"/>
        <w:jc w:val="both"/>
        <w:rPr>
          <w:rFonts w:ascii="Times New Roman" w:hAnsi="Times New Roman" w:cs="Times New Roman"/>
          <w:sz w:val="24"/>
          <w:szCs w:val="24"/>
        </w:rPr>
      </w:pPr>
    </w:p>
    <w:p w14:paraId="15BDE7B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Семинар должен включать:</w:t>
      </w:r>
    </w:p>
    <w:p w14:paraId="316E57F4" w14:textId="77777777" w:rsidR="008E2893" w:rsidRPr="008E2893" w:rsidRDefault="008E2893" w:rsidP="008E2893">
      <w:pPr>
        <w:spacing w:after="0" w:line="240" w:lineRule="auto"/>
        <w:jc w:val="both"/>
        <w:rPr>
          <w:rFonts w:ascii="Times New Roman" w:hAnsi="Times New Roman" w:cs="Times New Roman"/>
          <w:sz w:val="24"/>
          <w:szCs w:val="24"/>
        </w:rPr>
      </w:pPr>
    </w:p>
    <w:p w14:paraId="7130FFA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лекционные блоки</w:t>
      </w:r>
    </w:p>
    <w:p w14:paraId="7FCBDB7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практические занятия</w:t>
      </w:r>
    </w:p>
    <w:p w14:paraId="4AAE65FA"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групповые упражнения</w:t>
      </w:r>
    </w:p>
    <w:p w14:paraId="1F8AFF4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разбор реальных кейсов</w:t>
      </w:r>
    </w:p>
    <w:p w14:paraId="326F8635"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профессиональные дискуссии</w:t>
      </w:r>
    </w:p>
    <w:p w14:paraId="7B7C6310" w14:textId="77777777" w:rsidR="008E2893" w:rsidRPr="008E2893" w:rsidRDefault="008E2893" w:rsidP="008E2893">
      <w:pPr>
        <w:spacing w:after="0" w:line="240" w:lineRule="auto"/>
        <w:jc w:val="both"/>
        <w:rPr>
          <w:rFonts w:ascii="Times New Roman" w:hAnsi="Times New Roman" w:cs="Times New Roman"/>
          <w:sz w:val="24"/>
          <w:szCs w:val="24"/>
        </w:rPr>
      </w:pPr>
    </w:p>
    <w:p w14:paraId="6DF14569"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Обучение должно обеспечивать как получение теоретических знаний, так и их практическое закрепление.</w:t>
      </w:r>
    </w:p>
    <w:p w14:paraId="5C00BCDC"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8E2893">
        <w:rPr>
          <w:rFonts w:ascii="Times New Roman" w:hAnsi="Times New Roman" w:cs="Times New Roman"/>
          <w:sz w:val="24"/>
          <w:szCs w:val="24"/>
        </w:rPr>
        <w:t>. Треб</w:t>
      </w:r>
      <w:r>
        <w:rPr>
          <w:rFonts w:ascii="Times New Roman" w:hAnsi="Times New Roman" w:cs="Times New Roman"/>
          <w:sz w:val="24"/>
          <w:szCs w:val="24"/>
        </w:rPr>
        <w:t>ования к содержанию программы:</w:t>
      </w:r>
    </w:p>
    <w:p w14:paraId="235A3D88" w14:textId="77777777" w:rsidR="008E2893" w:rsidRPr="008E2893" w:rsidRDefault="008E2893" w:rsidP="008E2893">
      <w:pPr>
        <w:spacing w:after="0" w:line="240" w:lineRule="auto"/>
        <w:jc w:val="both"/>
        <w:rPr>
          <w:rFonts w:ascii="Times New Roman" w:hAnsi="Times New Roman" w:cs="Times New Roman"/>
          <w:sz w:val="24"/>
          <w:szCs w:val="24"/>
        </w:rPr>
      </w:pPr>
    </w:p>
    <w:p w14:paraId="57F75CA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Программа семинара должна охватывать следующие направления:</w:t>
      </w:r>
    </w:p>
    <w:p w14:paraId="47AB439F" w14:textId="77777777" w:rsidR="008E2893" w:rsidRPr="008E2893" w:rsidRDefault="008E2893" w:rsidP="008E2893">
      <w:pPr>
        <w:spacing w:after="0" w:line="240" w:lineRule="auto"/>
        <w:jc w:val="both"/>
        <w:rPr>
          <w:rFonts w:ascii="Times New Roman" w:hAnsi="Times New Roman" w:cs="Times New Roman"/>
          <w:sz w:val="24"/>
          <w:szCs w:val="24"/>
        </w:rPr>
      </w:pPr>
    </w:p>
    <w:p w14:paraId="104DFE63"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lastRenderedPageBreak/>
        <w:t>* Современные международные подходы к управлению качеством медицинской помощи</w:t>
      </w:r>
    </w:p>
    <w:p w14:paraId="1B24C45B"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Системное управление жалобами пациентов</w:t>
      </w:r>
    </w:p>
    <w:p w14:paraId="6C8D86DC"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Методы анализа корневых причин, включая:</w:t>
      </w:r>
    </w:p>
    <w:p w14:paraId="0C7BA1C8" w14:textId="77777777" w:rsidR="008E2893" w:rsidRPr="008E2893" w:rsidRDefault="008E2893" w:rsidP="008E2893">
      <w:pPr>
        <w:spacing w:after="0" w:line="240" w:lineRule="auto"/>
        <w:jc w:val="both"/>
        <w:rPr>
          <w:rFonts w:ascii="Times New Roman" w:hAnsi="Times New Roman" w:cs="Times New Roman"/>
          <w:sz w:val="24"/>
          <w:szCs w:val="24"/>
        </w:rPr>
      </w:pPr>
    </w:p>
    <w:p w14:paraId="7DFA32DF" w14:textId="77777777" w:rsidR="008E2893" w:rsidRPr="008E2893" w:rsidRDefault="008E2893" w:rsidP="008E2893">
      <w:pPr>
        <w:spacing w:after="0" w:line="240" w:lineRule="auto"/>
        <w:jc w:val="both"/>
        <w:rPr>
          <w:rFonts w:ascii="Times New Roman" w:hAnsi="Times New Roman" w:cs="Times New Roman"/>
          <w:sz w:val="24"/>
          <w:szCs w:val="24"/>
          <w:lang w:val="en-US"/>
        </w:rPr>
      </w:pPr>
      <w:r w:rsidRPr="008E2893">
        <w:rPr>
          <w:rFonts w:ascii="Times New Roman" w:hAnsi="Times New Roman" w:cs="Times New Roman"/>
          <w:sz w:val="24"/>
          <w:szCs w:val="24"/>
        </w:rPr>
        <w:t xml:space="preserve">  </w:t>
      </w:r>
      <w:r w:rsidRPr="008E2893">
        <w:rPr>
          <w:rFonts w:ascii="Times New Roman" w:hAnsi="Times New Roman" w:cs="Times New Roman"/>
          <w:sz w:val="24"/>
          <w:szCs w:val="24"/>
          <w:lang w:val="en-US"/>
        </w:rPr>
        <w:t>* Root Cause Analysis (RCA)</w:t>
      </w:r>
    </w:p>
    <w:p w14:paraId="027E7E37" w14:textId="77777777" w:rsidR="008E2893" w:rsidRPr="008E2893" w:rsidRDefault="008E2893" w:rsidP="008E2893">
      <w:pPr>
        <w:spacing w:after="0" w:line="240" w:lineRule="auto"/>
        <w:jc w:val="both"/>
        <w:rPr>
          <w:rFonts w:ascii="Times New Roman" w:hAnsi="Times New Roman" w:cs="Times New Roman"/>
          <w:sz w:val="24"/>
          <w:szCs w:val="24"/>
          <w:lang w:val="en-US"/>
        </w:rPr>
      </w:pPr>
      <w:r w:rsidRPr="008E2893">
        <w:rPr>
          <w:rFonts w:ascii="Times New Roman" w:hAnsi="Times New Roman" w:cs="Times New Roman"/>
          <w:sz w:val="24"/>
          <w:szCs w:val="24"/>
          <w:lang w:val="en-US"/>
        </w:rPr>
        <w:t xml:space="preserve">  * </w:t>
      </w:r>
      <w:r w:rsidRPr="008E2893">
        <w:rPr>
          <w:rFonts w:ascii="Times New Roman" w:hAnsi="Times New Roman" w:cs="Times New Roman"/>
          <w:sz w:val="24"/>
          <w:szCs w:val="24"/>
        </w:rPr>
        <w:t>метод</w:t>
      </w:r>
      <w:r w:rsidRPr="008E2893">
        <w:rPr>
          <w:rFonts w:ascii="Times New Roman" w:hAnsi="Times New Roman" w:cs="Times New Roman"/>
          <w:sz w:val="24"/>
          <w:szCs w:val="24"/>
          <w:lang w:val="en-US"/>
        </w:rPr>
        <w:t xml:space="preserve"> «5 Why»</w:t>
      </w:r>
    </w:p>
    <w:p w14:paraId="49BCB85B" w14:textId="77777777" w:rsidR="008E2893" w:rsidRPr="008F3AD1"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lang w:val="en-US"/>
        </w:rPr>
        <w:t xml:space="preserve">  </w:t>
      </w:r>
      <w:r w:rsidRPr="008F3AD1">
        <w:rPr>
          <w:rFonts w:ascii="Times New Roman" w:hAnsi="Times New Roman" w:cs="Times New Roman"/>
          <w:sz w:val="24"/>
          <w:szCs w:val="24"/>
        </w:rPr>
        <w:t xml:space="preserve">* </w:t>
      </w:r>
      <w:r w:rsidRPr="008E2893">
        <w:rPr>
          <w:rFonts w:ascii="Times New Roman" w:hAnsi="Times New Roman" w:cs="Times New Roman"/>
          <w:sz w:val="24"/>
          <w:szCs w:val="24"/>
        </w:rPr>
        <w:t>диаграмму</w:t>
      </w:r>
      <w:r w:rsidRPr="008F3AD1">
        <w:rPr>
          <w:rFonts w:ascii="Times New Roman" w:hAnsi="Times New Roman" w:cs="Times New Roman"/>
          <w:sz w:val="24"/>
          <w:szCs w:val="24"/>
        </w:rPr>
        <w:t xml:space="preserve"> </w:t>
      </w:r>
      <w:r w:rsidRPr="008E2893">
        <w:rPr>
          <w:rFonts w:ascii="Times New Roman" w:hAnsi="Times New Roman" w:cs="Times New Roman"/>
          <w:sz w:val="24"/>
          <w:szCs w:val="24"/>
        </w:rPr>
        <w:t>Исикавы</w:t>
      </w:r>
    </w:p>
    <w:p w14:paraId="67F953A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Инструменты анализа и оптимизации процессов:</w:t>
      </w:r>
    </w:p>
    <w:p w14:paraId="630A066D" w14:textId="77777777" w:rsidR="008E2893" w:rsidRPr="008E2893" w:rsidRDefault="008E2893" w:rsidP="008E2893">
      <w:pPr>
        <w:spacing w:after="0" w:line="240" w:lineRule="auto"/>
        <w:jc w:val="both"/>
        <w:rPr>
          <w:rFonts w:ascii="Times New Roman" w:hAnsi="Times New Roman" w:cs="Times New Roman"/>
          <w:sz w:val="24"/>
          <w:szCs w:val="24"/>
        </w:rPr>
      </w:pPr>
    </w:p>
    <w:p w14:paraId="12A5739E"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w:t>
      </w:r>
      <w:proofErr w:type="spellStart"/>
      <w:r w:rsidRPr="008E2893">
        <w:rPr>
          <w:rFonts w:ascii="Times New Roman" w:hAnsi="Times New Roman" w:cs="Times New Roman"/>
          <w:sz w:val="24"/>
          <w:szCs w:val="24"/>
        </w:rPr>
        <w:t>Pareto</w:t>
      </w:r>
      <w:proofErr w:type="spellEnd"/>
      <w:r w:rsidRPr="008E2893">
        <w:rPr>
          <w:rFonts w:ascii="Times New Roman" w:hAnsi="Times New Roman" w:cs="Times New Roman"/>
          <w:sz w:val="24"/>
          <w:szCs w:val="24"/>
        </w:rPr>
        <w:t>-анализ</w:t>
      </w:r>
    </w:p>
    <w:p w14:paraId="70513D1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Process </w:t>
      </w:r>
      <w:proofErr w:type="spellStart"/>
      <w:r w:rsidRPr="008E2893">
        <w:rPr>
          <w:rFonts w:ascii="Times New Roman" w:hAnsi="Times New Roman" w:cs="Times New Roman"/>
          <w:sz w:val="24"/>
          <w:szCs w:val="24"/>
        </w:rPr>
        <w:t>Mapping</w:t>
      </w:r>
      <w:proofErr w:type="spellEnd"/>
    </w:p>
    <w:p w14:paraId="77A1097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Управление рисками в медицинских организациях, включая:</w:t>
      </w:r>
    </w:p>
    <w:p w14:paraId="77F44AE1" w14:textId="77777777" w:rsidR="008E2893" w:rsidRPr="008E2893" w:rsidRDefault="008E2893" w:rsidP="008E2893">
      <w:pPr>
        <w:spacing w:after="0" w:line="240" w:lineRule="auto"/>
        <w:jc w:val="both"/>
        <w:rPr>
          <w:rFonts w:ascii="Times New Roman" w:hAnsi="Times New Roman" w:cs="Times New Roman"/>
          <w:sz w:val="24"/>
          <w:szCs w:val="24"/>
        </w:rPr>
      </w:pPr>
    </w:p>
    <w:p w14:paraId="71E98C4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Risk Matrix</w:t>
      </w:r>
    </w:p>
    <w:p w14:paraId="27B85BD6"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FMEA (анализ видов и последствий отказов)</w:t>
      </w:r>
    </w:p>
    <w:p w14:paraId="66A7EFF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Анализ маршрута пациента (</w:t>
      </w:r>
      <w:proofErr w:type="spellStart"/>
      <w:r w:rsidRPr="008E2893">
        <w:rPr>
          <w:rFonts w:ascii="Times New Roman" w:hAnsi="Times New Roman" w:cs="Times New Roman"/>
          <w:sz w:val="24"/>
          <w:szCs w:val="24"/>
        </w:rPr>
        <w:t>Patient</w:t>
      </w:r>
      <w:proofErr w:type="spellEnd"/>
      <w:r w:rsidRPr="008E2893">
        <w:rPr>
          <w:rFonts w:ascii="Times New Roman" w:hAnsi="Times New Roman" w:cs="Times New Roman"/>
          <w:sz w:val="24"/>
          <w:szCs w:val="24"/>
        </w:rPr>
        <w:t xml:space="preserve"> </w:t>
      </w:r>
      <w:proofErr w:type="spellStart"/>
      <w:r w:rsidRPr="008E2893">
        <w:rPr>
          <w:rFonts w:ascii="Times New Roman" w:hAnsi="Times New Roman" w:cs="Times New Roman"/>
          <w:sz w:val="24"/>
          <w:szCs w:val="24"/>
        </w:rPr>
        <w:t>Journey</w:t>
      </w:r>
      <w:proofErr w:type="spellEnd"/>
      <w:r w:rsidRPr="008E2893">
        <w:rPr>
          <w:rFonts w:ascii="Times New Roman" w:hAnsi="Times New Roman" w:cs="Times New Roman"/>
          <w:sz w:val="24"/>
          <w:szCs w:val="24"/>
        </w:rPr>
        <w:t>)</w:t>
      </w:r>
    </w:p>
    <w:p w14:paraId="53ACCA2A"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Применение </w:t>
      </w:r>
      <w:proofErr w:type="spellStart"/>
      <w:r w:rsidRPr="008E2893">
        <w:rPr>
          <w:rFonts w:ascii="Times New Roman" w:hAnsi="Times New Roman" w:cs="Times New Roman"/>
          <w:sz w:val="24"/>
          <w:szCs w:val="24"/>
        </w:rPr>
        <w:t>трейсер</w:t>
      </w:r>
      <w:proofErr w:type="spellEnd"/>
      <w:r w:rsidRPr="008E2893">
        <w:rPr>
          <w:rFonts w:ascii="Times New Roman" w:hAnsi="Times New Roman" w:cs="Times New Roman"/>
          <w:sz w:val="24"/>
          <w:szCs w:val="24"/>
        </w:rPr>
        <w:t>-методологии для оценки качества медицинской помощи</w:t>
      </w:r>
    </w:p>
    <w:p w14:paraId="26D49064" w14:textId="77777777" w:rsidR="008E2893" w:rsidRPr="008E2893" w:rsidRDefault="008E2893" w:rsidP="008E2893">
      <w:pPr>
        <w:spacing w:after="0" w:line="240" w:lineRule="auto"/>
        <w:jc w:val="both"/>
        <w:rPr>
          <w:rFonts w:ascii="Times New Roman" w:hAnsi="Times New Roman" w:cs="Times New Roman"/>
          <w:sz w:val="24"/>
          <w:szCs w:val="24"/>
        </w:rPr>
      </w:pPr>
    </w:p>
    <w:p w14:paraId="43B40BB8"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Практическая направленность:</w:t>
      </w:r>
    </w:p>
    <w:p w14:paraId="6D325EF1" w14:textId="77777777" w:rsidR="008E2893" w:rsidRPr="008E2893" w:rsidRDefault="008E2893" w:rsidP="008E2893">
      <w:pPr>
        <w:spacing w:after="0" w:line="240" w:lineRule="auto"/>
        <w:jc w:val="both"/>
        <w:rPr>
          <w:rFonts w:ascii="Times New Roman" w:hAnsi="Times New Roman" w:cs="Times New Roman"/>
          <w:sz w:val="24"/>
          <w:szCs w:val="24"/>
        </w:rPr>
      </w:pPr>
    </w:p>
    <w:p w14:paraId="4071403B"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В рамках семинара участники должны:</w:t>
      </w:r>
    </w:p>
    <w:p w14:paraId="53B9FAD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разрабатывать собственные решения по внедрению системы </w:t>
      </w:r>
      <w:proofErr w:type="spellStart"/>
      <w:r w:rsidRPr="008E2893">
        <w:rPr>
          <w:rFonts w:ascii="Times New Roman" w:hAnsi="Times New Roman" w:cs="Times New Roman"/>
          <w:sz w:val="24"/>
          <w:szCs w:val="24"/>
        </w:rPr>
        <w:t>Complaint</w:t>
      </w:r>
      <w:proofErr w:type="spellEnd"/>
      <w:r w:rsidRPr="008E2893">
        <w:rPr>
          <w:rFonts w:ascii="Times New Roman" w:hAnsi="Times New Roman" w:cs="Times New Roman"/>
          <w:sz w:val="24"/>
          <w:szCs w:val="24"/>
        </w:rPr>
        <w:t xml:space="preserve"> 360°</w:t>
      </w:r>
    </w:p>
    <w:p w14:paraId="20D9CB8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выявлять системные ошибки</w:t>
      </w:r>
    </w:p>
    <w:p w14:paraId="5E629CD7"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проводить анализ рисков</w:t>
      </w:r>
    </w:p>
    <w:p w14:paraId="0827BBE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формировать корректирующие и профилактические мероприятия</w:t>
      </w:r>
    </w:p>
    <w:p w14:paraId="77612213" w14:textId="77777777" w:rsidR="008E2893" w:rsidRPr="008E2893" w:rsidRDefault="008E2893" w:rsidP="008E2893">
      <w:pPr>
        <w:spacing w:after="0" w:line="240" w:lineRule="auto"/>
        <w:jc w:val="both"/>
        <w:rPr>
          <w:rFonts w:ascii="Times New Roman" w:hAnsi="Times New Roman" w:cs="Times New Roman"/>
          <w:sz w:val="24"/>
          <w:szCs w:val="24"/>
        </w:rPr>
      </w:pPr>
    </w:p>
    <w:p w14:paraId="64652ED5"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8E2893">
        <w:rPr>
          <w:rFonts w:ascii="Times New Roman" w:hAnsi="Times New Roman" w:cs="Times New Roman"/>
          <w:sz w:val="24"/>
          <w:szCs w:val="24"/>
        </w:rPr>
        <w:t>. Т</w:t>
      </w:r>
      <w:r>
        <w:rPr>
          <w:rFonts w:ascii="Times New Roman" w:hAnsi="Times New Roman" w:cs="Times New Roman"/>
          <w:sz w:val="24"/>
          <w:szCs w:val="24"/>
        </w:rPr>
        <w:t>ребования к учебным материалам:</w:t>
      </w:r>
    </w:p>
    <w:p w14:paraId="18C28C0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обязан предоставить:</w:t>
      </w:r>
    </w:p>
    <w:p w14:paraId="7A81C80B" w14:textId="77777777" w:rsidR="008E2893" w:rsidRPr="008E2893" w:rsidRDefault="008E2893" w:rsidP="008E2893">
      <w:pPr>
        <w:spacing w:after="0" w:line="240" w:lineRule="auto"/>
        <w:jc w:val="both"/>
        <w:rPr>
          <w:rFonts w:ascii="Times New Roman" w:hAnsi="Times New Roman" w:cs="Times New Roman"/>
          <w:sz w:val="24"/>
          <w:szCs w:val="24"/>
        </w:rPr>
      </w:pPr>
    </w:p>
    <w:p w14:paraId="5FE44B59"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печатные раздаточные материалы для каждого участника</w:t>
      </w:r>
    </w:p>
    <w:p w14:paraId="542B913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методические пособия и инструменты, применимые в практической деятельности</w:t>
      </w:r>
    </w:p>
    <w:p w14:paraId="266DC1F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материалы, пригодные для дальнейшего использования в медицинских организациях</w:t>
      </w:r>
    </w:p>
    <w:p w14:paraId="5BB61CC8" w14:textId="77777777" w:rsidR="008E2893" w:rsidRPr="008E2893" w:rsidRDefault="008E2893" w:rsidP="008E2893">
      <w:pPr>
        <w:spacing w:after="0" w:line="240" w:lineRule="auto"/>
        <w:jc w:val="both"/>
        <w:rPr>
          <w:rFonts w:ascii="Times New Roman" w:hAnsi="Times New Roman" w:cs="Times New Roman"/>
          <w:sz w:val="24"/>
          <w:szCs w:val="24"/>
        </w:rPr>
      </w:pPr>
    </w:p>
    <w:p w14:paraId="747B0383"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8E2893">
        <w:rPr>
          <w:rFonts w:ascii="Times New Roman" w:hAnsi="Times New Roman" w:cs="Times New Roman"/>
          <w:sz w:val="24"/>
          <w:szCs w:val="24"/>
        </w:rPr>
        <w:t xml:space="preserve">Количество участников: </w:t>
      </w:r>
      <w:r w:rsidRPr="008E2893">
        <w:rPr>
          <w:rFonts w:ascii="Times New Roman" w:hAnsi="Times New Roman" w:cs="Times New Roman"/>
          <w:sz w:val="24"/>
          <w:szCs w:val="24"/>
          <w:highlight w:val="yellow"/>
        </w:rPr>
        <w:t>по согласованию с Заказчиком.</w:t>
      </w:r>
    </w:p>
    <w:p w14:paraId="2E42B725" w14:textId="77777777" w:rsidR="008E2893" w:rsidRPr="008E2893" w:rsidRDefault="008E2893" w:rsidP="008E2893">
      <w:pPr>
        <w:spacing w:after="0" w:line="240" w:lineRule="auto"/>
        <w:jc w:val="both"/>
        <w:rPr>
          <w:rFonts w:ascii="Times New Roman" w:hAnsi="Times New Roman" w:cs="Times New Roman"/>
          <w:sz w:val="24"/>
          <w:szCs w:val="24"/>
        </w:rPr>
      </w:pPr>
    </w:p>
    <w:p w14:paraId="5078D856" w14:textId="4EB69145"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8E2893">
        <w:rPr>
          <w:rFonts w:ascii="Times New Roman" w:hAnsi="Times New Roman" w:cs="Times New Roman"/>
          <w:sz w:val="24"/>
          <w:szCs w:val="24"/>
        </w:rPr>
        <w:t>. Требования к исполнителю:</w:t>
      </w:r>
    </w:p>
    <w:p w14:paraId="47104989"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должен:</w:t>
      </w:r>
    </w:p>
    <w:p w14:paraId="56E1F4FE"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иметь опыт проведения образовательных мероприятий в сфере здравоохранения</w:t>
      </w:r>
    </w:p>
    <w:p w14:paraId="3580A78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обеспечить участие квалифицированных тренеров/экспертов</w:t>
      </w:r>
    </w:p>
    <w:p w14:paraId="23A7345E"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подтвердить компетенции в области управления качеством и безопасностью пациентов</w:t>
      </w:r>
    </w:p>
    <w:p w14:paraId="6090C39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обеспечить практико-ориентированный формат обучения</w:t>
      </w:r>
    </w:p>
    <w:p w14:paraId="2CABDEE8"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Итоговые документы:</w:t>
      </w:r>
    </w:p>
    <w:p w14:paraId="58933176"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обязан:</w:t>
      </w:r>
    </w:p>
    <w:p w14:paraId="21DD6B23"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выдать сертификаты участникам, успешно завершившим обучение</w:t>
      </w:r>
    </w:p>
    <w:p w14:paraId="4663ED7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при необходимости предоставить отчет о проведении семинара</w:t>
      </w:r>
    </w:p>
    <w:p w14:paraId="0298C5B9"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 Дополнительные требования:</w:t>
      </w:r>
    </w:p>
    <w:p w14:paraId="39E5EA21" w14:textId="77777777" w:rsidR="008E2893" w:rsidRPr="008E2893" w:rsidRDefault="008E2893" w:rsidP="008E2893">
      <w:pPr>
        <w:spacing w:after="0" w:line="240" w:lineRule="auto"/>
        <w:jc w:val="both"/>
        <w:rPr>
          <w:rFonts w:ascii="Times New Roman" w:hAnsi="Times New Roman" w:cs="Times New Roman"/>
          <w:sz w:val="24"/>
          <w:szCs w:val="24"/>
        </w:rPr>
      </w:pPr>
    </w:p>
    <w:p w14:paraId="4453B60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Обеспечение помещения, соответствующего формату обучения</w:t>
      </w:r>
    </w:p>
    <w:p w14:paraId="5A7A0FD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Наличие необходимого технического оборудования (проектор, экран и др.)</w:t>
      </w:r>
    </w:p>
    <w:p w14:paraId="17BD9B65"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Организация регистрации участников</w:t>
      </w:r>
    </w:p>
    <w:p w14:paraId="5FFF3CB1" w14:textId="77777777" w:rsidR="008E2893" w:rsidRPr="008E2893" w:rsidRDefault="008E2893" w:rsidP="008E2893">
      <w:pPr>
        <w:spacing w:after="0" w:line="240" w:lineRule="auto"/>
        <w:jc w:val="both"/>
        <w:rPr>
          <w:rFonts w:ascii="Times New Roman" w:hAnsi="Times New Roman" w:cs="Times New Roman"/>
          <w:sz w:val="24"/>
          <w:szCs w:val="24"/>
        </w:rPr>
      </w:pPr>
    </w:p>
    <w:p w14:paraId="5DC84BAF"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8E2893">
        <w:rPr>
          <w:rFonts w:ascii="Times New Roman" w:hAnsi="Times New Roman" w:cs="Times New Roman"/>
          <w:sz w:val="24"/>
          <w:szCs w:val="24"/>
        </w:rPr>
        <w:t>. Ожидаемые результаты:</w:t>
      </w:r>
    </w:p>
    <w:p w14:paraId="680C5C4D" w14:textId="77777777" w:rsidR="008E2893" w:rsidRPr="008E2893" w:rsidRDefault="008E2893" w:rsidP="008E2893">
      <w:pPr>
        <w:spacing w:after="0" w:line="240" w:lineRule="auto"/>
        <w:jc w:val="both"/>
        <w:rPr>
          <w:rFonts w:ascii="Times New Roman" w:hAnsi="Times New Roman" w:cs="Times New Roman"/>
          <w:sz w:val="24"/>
          <w:szCs w:val="24"/>
        </w:rPr>
      </w:pPr>
    </w:p>
    <w:p w14:paraId="3D3DED1C"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Повышение профессиональных компетенций участников</w:t>
      </w:r>
    </w:p>
    <w:p w14:paraId="0BBE1DAC"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Освоение современных инструментов управления жалобами</w:t>
      </w:r>
    </w:p>
    <w:p w14:paraId="1785027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Формирование навыков анализа корневых причин и управления рисками</w:t>
      </w:r>
    </w:p>
    <w:p w14:paraId="64BB49F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Возможность внедрения системы </w:t>
      </w:r>
      <w:proofErr w:type="spellStart"/>
      <w:r w:rsidRPr="008E2893">
        <w:rPr>
          <w:rFonts w:ascii="Times New Roman" w:hAnsi="Times New Roman" w:cs="Times New Roman"/>
          <w:sz w:val="24"/>
          <w:szCs w:val="24"/>
        </w:rPr>
        <w:t>Complaint</w:t>
      </w:r>
      <w:proofErr w:type="spellEnd"/>
      <w:r w:rsidRPr="008E2893">
        <w:rPr>
          <w:rFonts w:ascii="Times New Roman" w:hAnsi="Times New Roman" w:cs="Times New Roman"/>
          <w:sz w:val="24"/>
          <w:szCs w:val="24"/>
        </w:rPr>
        <w:t xml:space="preserve"> 360° в медицинских организациях</w:t>
      </w:r>
    </w:p>
    <w:p w14:paraId="001098CB" w14:textId="77777777" w:rsidR="008E2893" w:rsidRPr="008E2893" w:rsidRDefault="008E2893" w:rsidP="008E2893">
      <w:pPr>
        <w:spacing w:after="0" w:line="240" w:lineRule="auto"/>
        <w:jc w:val="both"/>
        <w:rPr>
          <w:rFonts w:ascii="Times New Roman" w:hAnsi="Times New Roman" w:cs="Times New Roman"/>
          <w:sz w:val="24"/>
          <w:szCs w:val="24"/>
        </w:rPr>
      </w:pPr>
    </w:p>
    <w:sectPr w:rsidR="008E2893" w:rsidRPr="008E2893" w:rsidSect="002365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15A2"/>
    <w:multiLevelType w:val="hybridMultilevel"/>
    <w:tmpl w:val="849831A6"/>
    <w:lvl w:ilvl="0" w:tplc="38C8B5E4">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1D58AA"/>
    <w:multiLevelType w:val="hybridMultilevel"/>
    <w:tmpl w:val="F1448758"/>
    <w:lvl w:ilvl="0" w:tplc="1B1A394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56A7529"/>
    <w:multiLevelType w:val="hybridMultilevel"/>
    <w:tmpl w:val="51C67ED0"/>
    <w:lvl w:ilvl="0" w:tplc="2000000F">
      <w:start w:val="1"/>
      <w:numFmt w:val="decimal"/>
      <w:lvlText w:val="%1."/>
      <w:lvlJc w:val="left"/>
      <w:pPr>
        <w:ind w:left="720" w:hanging="360"/>
      </w:pPr>
      <w:rPr>
        <w:rFonts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6D42DDA"/>
    <w:multiLevelType w:val="hybridMultilevel"/>
    <w:tmpl w:val="80F6C26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50646134"/>
    <w:multiLevelType w:val="hybridMultilevel"/>
    <w:tmpl w:val="B0D2E408"/>
    <w:lvl w:ilvl="0" w:tplc="3A842D06">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5BD82EFE"/>
    <w:multiLevelType w:val="hybridMultilevel"/>
    <w:tmpl w:val="C1E0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49D353B"/>
    <w:multiLevelType w:val="hybridMultilevel"/>
    <w:tmpl w:val="9A5C5B0C"/>
    <w:lvl w:ilvl="0" w:tplc="55E83E6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69819370">
    <w:abstractNumId w:val="2"/>
  </w:num>
  <w:num w:numId="2" w16cid:durableId="1754011134">
    <w:abstractNumId w:val="1"/>
  </w:num>
  <w:num w:numId="3" w16cid:durableId="2069187259">
    <w:abstractNumId w:val="5"/>
  </w:num>
  <w:num w:numId="4" w16cid:durableId="505754137">
    <w:abstractNumId w:val="0"/>
  </w:num>
  <w:num w:numId="5" w16cid:durableId="2099863376">
    <w:abstractNumId w:val="4"/>
  </w:num>
  <w:num w:numId="6" w16cid:durableId="965508919">
    <w:abstractNumId w:val="6"/>
  </w:num>
  <w:num w:numId="7" w16cid:durableId="12284979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23A9C"/>
    <w:rsid w:val="0001644E"/>
    <w:rsid w:val="00063DAB"/>
    <w:rsid w:val="00073D11"/>
    <w:rsid w:val="00076A3E"/>
    <w:rsid w:val="00080B07"/>
    <w:rsid w:val="0009077A"/>
    <w:rsid w:val="0009325C"/>
    <w:rsid w:val="000C7D77"/>
    <w:rsid w:val="00120F91"/>
    <w:rsid w:val="00121A0C"/>
    <w:rsid w:val="001225E4"/>
    <w:rsid w:val="001473FB"/>
    <w:rsid w:val="00164EF9"/>
    <w:rsid w:val="00181343"/>
    <w:rsid w:val="001D2B1A"/>
    <w:rsid w:val="0022449A"/>
    <w:rsid w:val="00231B19"/>
    <w:rsid w:val="00236586"/>
    <w:rsid w:val="002643E0"/>
    <w:rsid w:val="002B4FED"/>
    <w:rsid w:val="002B6371"/>
    <w:rsid w:val="002D455F"/>
    <w:rsid w:val="00331A56"/>
    <w:rsid w:val="00356D6F"/>
    <w:rsid w:val="00383A25"/>
    <w:rsid w:val="00394AD8"/>
    <w:rsid w:val="003A3268"/>
    <w:rsid w:val="003B565E"/>
    <w:rsid w:val="003D0029"/>
    <w:rsid w:val="003D562D"/>
    <w:rsid w:val="003D623D"/>
    <w:rsid w:val="003F0996"/>
    <w:rsid w:val="003F5593"/>
    <w:rsid w:val="00405C90"/>
    <w:rsid w:val="00482923"/>
    <w:rsid w:val="004B640E"/>
    <w:rsid w:val="004D611E"/>
    <w:rsid w:val="004E0DF2"/>
    <w:rsid w:val="00517B01"/>
    <w:rsid w:val="00523A9C"/>
    <w:rsid w:val="00533EA0"/>
    <w:rsid w:val="0054061F"/>
    <w:rsid w:val="005B0B72"/>
    <w:rsid w:val="005C48B4"/>
    <w:rsid w:val="0062527B"/>
    <w:rsid w:val="0065618C"/>
    <w:rsid w:val="006802E7"/>
    <w:rsid w:val="00694FE0"/>
    <w:rsid w:val="006A6C41"/>
    <w:rsid w:val="006C1D42"/>
    <w:rsid w:val="006E6696"/>
    <w:rsid w:val="0077506D"/>
    <w:rsid w:val="0078620C"/>
    <w:rsid w:val="007A0BFC"/>
    <w:rsid w:val="007A1B4B"/>
    <w:rsid w:val="007B2561"/>
    <w:rsid w:val="007C0D3B"/>
    <w:rsid w:val="007F06F9"/>
    <w:rsid w:val="00870B8A"/>
    <w:rsid w:val="0087697B"/>
    <w:rsid w:val="008A1180"/>
    <w:rsid w:val="008A3CAB"/>
    <w:rsid w:val="008E2073"/>
    <w:rsid w:val="008E2893"/>
    <w:rsid w:val="008F3AD1"/>
    <w:rsid w:val="008F68C3"/>
    <w:rsid w:val="0092724B"/>
    <w:rsid w:val="0097024B"/>
    <w:rsid w:val="009B55F2"/>
    <w:rsid w:val="009C361A"/>
    <w:rsid w:val="009D1FE3"/>
    <w:rsid w:val="009D5875"/>
    <w:rsid w:val="00A05794"/>
    <w:rsid w:val="00AC0D11"/>
    <w:rsid w:val="00B22CF6"/>
    <w:rsid w:val="00B654BA"/>
    <w:rsid w:val="00B67D0D"/>
    <w:rsid w:val="00BC449D"/>
    <w:rsid w:val="00C23FDF"/>
    <w:rsid w:val="00C75000"/>
    <w:rsid w:val="00C939E1"/>
    <w:rsid w:val="00CC4C32"/>
    <w:rsid w:val="00CE1250"/>
    <w:rsid w:val="00CE26B7"/>
    <w:rsid w:val="00CE4052"/>
    <w:rsid w:val="00D05082"/>
    <w:rsid w:val="00D11974"/>
    <w:rsid w:val="00D41A42"/>
    <w:rsid w:val="00D44CD4"/>
    <w:rsid w:val="00D90DDB"/>
    <w:rsid w:val="00DF2100"/>
    <w:rsid w:val="00E14060"/>
    <w:rsid w:val="00E27ADB"/>
    <w:rsid w:val="00E43203"/>
    <w:rsid w:val="00E66C07"/>
    <w:rsid w:val="00E718D0"/>
    <w:rsid w:val="00E91489"/>
    <w:rsid w:val="00EA766A"/>
    <w:rsid w:val="00EE02C9"/>
    <w:rsid w:val="00F54219"/>
    <w:rsid w:val="00F66AD5"/>
    <w:rsid w:val="00F67DCD"/>
    <w:rsid w:val="00F7619D"/>
    <w:rsid w:val="00F825FD"/>
    <w:rsid w:val="00F977EE"/>
    <w:rsid w:val="00FD424E"/>
    <w:rsid w:val="00FE60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6CFF5"/>
  <w15:docId w15:val="{0830FC4C-D2AB-4A7E-BBCC-FC373C378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0D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0BFC"/>
    <w:pPr>
      <w:ind w:left="720"/>
      <w:contextualSpacing/>
    </w:pPr>
  </w:style>
  <w:style w:type="paragraph" w:styleId="a4">
    <w:name w:val="Normal (Web)"/>
    <w:basedOn w:val="a"/>
    <w:uiPriority w:val="99"/>
    <w:semiHidden/>
    <w:unhideWhenUsed/>
    <w:rsid w:val="003F559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ubtle Emphasis"/>
    <w:basedOn w:val="a0"/>
    <w:uiPriority w:val="19"/>
    <w:qFormat/>
    <w:rsid w:val="00EA766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227138">
      <w:bodyDiv w:val="1"/>
      <w:marLeft w:val="0"/>
      <w:marRight w:val="0"/>
      <w:marTop w:val="0"/>
      <w:marBottom w:val="0"/>
      <w:divBdr>
        <w:top w:val="none" w:sz="0" w:space="0" w:color="auto"/>
        <w:left w:val="none" w:sz="0" w:space="0" w:color="auto"/>
        <w:bottom w:val="none" w:sz="0" w:space="0" w:color="auto"/>
        <w:right w:val="none" w:sz="0" w:space="0" w:color="auto"/>
      </w:divBdr>
    </w:div>
    <w:div w:id="735670801">
      <w:bodyDiv w:val="1"/>
      <w:marLeft w:val="0"/>
      <w:marRight w:val="0"/>
      <w:marTop w:val="0"/>
      <w:marBottom w:val="0"/>
      <w:divBdr>
        <w:top w:val="none" w:sz="0" w:space="0" w:color="auto"/>
        <w:left w:val="none" w:sz="0" w:space="0" w:color="auto"/>
        <w:bottom w:val="none" w:sz="0" w:space="0" w:color="auto"/>
        <w:right w:val="none" w:sz="0" w:space="0" w:color="auto"/>
      </w:divBdr>
    </w:div>
    <w:div w:id="898635473">
      <w:bodyDiv w:val="1"/>
      <w:marLeft w:val="0"/>
      <w:marRight w:val="0"/>
      <w:marTop w:val="0"/>
      <w:marBottom w:val="0"/>
      <w:divBdr>
        <w:top w:val="none" w:sz="0" w:space="0" w:color="auto"/>
        <w:left w:val="none" w:sz="0" w:space="0" w:color="auto"/>
        <w:bottom w:val="none" w:sz="0" w:space="0" w:color="auto"/>
        <w:right w:val="none" w:sz="0" w:space="0" w:color="auto"/>
      </w:divBdr>
    </w:div>
    <w:div w:id="1856264749">
      <w:bodyDiv w:val="1"/>
      <w:marLeft w:val="0"/>
      <w:marRight w:val="0"/>
      <w:marTop w:val="0"/>
      <w:marBottom w:val="0"/>
      <w:divBdr>
        <w:top w:val="none" w:sz="0" w:space="0" w:color="auto"/>
        <w:left w:val="none" w:sz="0" w:space="0" w:color="auto"/>
        <w:bottom w:val="none" w:sz="0" w:space="0" w:color="auto"/>
        <w:right w:val="none" w:sz="0" w:space="0" w:color="auto"/>
      </w:divBdr>
    </w:div>
    <w:div w:id="202370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649</Words>
  <Characters>3703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Арман Оспанов</dc:creator>
  <cp:keywords/>
  <dc:description/>
  <cp:lastModifiedBy>Динара Султангожина</cp:lastModifiedBy>
  <cp:revision>26</cp:revision>
  <dcterms:created xsi:type="dcterms:W3CDTF">2024-06-11T14:38:00Z</dcterms:created>
  <dcterms:modified xsi:type="dcterms:W3CDTF">2026-10-02T09:38:00Z</dcterms:modified>
</cp:coreProperties>
</file>