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E8647" w14:textId="77777777" w:rsidR="009A7B33" w:rsidRPr="009A7B33" w:rsidRDefault="009A7B33" w:rsidP="009A7B33"/>
    <w:p w14:paraId="2062E267" w14:textId="406A6205" w:rsidR="002719F6" w:rsidRPr="00967CE0" w:rsidRDefault="00967CE0" w:rsidP="00967CE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14:paraId="75BF6EE5" w14:textId="6451A34E" w:rsidR="002719F6" w:rsidRPr="00967CE0" w:rsidRDefault="00967CE0" w:rsidP="00967CE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>185х43.5 - 1 дана терезенің әйнегін ауыстыру</w:t>
      </w:r>
    </w:p>
    <w:p w14:paraId="2F3A2E7E" w14:textId="4B7BC97B" w:rsidR="002719F6" w:rsidRPr="00967CE0" w:rsidRDefault="00967CE0" w:rsidP="002719F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2) 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>120х56 - 30 дана терезеге москитная сетка</w:t>
      </w:r>
      <w:r w:rsidR="00D45BD6">
        <w:rPr>
          <w:rFonts w:ascii="Times New Roman" w:hAnsi="Times New Roman" w:cs="Times New Roman"/>
          <w:sz w:val="28"/>
          <w:szCs w:val="28"/>
          <w:lang w:val="kk-KZ"/>
        </w:rPr>
        <w:t xml:space="preserve"> (жаңа болуы тиіс)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 салу (</w:t>
      </w:r>
      <w:r w:rsidR="002719F6" w:rsidRPr="00967CE0">
        <w:rPr>
          <w:rFonts w:ascii="Times New Roman" w:hAnsi="Times New Roman" w:cs="Times New Roman"/>
          <w:sz w:val="28"/>
          <w:szCs w:val="28"/>
        </w:rPr>
        <w:t>крепления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 бірге)</w:t>
      </w:r>
    </w:p>
    <w:p w14:paraId="5D97430B" w14:textId="1E604DBD" w:rsidR="002719F6" w:rsidRPr="00967CE0" w:rsidRDefault="00967CE0" w:rsidP="002719F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3) 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129.5х57- 1 дана  терезенің әйнегін ауыстыру </w:t>
      </w:r>
    </w:p>
    <w:p w14:paraId="300235FA" w14:textId="5FACCCE5" w:rsidR="002719F6" w:rsidRPr="00967CE0" w:rsidRDefault="00967CE0" w:rsidP="002719F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4) 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>114х77 - Ес</w:t>
      </w:r>
      <w:r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кке әйнек салу </w:t>
      </w:r>
    </w:p>
    <w:p w14:paraId="039C5F00" w14:textId="77777777" w:rsidR="00967CE0" w:rsidRPr="00967CE0" w:rsidRDefault="00967CE0" w:rsidP="00967CE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5) 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>10 дана терезе жөндеу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 (Терезенің ашылып-жабылуын реттеу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>Тұтқасын жөндеу немесе ауыстыру.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>Құлыптау механизмін жөндеу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2719F6" w:rsidRPr="00967CE0">
        <w:rPr>
          <w:rFonts w:ascii="Times New Roman" w:hAnsi="Times New Roman" w:cs="Times New Roman"/>
          <w:sz w:val="28"/>
          <w:szCs w:val="28"/>
          <w:lang w:val="kk-KZ"/>
        </w:rPr>
        <w:t>Ілмектерін (петляларын) реттеу немесе ауыстыру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</w:p>
    <w:p w14:paraId="7AA36C25" w14:textId="77777777" w:rsidR="00967CE0" w:rsidRPr="00967CE0" w:rsidRDefault="00967CE0" w:rsidP="00967CE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CB6EB8E" w14:textId="20F53949" w:rsidR="00967CE0" w:rsidRPr="00967CE0" w:rsidRDefault="00967CE0" w:rsidP="00967CE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82DF165" w14:textId="0BB7F377" w:rsidR="00967CE0" w:rsidRPr="00967CE0" w:rsidRDefault="00967CE0" w:rsidP="00967CE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>1) замена оконного стекла 185х43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>5 - 1 шт</w:t>
      </w:r>
    </w:p>
    <w:p w14:paraId="659264F7" w14:textId="23F99178" w:rsidR="00967CE0" w:rsidRPr="00967CE0" w:rsidRDefault="00967CE0" w:rsidP="00967CE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>2) Установка москитной сетки</w:t>
      </w:r>
      <w:r w:rsidR="00D45BD6">
        <w:rPr>
          <w:rFonts w:ascii="Times New Roman" w:hAnsi="Times New Roman" w:cs="Times New Roman"/>
          <w:sz w:val="28"/>
          <w:szCs w:val="28"/>
          <w:lang w:val="kk-KZ"/>
        </w:rPr>
        <w:t xml:space="preserve"> (новый) 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 на окно 120х56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>30шт (с креплением)</w:t>
      </w:r>
    </w:p>
    <w:p w14:paraId="3C383731" w14:textId="188339AE" w:rsidR="00967CE0" w:rsidRPr="00967CE0" w:rsidRDefault="00967CE0" w:rsidP="00967CE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3) замена оконного стекла 129,5х57 - 1 шт </w:t>
      </w:r>
    </w:p>
    <w:p w14:paraId="53AA1603" w14:textId="63A15164" w:rsidR="00967CE0" w:rsidRPr="00967CE0" w:rsidRDefault="00967CE0" w:rsidP="00967CE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4) </w:t>
      </w:r>
      <w:r w:rsidRPr="00967CE0">
        <w:rPr>
          <w:rFonts w:ascii="Times New Roman" w:hAnsi="Times New Roman" w:cs="Times New Roman"/>
          <w:sz w:val="28"/>
          <w:szCs w:val="28"/>
        </w:rPr>
        <w:t>вставка стекла в дверь</w:t>
      </w:r>
      <w:r w:rsidRPr="00967CE0">
        <w:rPr>
          <w:rFonts w:ascii="Times New Roman" w:hAnsi="Times New Roman" w:cs="Times New Roman"/>
          <w:sz w:val="28"/>
          <w:szCs w:val="28"/>
          <w:lang w:val="kk-KZ"/>
        </w:rPr>
        <w:t xml:space="preserve"> 114х77 </w:t>
      </w:r>
    </w:p>
    <w:p w14:paraId="2DB49195" w14:textId="3F1B484F" w:rsidR="002719F6" w:rsidRPr="00967CE0" w:rsidRDefault="00967CE0" w:rsidP="00967CE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sz w:val="28"/>
          <w:szCs w:val="28"/>
          <w:lang w:val="kk-KZ"/>
        </w:rPr>
        <w:t>5) ремонт окон 10 шт - (регулировка открывания и закрывания окон, ремонт или замена ручки. Ремонт запорного механизма, регулировка или замена петель (петель))</w:t>
      </w:r>
    </w:p>
    <w:sectPr w:rsidR="002719F6" w:rsidRPr="00967CE0" w:rsidSect="002719F6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A43D0"/>
    <w:multiLevelType w:val="hybridMultilevel"/>
    <w:tmpl w:val="92649D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21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B2"/>
    <w:rsid w:val="00063977"/>
    <w:rsid w:val="00066DD4"/>
    <w:rsid w:val="00111CDC"/>
    <w:rsid w:val="00256301"/>
    <w:rsid w:val="002719F6"/>
    <w:rsid w:val="00507365"/>
    <w:rsid w:val="00967CE0"/>
    <w:rsid w:val="009A7B33"/>
    <w:rsid w:val="00AF7A85"/>
    <w:rsid w:val="00C13E3B"/>
    <w:rsid w:val="00CF0E14"/>
    <w:rsid w:val="00D45BD6"/>
    <w:rsid w:val="00F543B2"/>
    <w:rsid w:val="00F7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30C0"/>
  <w15:chartTrackingRefBased/>
  <w15:docId w15:val="{2BB2D371-1C81-4CD6-820C-0CA75E1B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19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9A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2719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967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9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1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8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2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2026-01-20T07:54:00Z</dcterms:created>
  <dcterms:modified xsi:type="dcterms:W3CDTF">2026-10-14T03:53:00Z</dcterms:modified>
</cp:coreProperties>
</file>