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6C187" w14:textId="77777777" w:rsidR="005A02FE" w:rsidRPr="00B60952" w:rsidRDefault="005A02FE" w:rsidP="00B6095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0952">
        <w:rPr>
          <w:rFonts w:ascii="Times New Roman" w:hAnsi="Times New Roman" w:cs="Times New Roman"/>
          <w:b/>
          <w:bCs/>
          <w:sz w:val="24"/>
          <w:szCs w:val="24"/>
        </w:rPr>
        <w:t>ТЕХНИКАЛЫҚ ЕРЕКШЕЛІК</w:t>
      </w:r>
    </w:p>
    <w:p w14:paraId="588B43B7" w14:textId="77777777" w:rsidR="005A02FE" w:rsidRPr="00B60952" w:rsidRDefault="005A02FE" w:rsidP="00B6095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B60952">
        <w:rPr>
          <w:rFonts w:ascii="Times New Roman" w:hAnsi="Times New Roman" w:cs="Times New Roman"/>
          <w:b/>
          <w:bCs/>
          <w:sz w:val="24"/>
          <w:szCs w:val="24"/>
        </w:rPr>
        <w:t>Мектептің</w:t>
      </w:r>
      <w:proofErr w:type="spellEnd"/>
      <w:r w:rsidRPr="00B609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b/>
          <w:bCs/>
          <w:sz w:val="24"/>
          <w:szCs w:val="24"/>
        </w:rPr>
        <w:t>трансформаторлық</w:t>
      </w:r>
      <w:proofErr w:type="spellEnd"/>
      <w:r w:rsidRPr="00B609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b/>
          <w:bCs/>
          <w:sz w:val="24"/>
          <w:szCs w:val="24"/>
        </w:rPr>
        <w:t>станциясындағы</w:t>
      </w:r>
      <w:proofErr w:type="spellEnd"/>
      <w:r w:rsidRPr="00B609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b/>
          <w:bCs/>
          <w:sz w:val="24"/>
          <w:szCs w:val="24"/>
        </w:rPr>
        <w:t>автоматты</w:t>
      </w:r>
      <w:proofErr w:type="spellEnd"/>
      <w:r w:rsidRPr="00B609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b/>
          <w:bCs/>
          <w:sz w:val="24"/>
          <w:szCs w:val="24"/>
        </w:rPr>
        <w:t>ажырату</w:t>
      </w:r>
      <w:proofErr w:type="spellEnd"/>
      <w:r w:rsidRPr="00B609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b/>
          <w:bCs/>
          <w:sz w:val="24"/>
          <w:szCs w:val="24"/>
        </w:rPr>
        <w:t>құрылғысы</w:t>
      </w:r>
      <w:proofErr w:type="spellEnd"/>
      <w:r w:rsidRPr="00B60952">
        <w:rPr>
          <w:rFonts w:ascii="Times New Roman" w:hAnsi="Times New Roman" w:cs="Times New Roman"/>
          <w:b/>
          <w:bCs/>
          <w:sz w:val="24"/>
          <w:szCs w:val="24"/>
        </w:rPr>
        <w:t xml:space="preserve"> мен </w:t>
      </w:r>
      <w:proofErr w:type="spellStart"/>
      <w:r w:rsidRPr="00B60952">
        <w:rPr>
          <w:rFonts w:ascii="Times New Roman" w:hAnsi="Times New Roman" w:cs="Times New Roman"/>
          <w:b/>
          <w:bCs/>
          <w:sz w:val="24"/>
          <w:szCs w:val="24"/>
        </w:rPr>
        <w:t>қолмен</w:t>
      </w:r>
      <w:proofErr w:type="spellEnd"/>
      <w:r w:rsidRPr="00B609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b/>
          <w:bCs/>
          <w:sz w:val="24"/>
          <w:szCs w:val="24"/>
        </w:rPr>
        <w:t>ажырату</w:t>
      </w:r>
      <w:proofErr w:type="spellEnd"/>
      <w:r w:rsidRPr="00B609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b/>
          <w:bCs/>
          <w:sz w:val="24"/>
          <w:szCs w:val="24"/>
        </w:rPr>
        <w:t>жәшігін</w:t>
      </w:r>
      <w:proofErr w:type="spellEnd"/>
      <w:r w:rsidRPr="00B609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b/>
          <w:bCs/>
          <w:sz w:val="24"/>
          <w:szCs w:val="24"/>
        </w:rPr>
        <w:t>ауыстыру</w:t>
      </w:r>
      <w:proofErr w:type="spellEnd"/>
      <w:r w:rsidRPr="00B609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b/>
          <w:bCs/>
          <w:sz w:val="24"/>
          <w:szCs w:val="24"/>
        </w:rPr>
        <w:t>жұмыстары</w:t>
      </w:r>
      <w:proofErr w:type="spellEnd"/>
      <w:r w:rsidRPr="00B609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b/>
          <w:bCs/>
          <w:sz w:val="24"/>
          <w:szCs w:val="24"/>
        </w:rPr>
        <w:t>бойынша</w:t>
      </w:r>
      <w:proofErr w:type="spellEnd"/>
    </w:p>
    <w:p w14:paraId="71B19DFE" w14:textId="77777777" w:rsidR="005A02FE" w:rsidRPr="00B60952" w:rsidRDefault="005A02FE" w:rsidP="005A02FE">
      <w:pPr>
        <w:rPr>
          <w:rFonts w:ascii="Times New Roman" w:hAnsi="Times New Roman" w:cs="Times New Roman"/>
          <w:sz w:val="24"/>
          <w:szCs w:val="24"/>
        </w:rPr>
      </w:pPr>
    </w:p>
    <w:p w14:paraId="1616555A" w14:textId="4187F8E7" w:rsidR="005A02FE" w:rsidRPr="00B60952" w:rsidRDefault="005A02FE" w:rsidP="005A02FE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B60952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B60952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Pr="00B609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Pr="00B609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b/>
          <w:bCs/>
          <w:sz w:val="24"/>
          <w:szCs w:val="24"/>
        </w:rPr>
        <w:t>нысаны</w:t>
      </w:r>
      <w:proofErr w:type="spellEnd"/>
    </w:p>
    <w:p w14:paraId="15CFB8DC" w14:textId="18649049" w:rsidR="005A02FE" w:rsidRPr="00B60952" w:rsidRDefault="005A02FE" w:rsidP="005A02F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B60952">
        <w:rPr>
          <w:rFonts w:ascii="Times New Roman" w:hAnsi="Times New Roman" w:cs="Times New Roman"/>
          <w:sz w:val="24"/>
          <w:szCs w:val="24"/>
          <w:lang w:val="en-US"/>
        </w:rPr>
        <w:t>«</w:t>
      </w:r>
      <w:r w:rsidRPr="00B60952">
        <w:rPr>
          <w:rFonts w:ascii="Times New Roman" w:hAnsi="Times New Roman" w:cs="Times New Roman"/>
          <w:sz w:val="24"/>
          <w:szCs w:val="24"/>
        </w:rPr>
        <w:t>Т</w:t>
      </w:r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Ізтілеуов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атындағы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№29 </w:t>
      </w:r>
      <w:r w:rsidRPr="00B60952">
        <w:rPr>
          <w:rFonts w:ascii="Times New Roman" w:hAnsi="Times New Roman" w:cs="Times New Roman"/>
          <w:sz w:val="24"/>
          <w:szCs w:val="24"/>
        </w:rPr>
        <w:t>орта</w:t>
      </w:r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мектеп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»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коммуналдық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мекемесінің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трансформаторлық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станциясында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орналасқан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автоматты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ажырату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құрылғысы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60952">
        <w:rPr>
          <w:rFonts w:ascii="Times New Roman" w:hAnsi="Times New Roman" w:cs="Times New Roman"/>
          <w:sz w:val="24"/>
          <w:szCs w:val="24"/>
        </w:rPr>
        <w:t>мен</w:t>
      </w:r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қолмен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ажырату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жәшігін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3F67DE3" w14:textId="64FFF63E" w:rsidR="005A02FE" w:rsidRPr="00B60952" w:rsidRDefault="005A02FE" w:rsidP="005A02FE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B60952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proofErr w:type="spellStart"/>
      <w:r w:rsidRPr="00B60952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Pr="00B609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b/>
          <w:bCs/>
          <w:sz w:val="24"/>
          <w:szCs w:val="24"/>
        </w:rPr>
        <w:t>көрсетудің</w:t>
      </w:r>
      <w:proofErr w:type="spellEnd"/>
      <w:r w:rsidRPr="00B609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b/>
          <w:bCs/>
          <w:sz w:val="24"/>
          <w:szCs w:val="24"/>
        </w:rPr>
        <w:t>мақсаты</w:t>
      </w:r>
      <w:proofErr w:type="spellEnd"/>
    </w:p>
    <w:p w14:paraId="44A30988" w14:textId="4A968B6E" w:rsidR="005A02FE" w:rsidRPr="00B60952" w:rsidRDefault="005A02FE" w:rsidP="005A02FE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60952">
        <w:rPr>
          <w:rFonts w:ascii="Times New Roman" w:hAnsi="Times New Roman" w:cs="Times New Roman"/>
          <w:sz w:val="24"/>
          <w:szCs w:val="24"/>
        </w:rPr>
        <w:t>Трансформаторлық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станцияда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орналасқан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автоматты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ажырату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құрылғысы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60952">
        <w:rPr>
          <w:rFonts w:ascii="Times New Roman" w:hAnsi="Times New Roman" w:cs="Times New Roman"/>
          <w:sz w:val="24"/>
          <w:szCs w:val="24"/>
        </w:rPr>
        <w:t>мен</w:t>
      </w:r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қолмен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ажырату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жәшігінің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тозуына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оларды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жабдықтарға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электрмен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жабдықтау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жүйесінің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қауіпсіз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әрі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үздіксіз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жұмысын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F12F13A" w14:textId="0C6FCBD0" w:rsidR="005A02FE" w:rsidRPr="00B60952" w:rsidRDefault="005A02FE" w:rsidP="005A02FE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B60952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proofErr w:type="spellStart"/>
      <w:r w:rsidRPr="00B60952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Pr="00B609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b/>
          <w:bCs/>
          <w:sz w:val="24"/>
          <w:szCs w:val="24"/>
        </w:rPr>
        <w:t>көрсетуге</w:t>
      </w:r>
      <w:proofErr w:type="spellEnd"/>
      <w:r w:rsidRPr="00B609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Pr="00B609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14:paraId="451CA698" w14:textId="635E4B83" w:rsidR="00B60952" w:rsidRPr="00B60952" w:rsidRDefault="005A02FE" w:rsidP="00B60952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60952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көрсетуші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төмендегі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көлемде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651A2001" w14:textId="77777777" w:rsidR="00B60952" w:rsidRPr="00B60952" w:rsidRDefault="00B60952" w:rsidP="00B60952">
      <w:pPr>
        <w:pStyle w:val="a7"/>
        <w:rPr>
          <w:rFonts w:ascii="Times New Roman" w:hAnsi="Times New Roman" w:cs="Times New Roman"/>
          <w:sz w:val="24"/>
          <w:szCs w:val="24"/>
          <w:lang w:val="en-US"/>
        </w:rPr>
      </w:pPr>
    </w:p>
    <w:p w14:paraId="706816B9" w14:textId="77777777" w:rsidR="005A02FE" w:rsidRPr="00B60952" w:rsidRDefault="005A02FE" w:rsidP="00B60952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60952">
        <w:rPr>
          <w:rFonts w:ascii="Times New Roman" w:hAnsi="Times New Roman" w:cs="Times New Roman"/>
          <w:sz w:val="24"/>
          <w:szCs w:val="24"/>
        </w:rPr>
        <w:t>Трансформаторлық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станциядағы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автоматты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ажырату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құрылғысы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60952">
        <w:rPr>
          <w:rFonts w:ascii="Times New Roman" w:hAnsi="Times New Roman" w:cs="Times New Roman"/>
          <w:sz w:val="24"/>
          <w:szCs w:val="24"/>
        </w:rPr>
        <w:t>мен</w:t>
      </w:r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қолмен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ажырату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жәшігін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бөлшектеу</w:t>
      </w:r>
      <w:proofErr w:type="spellEnd"/>
      <w:r w:rsidRPr="00B60952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6F4F407B" w14:textId="77777777" w:rsidR="00B60952" w:rsidRPr="00B60952" w:rsidRDefault="00B60952" w:rsidP="00B60952">
      <w:pPr>
        <w:pStyle w:val="a7"/>
        <w:rPr>
          <w:rFonts w:ascii="Times New Roman" w:hAnsi="Times New Roman" w:cs="Times New Roman"/>
          <w:sz w:val="24"/>
          <w:szCs w:val="24"/>
          <w:lang w:val="en-US"/>
        </w:rPr>
      </w:pPr>
    </w:p>
    <w:p w14:paraId="643CB888" w14:textId="77777777" w:rsidR="005A02FE" w:rsidRPr="00B60952" w:rsidRDefault="005A02FE" w:rsidP="00B60952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B60952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электр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жабдықтарын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бөлшектерді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нысанға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>.</w:t>
      </w:r>
    </w:p>
    <w:p w14:paraId="40BFAE0C" w14:textId="77777777" w:rsidR="00B60952" w:rsidRPr="00B60952" w:rsidRDefault="00B60952" w:rsidP="00B60952">
      <w:pPr>
        <w:pStyle w:val="a7"/>
        <w:rPr>
          <w:rFonts w:ascii="Times New Roman" w:hAnsi="Times New Roman" w:cs="Times New Roman"/>
          <w:sz w:val="24"/>
          <w:szCs w:val="24"/>
        </w:rPr>
      </w:pPr>
    </w:p>
    <w:p w14:paraId="08802708" w14:textId="77777777" w:rsidR="005A02FE" w:rsidRPr="00B60952" w:rsidRDefault="005A02FE" w:rsidP="005A02FE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B60952">
        <w:rPr>
          <w:rFonts w:ascii="Times New Roman" w:hAnsi="Times New Roman" w:cs="Times New Roman"/>
          <w:sz w:val="24"/>
          <w:szCs w:val="24"/>
        </w:rPr>
        <w:t>Қолмен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ажырату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жәшігін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(ЯРВ) 100 А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номиналды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токқа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жәшікке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>.</w:t>
      </w:r>
    </w:p>
    <w:p w14:paraId="1DC4FD57" w14:textId="77777777" w:rsidR="00B60952" w:rsidRPr="00B60952" w:rsidRDefault="00B60952" w:rsidP="00B60952">
      <w:pPr>
        <w:pStyle w:val="a7"/>
        <w:rPr>
          <w:rFonts w:ascii="Times New Roman" w:hAnsi="Times New Roman" w:cs="Times New Roman"/>
          <w:sz w:val="24"/>
          <w:szCs w:val="24"/>
        </w:rPr>
      </w:pPr>
    </w:p>
    <w:p w14:paraId="3766076B" w14:textId="77777777" w:rsidR="005A02FE" w:rsidRPr="00B60952" w:rsidRDefault="005A02FE" w:rsidP="005A02FE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60952">
        <w:rPr>
          <w:rFonts w:ascii="Times New Roman" w:hAnsi="Times New Roman" w:cs="Times New Roman"/>
          <w:sz w:val="24"/>
          <w:szCs w:val="24"/>
        </w:rPr>
        <w:t xml:space="preserve">100 А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номиналды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токқа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автоматты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ажыратқышты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>.</w:t>
      </w:r>
    </w:p>
    <w:p w14:paraId="07E82A0A" w14:textId="77777777" w:rsidR="00B60952" w:rsidRPr="00B60952" w:rsidRDefault="00B60952" w:rsidP="00B60952">
      <w:pPr>
        <w:pStyle w:val="a7"/>
        <w:rPr>
          <w:rFonts w:ascii="Times New Roman" w:hAnsi="Times New Roman" w:cs="Times New Roman"/>
          <w:sz w:val="24"/>
          <w:szCs w:val="24"/>
        </w:rPr>
      </w:pPr>
    </w:p>
    <w:p w14:paraId="60375F79" w14:textId="6EB77F33" w:rsidR="005A02FE" w:rsidRPr="00B60952" w:rsidRDefault="005A02FE" w:rsidP="005A02FE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Жабдықтарды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электр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желісіне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талаптарға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қосу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>.</w:t>
      </w:r>
    </w:p>
    <w:p w14:paraId="074B066B" w14:textId="77777777" w:rsidR="00B60952" w:rsidRPr="00B60952" w:rsidRDefault="00B60952" w:rsidP="00B60952">
      <w:pPr>
        <w:pStyle w:val="a7"/>
        <w:rPr>
          <w:rFonts w:ascii="Times New Roman" w:hAnsi="Times New Roman" w:cs="Times New Roman"/>
          <w:sz w:val="24"/>
          <w:szCs w:val="24"/>
        </w:rPr>
      </w:pPr>
    </w:p>
    <w:p w14:paraId="4756895C" w14:textId="77777777" w:rsidR="005A02FE" w:rsidRPr="00B60952" w:rsidRDefault="005A02FE" w:rsidP="005A02FE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B60952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реттеу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іске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қосу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>.</w:t>
      </w:r>
    </w:p>
    <w:p w14:paraId="4C1B629E" w14:textId="77777777" w:rsidR="00B60952" w:rsidRPr="00B60952" w:rsidRDefault="00B60952" w:rsidP="00B60952">
      <w:pPr>
        <w:pStyle w:val="a7"/>
        <w:rPr>
          <w:rFonts w:ascii="Times New Roman" w:hAnsi="Times New Roman" w:cs="Times New Roman"/>
          <w:sz w:val="24"/>
          <w:szCs w:val="24"/>
        </w:rPr>
      </w:pPr>
    </w:p>
    <w:p w14:paraId="5DE0778B" w14:textId="77777777" w:rsidR="005A02FE" w:rsidRPr="00B60952" w:rsidRDefault="005A02FE" w:rsidP="005A02FE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сапасын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электрлік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қосылыстардың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сенімділігін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жабдықтардың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қауіпсіз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жұмысын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>.</w:t>
      </w:r>
    </w:p>
    <w:p w14:paraId="53C7B4B7" w14:textId="77777777" w:rsidR="00B60952" w:rsidRPr="00B60952" w:rsidRDefault="00B60952" w:rsidP="00B60952">
      <w:pPr>
        <w:pStyle w:val="a7"/>
        <w:rPr>
          <w:rFonts w:ascii="Times New Roman" w:hAnsi="Times New Roman" w:cs="Times New Roman"/>
          <w:sz w:val="24"/>
          <w:szCs w:val="24"/>
        </w:rPr>
      </w:pPr>
    </w:p>
    <w:p w14:paraId="075709A2" w14:textId="77777777" w:rsidR="005A02FE" w:rsidRPr="00B60952" w:rsidRDefault="005A02FE" w:rsidP="005A02FE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жабдықтардың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жұмысқа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жарамдылығын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тексеріп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дайын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күйінде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тапсыру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>.</w:t>
      </w:r>
    </w:p>
    <w:p w14:paraId="3119422D" w14:textId="77777777" w:rsidR="005A02FE" w:rsidRPr="00B60952" w:rsidRDefault="005A02FE" w:rsidP="005A02F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60952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proofErr w:type="spellStart"/>
      <w:r w:rsidRPr="00B60952">
        <w:rPr>
          <w:rFonts w:ascii="Times New Roman" w:hAnsi="Times New Roman" w:cs="Times New Roman"/>
          <w:b/>
          <w:bCs/>
          <w:sz w:val="24"/>
          <w:szCs w:val="24"/>
        </w:rPr>
        <w:t>Қажетті</w:t>
      </w:r>
      <w:proofErr w:type="spellEnd"/>
      <w:r w:rsidRPr="00B609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b/>
          <w:bCs/>
          <w:sz w:val="24"/>
          <w:szCs w:val="24"/>
        </w:rPr>
        <w:t>жабдықтар</w:t>
      </w:r>
      <w:proofErr w:type="spellEnd"/>
      <w:r w:rsidRPr="00B60952">
        <w:rPr>
          <w:rFonts w:ascii="Times New Roman" w:hAnsi="Times New Roman" w:cs="Times New Roman"/>
          <w:b/>
          <w:bCs/>
          <w:sz w:val="24"/>
          <w:szCs w:val="24"/>
        </w:rPr>
        <w:t xml:space="preserve"> мен </w:t>
      </w:r>
      <w:proofErr w:type="spellStart"/>
      <w:r w:rsidRPr="00B60952">
        <w:rPr>
          <w:rFonts w:ascii="Times New Roman" w:hAnsi="Times New Roman" w:cs="Times New Roman"/>
          <w:b/>
          <w:bCs/>
          <w:sz w:val="24"/>
          <w:szCs w:val="24"/>
        </w:rPr>
        <w:t>материалдардың</w:t>
      </w:r>
      <w:proofErr w:type="spellEnd"/>
      <w:r w:rsidRPr="00B609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b/>
          <w:bCs/>
          <w:sz w:val="24"/>
          <w:szCs w:val="24"/>
        </w:rPr>
        <w:t>тізбесі</w:t>
      </w:r>
      <w:proofErr w:type="spellEnd"/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62"/>
        <w:gridCol w:w="4678"/>
        <w:gridCol w:w="2052"/>
        <w:gridCol w:w="2053"/>
      </w:tblGrid>
      <w:tr w:rsidR="00B60952" w14:paraId="24DBE4ED" w14:textId="77777777" w:rsidTr="00B60952">
        <w:tc>
          <w:tcPr>
            <w:tcW w:w="562" w:type="dxa"/>
          </w:tcPr>
          <w:p w14:paraId="77E92800" w14:textId="62F25E44" w:rsidR="00B60952" w:rsidRPr="00B60952" w:rsidRDefault="00B60952" w:rsidP="00B609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9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678" w:type="dxa"/>
          </w:tcPr>
          <w:p w14:paraId="46B0849B" w14:textId="0717532A" w:rsidR="00B60952" w:rsidRPr="00B60952" w:rsidRDefault="00B60952" w:rsidP="00B609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609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Жабдықтың</w:t>
            </w:r>
            <w:proofErr w:type="spellEnd"/>
            <w:r w:rsidRPr="00B609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09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2052" w:type="dxa"/>
          </w:tcPr>
          <w:p w14:paraId="7CDC0AD7" w14:textId="24DE1A6C" w:rsidR="00B60952" w:rsidRPr="00B60952" w:rsidRDefault="00B60952" w:rsidP="00B609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609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Өлшем</w:t>
            </w:r>
            <w:proofErr w:type="spellEnd"/>
            <w:r w:rsidRPr="00B609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бірлігі</w:t>
            </w:r>
          </w:p>
        </w:tc>
        <w:tc>
          <w:tcPr>
            <w:tcW w:w="2053" w:type="dxa"/>
          </w:tcPr>
          <w:p w14:paraId="2098E6D3" w14:textId="77A8627E" w:rsidR="00B60952" w:rsidRPr="00B60952" w:rsidRDefault="00B60952" w:rsidP="00B609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9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Саны</w:t>
            </w:r>
          </w:p>
        </w:tc>
      </w:tr>
      <w:tr w:rsidR="00B60952" w14:paraId="468169A4" w14:textId="77777777" w:rsidTr="00B60952">
        <w:tc>
          <w:tcPr>
            <w:tcW w:w="562" w:type="dxa"/>
          </w:tcPr>
          <w:p w14:paraId="22EA1B63" w14:textId="11D783FF" w:rsidR="00B60952" w:rsidRPr="00B60952" w:rsidRDefault="00B60952" w:rsidP="00B609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678" w:type="dxa"/>
          </w:tcPr>
          <w:p w14:paraId="0A295CCA" w14:textId="68E1773B" w:rsidR="00B60952" w:rsidRDefault="00B60952" w:rsidP="00B60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0952">
              <w:rPr>
                <w:rFonts w:ascii="Times New Roman" w:hAnsi="Times New Roman" w:cs="Times New Roman"/>
                <w:sz w:val="24"/>
                <w:szCs w:val="24"/>
              </w:rPr>
              <w:t>Қолмен</w:t>
            </w:r>
            <w:proofErr w:type="spellEnd"/>
            <w:r w:rsidRPr="00B60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60952">
              <w:rPr>
                <w:rFonts w:ascii="Times New Roman" w:hAnsi="Times New Roman" w:cs="Times New Roman"/>
                <w:sz w:val="24"/>
                <w:szCs w:val="24"/>
              </w:rPr>
              <w:t>ажырату</w:t>
            </w:r>
            <w:proofErr w:type="spellEnd"/>
            <w:r w:rsidRPr="00B60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60952">
              <w:rPr>
                <w:rFonts w:ascii="Times New Roman" w:hAnsi="Times New Roman" w:cs="Times New Roman"/>
                <w:sz w:val="24"/>
                <w:szCs w:val="24"/>
              </w:rPr>
              <w:t>жәшігі</w:t>
            </w:r>
            <w:proofErr w:type="spellEnd"/>
            <w:r w:rsidRPr="00B60952">
              <w:rPr>
                <w:rFonts w:ascii="Times New Roman" w:hAnsi="Times New Roman" w:cs="Times New Roman"/>
                <w:sz w:val="24"/>
                <w:szCs w:val="24"/>
              </w:rPr>
              <w:t xml:space="preserve"> (ЯРВ), </w:t>
            </w:r>
            <w:proofErr w:type="spellStart"/>
            <w:r w:rsidRPr="00B60952">
              <w:rPr>
                <w:rFonts w:ascii="Times New Roman" w:hAnsi="Times New Roman" w:cs="Times New Roman"/>
                <w:sz w:val="24"/>
                <w:szCs w:val="24"/>
              </w:rPr>
              <w:t>номиналды</w:t>
            </w:r>
            <w:proofErr w:type="spellEnd"/>
            <w:r w:rsidRPr="00B60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60952">
              <w:rPr>
                <w:rFonts w:ascii="Times New Roman" w:hAnsi="Times New Roman" w:cs="Times New Roman"/>
                <w:sz w:val="24"/>
                <w:szCs w:val="24"/>
              </w:rPr>
              <w:t>тогы</w:t>
            </w:r>
            <w:proofErr w:type="spellEnd"/>
            <w:r w:rsidRPr="00B60952">
              <w:rPr>
                <w:rFonts w:ascii="Times New Roman" w:hAnsi="Times New Roman" w:cs="Times New Roman"/>
                <w:sz w:val="24"/>
                <w:szCs w:val="24"/>
              </w:rPr>
              <w:t xml:space="preserve"> 100А</w:t>
            </w:r>
          </w:p>
        </w:tc>
        <w:tc>
          <w:tcPr>
            <w:tcW w:w="2052" w:type="dxa"/>
          </w:tcPr>
          <w:p w14:paraId="6FD97138" w14:textId="61851EEC" w:rsidR="00B60952" w:rsidRDefault="00B60952" w:rsidP="00B60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0952">
              <w:rPr>
                <w:rFonts w:ascii="Times New Roman" w:hAnsi="Times New Roman" w:cs="Times New Roman"/>
                <w:sz w:val="24"/>
                <w:szCs w:val="24"/>
              </w:rPr>
              <w:t>жиынтық</w:t>
            </w:r>
            <w:proofErr w:type="spellEnd"/>
          </w:p>
        </w:tc>
        <w:tc>
          <w:tcPr>
            <w:tcW w:w="2053" w:type="dxa"/>
          </w:tcPr>
          <w:p w14:paraId="03D96842" w14:textId="4B004091" w:rsidR="00B60952" w:rsidRPr="00B60952" w:rsidRDefault="00B60952" w:rsidP="00B609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B60952" w14:paraId="5EAC788F" w14:textId="77777777" w:rsidTr="00B60952">
        <w:tc>
          <w:tcPr>
            <w:tcW w:w="562" w:type="dxa"/>
          </w:tcPr>
          <w:p w14:paraId="6DBEA539" w14:textId="13EF89CF" w:rsidR="00B60952" w:rsidRPr="00B60952" w:rsidRDefault="00B60952" w:rsidP="00B609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678" w:type="dxa"/>
          </w:tcPr>
          <w:p w14:paraId="45D56415" w14:textId="61A55767" w:rsidR="00B60952" w:rsidRDefault="00B60952" w:rsidP="00B60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0952">
              <w:rPr>
                <w:rFonts w:ascii="Times New Roman" w:hAnsi="Times New Roman" w:cs="Times New Roman"/>
                <w:sz w:val="24"/>
                <w:szCs w:val="24"/>
              </w:rPr>
              <w:t>Автоматты</w:t>
            </w:r>
            <w:proofErr w:type="spellEnd"/>
            <w:r w:rsidRPr="00B60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60952">
              <w:rPr>
                <w:rFonts w:ascii="Times New Roman" w:hAnsi="Times New Roman" w:cs="Times New Roman"/>
                <w:sz w:val="24"/>
                <w:szCs w:val="24"/>
              </w:rPr>
              <w:t>ажыратқыш</w:t>
            </w:r>
            <w:proofErr w:type="spellEnd"/>
            <w:r w:rsidRPr="00B6095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60952">
              <w:rPr>
                <w:rFonts w:ascii="Times New Roman" w:hAnsi="Times New Roman" w:cs="Times New Roman"/>
                <w:sz w:val="24"/>
                <w:szCs w:val="24"/>
              </w:rPr>
              <w:t>номиналды</w:t>
            </w:r>
            <w:proofErr w:type="spellEnd"/>
            <w:r w:rsidRPr="00B60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60952">
              <w:rPr>
                <w:rFonts w:ascii="Times New Roman" w:hAnsi="Times New Roman" w:cs="Times New Roman"/>
                <w:sz w:val="24"/>
                <w:szCs w:val="24"/>
              </w:rPr>
              <w:t>тогы</w:t>
            </w:r>
            <w:proofErr w:type="spellEnd"/>
          </w:p>
        </w:tc>
        <w:tc>
          <w:tcPr>
            <w:tcW w:w="2052" w:type="dxa"/>
          </w:tcPr>
          <w:p w14:paraId="266D5485" w14:textId="4E09263F" w:rsidR="00B60952" w:rsidRPr="00B60952" w:rsidRDefault="00B60952" w:rsidP="00B609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2053" w:type="dxa"/>
          </w:tcPr>
          <w:p w14:paraId="4B503274" w14:textId="500D1474" w:rsidR="00B60952" w:rsidRPr="00B60952" w:rsidRDefault="00B60952" w:rsidP="00B609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</w:tbl>
    <w:p w14:paraId="6276B525" w14:textId="77777777" w:rsidR="00B60952" w:rsidRDefault="00B60952" w:rsidP="005A02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1676FD52" w14:textId="20D6909E" w:rsidR="005A02FE" w:rsidRPr="00B60952" w:rsidRDefault="005A02FE" w:rsidP="005A02FE">
      <w:pPr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B60952">
        <w:rPr>
          <w:rFonts w:ascii="Times New Roman" w:hAnsi="Times New Roman" w:cs="Times New Roman"/>
          <w:b/>
          <w:bCs/>
          <w:sz w:val="24"/>
          <w:szCs w:val="24"/>
          <w:lang w:val="kk-KZ"/>
        </w:rPr>
        <w:t>5. Қызмет көрсетушінің міндеттемелері</w:t>
      </w:r>
    </w:p>
    <w:p w14:paraId="241FA7C3" w14:textId="77777777" w:rsidR="00B60952" w:rsidRDefault="005A02FE" w:rsidP="005A02FE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B60952">
        <w:rPr>
          <w:rFonts w:ascii="Times New Roman" w:hAnsi="Times New Roman" w:cs="Times New Roman"/>
          <w:sz w:val="24"/>
          <w:szCs w:val="24"/>
          <w:lang w:val="kk-KZ"/>
        </w:rPr>
        <w:lastRenderedPageBreak/>
        <w:t>Барлық қажетті жабдықтарды, материалдарды, қосалқы бөлшектерді сатып алу, жеткізу, монтаждау, бөлшектеу, жалғау және іске қосу жұмыстары қызмет көрсетушінің өз қаражаты есебінен орындалады.</w:t>
      </w:r>
    </w:p>
    <w:p w14:paraId="7C8D3681" w14:textId="77777777" w:rsidR="00B60952" w:rsidRDefault="005A02FE" w:rsidP="005A02FE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B60952">
        <w:rPr>
          <w:rFonts w:ascii="Times New Roman" w:hAnsi="Times New Roman" w:cs="Times New Roman"/>
          <w:sz w:val="24"/>
          <w:szCs w:val="24"/>
          <w:lang w:val="kk-KZ"/>
        </w:rPr>
        <w:t>Жабдықтардың құны, жеткізу шығындары, монтаждау және іске қосу жұмыстарының құны қызмет көрсету бағасына енгізілуі тиіс. Тапсырыс беруші тарапынан қосымша материалдар мен жабдықтарды сатып алу талап етілмейді.</w:t>
      </w:r>
    </w:p>
    <w:p w14:paraId="22C4263B" w14:textId="0A01A7C0" w:rsidR="005A02FE" w:rsidRPr="00B60952" w:rsidRDefault="005A02FE" w:rsidP="005A02FE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B60952">
        <w:rPr>
          <w:rFonts w:ascii="Times New Roman" w:hAnsi="Times New Roman" w:cs="Times New Roman"/>
          <w:sz w:val="24"/>
          <w:szCs w:val="24"/>
          <w:lang w:val="kk-KZ"/>
        </w:rPr>
        <w:t>Қызмет көрсетуші жұмыстарды электр қауіпсіздігі талаптарын, қолданыстағы техникалық нормалар мен қағидаларды сақтай отырып, тиісті біліктілігі бар мамандар арқылы орындауға міндетті.</w:t>
      </w:r>
    </w:p>
    <w:p w14:paraId="59FB74DB" w14:textId="77777777" w:rsidR="005A02FE" w:rsidRPr="00B60952" w:rsidRDefault="005A02FE" w:rsidP="005A02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7DA22716" w14:textId="77777777" w:rsidR="00B60952" w:rsidRDefault="005A02FE" w:rsidP="005A02FE">
      <w:pPr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B60952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proofErr w:type="spellStart"/>
      <w:r w:rsidRPr="00B60952">
        <w:rPr>
          <w:rFonts w:ascii="Times New Roman" w:hAnsi="Times New Roman" w:cs="Times New Roman"/>
          <w:b/>
          <w:bCs/>
          <w:sz w:val="24"/>
          <w:szCs w:val="24"/>
        </w:rPr>
        <w:t>Жұмыстардың</w:t>
      </w:r>
      <w:proofErr w:type="spellEnd"/>
      <w:r w:rsidRPr="00B609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b/>
          <w:bCs/>
          <w:sz w:val="24"/>
          <w:szCs w:val="24"/>
        </w:rPr>
        <w:t>нәтижесіне</w:t>
      </w:r>
      <w:proofErr w:type="spellEnd"/>
      <w:r w:rsidRPr="00B609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Pr="00B609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14:paraId="54B5DCD0" w14:textId="512F7638" w:rsidR="005A02FE" w:rsidRPr="00B60952" w:rsidRDefault="005A02FE" w:rsidP="005A02FE">
      <w:pPr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B60952">
        <w:rPr>
          <w:rFonts w:ascii="Times New Roman" w:hAnsi="Times New Roman" w:cs="Times New Roman"/>
          <w:sz w:val="24"/>
          <w:szCs w:val="24"/>
          <w:lang w:val="kk-KZ"/>
        </w:rPr>
        <w:t>Жұмыстар аяқталғаннан кейін автоматты ажырату құрылғысы мен қолмен ажырату жәшігі толық ауыстырылып, электр жабдықтары жұмысқа жарамды күйде болуы тиіс. Электрлік қосылыстардың дұрыстығы, жабдықтардың қауіпсіздігі және сенімді жұмысы тексерілуі қажет.</w:t>
      </w:r>
      <w:r w:rsidR="00B60952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60952">
        <w:rPr>
          <w:rFonts w:ascii="Times New Roman" w:hAnsi="Times New Roman" w:cs="Times New Roman"/>
          <w:sz w:val="24"/>
          <w:szCs w:val="24"/>
          <w:lang w:val="kk-KZ"/>
        </w:rPr>
        <w:t>Орындалған жұмыстар тапсырыс берушінің өкіліне қабылдау-тапсыру тәртібімен тапсырылады.</w:t>
      </w:r>
    </w:p>
    <w:p w14:paraId="5FE5009C" w14:textId="77777777" w:rsidR="005A02FE" w:rsidRPr="00B60952" w:rsidRDefault="005A02FE" w:rsidP="005A02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377E198D" w14:textId="7F102BAC" w:rsidR="005A02FE" w:rsidRPr="00B60952" w:rsidRDefault="005A02FE" w:rsidP="005A02FE">
      <w:pPr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B60952">
        <w:rPr>
          <w:rFonts w:ascii="Times New Roman" w:hAnsi="Times New Roman" w:cs="Times New Roman"/>
          <w:b/>
          <w:bCs/>
          <w:sz w:val="24"/>
          <w:szCs w:val="24"/>
        </w:rPr>
        <w:t xml:space="preserve">7. </w:t>
      </w:r>
      <w:proofErr w:type="spellStart"/>
      <w:r w:rsidRPr="00B60952">
        <w:rPr>
          <w:rFonts w:ascii="Times New Roman" w:hAnsi="Times New Roman" w:cs="Times New Roman"/>
          <w:b/>
          <w:bCs/>
          <w:sz w:val="24"/>
          <w:szCs w:val="24"/>
        </w:rPr>
        <w:t>Кепілдік</w:t>
      </w:r>
      <w:proofErr w:type="spellEnd"/>
      <w:r w:rsidRPr="00B609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b/>
          <w:bCs/>
          <w:sz w:val="24"/>
          <w:szCs w:val="24"/>
        </w:rPr>
        <w:t>міндеттемелері</w:t>
      </w:r>
      <w:proofErr w:type="spellEnd"/>
    </w:p>
    <w:p w14:paraId="4A14436B" w14:textId="035DFADD" w:rsidR="00CD1404" w:rsidRDefault="005A02FE" w:rsidP="005A02FE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B60952">
        <w:rPr>
          <w:rFonts w:ascii="Times New Roman" w:hAnsi="Times New Roman" w:cs="Times New Roman"/>
          <w:sz w:val="24"/>
          <w:szCs w:val="24"/>
          <w:lang w:val="kk-KZ"/>
        </w:rPr>
        <w:t xml:space="preserve">Қызмет көрсетуші орнатылған жабдықтардың сапасына және орындалған монтаждау жұмыстарына кепілдік береді.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="00B60952">
        <w:rPr>
          <w:rFonts w:ascii="Times New Roman" w:hAnsi="Times New Roman" w:cs="Times New Roman"/>
          <w:sz w:val="24"/>
          <w:szCs w:val="24"/>
          <w:lang w:val="kk-KZ"/>
        </w:rPr>
        <w:t xml:space="preserve"> 12 ай</w:t>
      </w:r>
      <w:r w:rsidRPr="00B6095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көрсетушінің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кінәсінен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туындаған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ақаулар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жойылады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>.</w:t>
      </w:r>
    </w:p>
    <w:p w14:paraId="18C7BDE3" w14:textId="77777777" w:rsidR="00B60952" w:rsidRDefault="00B60952" w:rsidP="005A02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5B3C51DD" w14:textId="77777777" w:rsidR="00B60952" w:rsidRDefault="00B60952" w:rsidP="005A02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6A358655" w14:textId="77777777" w:rsidR="00B60952" w:rsidRDefault="00B60952" w:rsidP="005A02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263E03E2" w14:textId="77777777" w:rsidR="00B60952" w:rsidRDefault="00B60952" w:rsidP="005A02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7204D5B8" w14:textId="77777777" w:rsidR="00B60952" w:rsidRDefault="00B60952" w:rsidP="005A02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7C7A126B" w14:textId="77777777" w:rsidR="00B60952" w:rsidRDefault="00B60952" w:rsidP="005A02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09BE5823" w14:textId="77777777" w:rsidR="00B60952" w:rsidRDefault="00B60952" w:rsidP="005A02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716B9A66" w14:textId="77777777" w:rsidR="00B60952" w:rsidRDefault="00B60952" w:rsidP="005A02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0A477167" w14:textId="77777777" w:rsidR="00B60952" w:rsidRDefault="00B60952" w:rsidP="005A02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3F3AA9E9" w14:textId="77777777" w:rsidR="00B60952" w:rsidRDefault="00B60952" w:rsidP="005A02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1B546384" w14:textId="77777777" w:rsidR="00B60952" w:rsidRDefault="00B60952" w:rsidP="005A02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6BDA45B6" w14:textId="77777777" w:rsidR="00B60952" w:rsidRDefault="00B60952" w:rsidP="005A02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3EB25617" w14:textId="77777777" w:rsidR="00B60952" w:rsidRDefault="00B60952" w:rsidP="005A02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6AFBF89D" w14:textId="77777777" w:rsidR="00B60952" w:rsidRDefault="00B60952" w:rsidP="005A02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718F161D" w14:textId="77777777" w:rsidR="00B60952" w:rsidRDefault="00B60952" w:rsidP="005A02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38929433" w14:textId="77777777" w:rsidR="00B60952" w:rsidRDefault="00B60952" w:rsidP="005A02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269193C1" w14:textId="77777777" w:rsidR="00B60952" w:rsidRDefault="00B60952" w:rsidP="005A02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39D575F7" w14:textId="77777777" w:rsidR="00B60952" w:rsidRPr="00B60952" w:rsidRDefault="00B60952" w:rsidP="00B6095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0952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4D1B5FD8" w14:textId="77777777" w:rsidR="00B60952" w:rsidRPr="00B60952" w:rsidRDefault="00B60952" w:rsidP="00B60952">
      <w:pPr>
        <w:rPr>
          <w:rFonts w:ascii="Times New Roman" w:hAnsi="Times New Roman" w:cs="Times New Roman"/>
          <w:sz w:val="24"/>
          <w:szCs w:val="24"/>
        </w:rPr>
      </w:pPr>
      <w:r w:rsidRPr="00B60952">
        <w:rPr>
          <w:rFonts w:ascii="Times New Roman" w:hAnsi="Times New Roman" w:cs="Times New Roman"/>
          <w:b/>
          <w:bCs/>
          <w:sz w:val="24"/>
          <w:szCs w:val="24"/>
        </w:rPr>
        <w:t>На выполнение работ по замене автоматического выключателя и ящика ручного отключения, расположенных на трансформаторной подстанции школы</w:t>
      </w:r>
    </w:p>
    <w:p w14:paraId="2E38B684" w14:textId="77777777" w:rsidR="00B60952" w:rsidRPr="00B60952" w:rsidRDefault="00B60952" w:rsidP="00B6095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60952">
        <w:rPr>
          <w:rFonts w:ascii="Times New Roman" w:hAnsi="Times New Roman" w:cs="Times New Roman"/>
          <w:b/>
          <w:bCs/>
          <w:sz w:val="24"/>
          <w:szCs w:val="24"/>
        </w:rPr>
        <w:t>1. Наименование объекта услуг</w:t>
      </w:r>
    </w:p>
    <w:p w14:paraId="50BE9FA6" w14:textId="77777777" w:rsidR="00B60952" w:rsidRPr="00B60952" w:rsidRDefault="00B60952" w:rsidP="00B60952">
      <w:pPr>
        <w:rPr>
          <w:rFonts w:ascii="Times New Roman" w:hAnsi="Times New Roman" w:cs="Times New Roman"/>
          <w:sz w:val="24"/>
          <w:szCs w:val="24"/>
        </w:rPr>
      </w:pPr>
      <w:r w:rsidRPr="00B60952">
        <w:rPr>
          <w:rFonts w:ascii="Times New Roman" w:hAnsi="Times New Roman" w:cs="Times New Roman"/>
          <w:sz w:val="24"/>
          <w:szCs w:val="24"/>
        </w:rPr>
        <w:t xml:space="preserve">Коммунальное государственное учреждение «Средняя школа №29 имени Т. </w:t>
      </w:r>
      <w:proofErr w:type="spellStart"/>
      <w:r w:rsidRPr="00B60952">
        <w:rPr>
          <w:rFonts w:ascii="Times New Roman" w:hAnsi="Times New Roman" w:cs="Times New Roman"/>
          <w:sz w:val="24"/>
          <w:szCs w:val="24"/>
        </w:rPr>
        <w:t>Изтилеева</w:t>
      </w:r>
      <w:proofErr w:type="spellEnd"/>
      <w:r w:rsidRPr="00B60952">
        <w:rPr>
          <w:rFonts w:ascii="Times New Roman" w:hAnsi="Times New Roman" w:cs="Times New Roman"/>
          <w:sz w:val="24"/>
          <w:szCs w:val="24"/>
        </w:rPr>
        <w:t>» отдела образования по Кармакшинскому району управления образования Кызылординской области.</w:t>
      </w:r>
    </w:p>
    <w:p w14:paraId="3BFF77E6" w14:textId="77777777" w:rsidR="00B60952" w:rsidRPr="00B60952" w:rsidRDefault="00B60952" w:rsidP="00B6095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60952">
        <w:rPr>
          <w:rFonts w:ascii="Times New Roman" w:hAnsi="Times New Roman" w:cs="Times New Roman"/>
          <w:b/>
          <w:bCs/>
          <w:sz w:val="24"/>
          <w:szCs w:val="24"/>
        </w:rPr>
        <w:t>2. Цель оказания услуг</w:t>
      </w:r>
    </w:p>
    <w:p w14:paraId="52A78F2A" w14:textId="77777777" w:rsidR="00B60952" w:rsidRPr="00B60952" w:rsidRDefault="00B60952" w:rsidP="00B60952">
      <w:pPr>
        <w:rPr>
          <w:rFonts w:ascii="Times New Roman" w:hAnsi="Times New Roman" w:cs="Times New Roman"/>
          <w:sz w:val="24"/>
          <w:szCs w:val="24"/>
        </w:rPr>
      </w:pPr>
      <w:r w:rsidRPr="00B60952">
        <w:rPr>
          <w:rFonts w:ascii="Times New Roman" w:hAnsi="Times New Roman" w:cs="Times New Roman"/>
          <w:sz w:val="24"/>
          <w:szCs w:val="24"/>
        </w:rPr>
        <w:t>Замена изношенного автоматического выключателя и ящика ручного отключения, расположенных на трансформаторной подстанции школы, с целью обеспечения безопасной, надежной и бесперебойной работы системы электроснабжения объекта.</w:t>
      </w:r>
    </w:p>
    <w:p w14:paraId="012C2B95" w14:textId="77777777" w:rsidR="00B60952" w:rsidRPr="00B60952" w:rsidRDefault="00B60952" w:rsidP="00B6095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60952">
        <w:rPr>
          <w:rFonts w:ascii="Times New Roman" w:hAnsi="Times New Roman" w:cs="Times New Roman"/>
          <w:b/>
          <w:bCs/>
          <w:sz w:val="24"/>
          <w:szCs w:val="24"/>
        </w:rPr>
        <w:t>3. Требования к оказанию услуг</w:t>
      </w:r>
    </w:p>
    <w:p w14:paraId="1690A722" w14:textId="77777777" w:rsidR="00B60952" w:rsidRPr="00B60952" w:rsidRDefault="00B60952" w:rsidP="00B60952">
      <w:pPr>
        <w:rPr>
          <w:rFonts w:ascii="Times New Roman" w:hAnsi="Times New Roman" w:cs="Times New Roman"/>
          <w:sz w:val="24"/>
          <w:szCs w:val="24"/>
        </w:rPr>
      </w:pPr>
      <w:r w:rsidRPr="00B60952">
        <w:rPr>
          <w:rFonts w:ascii="Times New Roman" w:hAnsi="Times New Roman" w:cs="Times New Roman"/>
          <w:sz w:val="24"/>
          <w:szCs w:val="24"/>
        </w:rPr>
        <w:t>Исполнитель обязан выполнить следующие работы в полном объеме:</w:t>
      </w:r>
    </w:p>
    <w:p w14:paraId="46687914" w14:textId="77777777" w:rsidR="00B60952" w:rsidRPr="00B60952" w:rsidRDefault="00B60952" w:rsidP="00B60952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60952">
        <w:rPr>
          <w:rFonts w:ascii="Times New Roman" w:hAnsi="Times New Roman" w:cs="Times New Roman"/>
          <w:sz w:val="24"/>
          <w:szCs w:val="24"/>
        </w:rPr>
        <w:t>Провести осмотр существующего автоматического выключателя и ящика ручного отключения, расположенных на трансформаторной подстанции школы, и произвести их демонтаж.</w:t>
      </w:r>
    </w:p>
    <w:p w14:paraId="30F9BC4F" w14:textId="77777777" w:rsidR="00B60952" w:rsidRPr="00B60952" w:rsidRDefault="00B60952" w:rsidP="00B60952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60952">
        <w:rPr>
          <w:rFonts w:ascii="Times New Roman" w:hAnsi="Times New Roman" w:cs="Times New Roman"/>
          <w:sz w:val="24"/>
          <w:szCs w:val="24"/>
        </w:rPr>
        <w:t>Приобрести и доставить на объект необходимые новые электротехнические устройства, материалы и комплектующие за счет собственных средств.</w:t>
      </w:r>
    </w:p>
    <w:p w14:paraId="77BA0228" w14:textId="77777777" w:rsidR="00B60952" w:rsidRPr="00B60952" w:rsidRDefault="00B60952" w:rsidP="00B60952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60952">
        <w:rPr>
          <w:rFonts w:ascii="Times New Roman" w:hAnsi="Times New Roman" w:cs="Times New Roman"/>
          <w:sz w:val="24"/>
          <w:szCs w:val="24"/>
        </w:rPr>
        <w:t>Произвести замену существующего ящика ручного отключения (ЯРВ) на новый ящик с номинальным током 100 А.</w:t>
      </w:r>
    </w:p>
    <w:p w14:paraId="35F1A21B" w14:textId="77777777" w:rsidR="00B60952" w:rsidRPr="00B60952" w:rsidRDefault="00B60952" w:rsidP="00B60952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60952">
        <w:rPr>
          <w:rFonts w:ascii="Times New Roman" w:hAnsi="Times New Roman" w:cs="Times New Roman"/>
          <w:sz w:val="24"/>
          <w:szCs w:val="24"/>
        </w:rPr>
        <w:t>Произвести установку нового автоматического выключателя с номинальным током 100 А.</w:t>
      </w:r>
    </w:p>
    <w:p w14:paraId="11E4BD1A" w14:textId="77777777" w:rsidR="00B60952" w:rsidRPr="00B60952" w:rsidRDefault="00B60952" w:rsidP="00B60952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60952">
        <w:rPr>
          <w:rFonts w:ascii="Times New Roman" w:hAnsi="Times New Roman" w:cs="Times New Roman"/>
          <w:sz w:val="24"/>
          <w:szCs w:val="24"/>
        </w:rPr>
        <w:t>Выполнить подключение и крепление оборудования к существующей электрической сети в соответствии с техническими требованиями.</w:t>
      </w:r>
    </w:p>
    <w:p w14:paraId="0F375960" w14:textId="77777777" w:rsidR="00B60952" w:rsidRPr="00B60952" w:rsidRDefault="00B60952" w:rsidP="00B60952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60952">
        <w:rPr>
          <w:rFonts w:ascii="Times New Roman" w:hAnsi="Times New Roman" w:cs="Times New Roman"/>
          <w:sz w:val="24"/>
          <w:szCs w:val="24"/>
        </w:rPr>
        <w:t>Выполнить необходимые монтажные, наладочные и пусконаладочные работы.</w:t>
      </w:r>
    </w:p>
    <w:p w14:paraId="596C83ED" w14:textId="77777777" w:rsidR="00B60952" w:rsidRPr="00B60952" w:rsidRDefault="00B60952" w:rsidP="00B60952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60952">
        <w:rPr>
          <w:rFonts w:ascii="Times New Roman" w:hAnsi="Times New Roman" w:cs="Times New Roman"/>
          <w:sz w:val="24"/>
          <w:szCs w:val="24"/>
        </w:rPr>
        <w:t>Проверить качество выполненных работ, надежность электрических соединений и безопасность эксплуатации оборудования.</w:t>
      </w:r>
    </w:p>
    <w:p w14:paraId="330E02F3" w14:textId="77777777" w:rsidR="00B60952" w:rsidRPr="00B60952" w:rsidRDefault="00B60952" w:rsidP="00B60952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60952">
        <w:rPr>
          <w:rFonts w:ascii="Times New Roman" w:hAnsi="Times New Roman" w:cs="Times New Roman"/>
          <w:sz w:val="24"/>
          <w:szCs w:val="24"/>
        </w:rPr>
        <w:t>После завершения работ проверить работоспособность установленного оборудования и передать объект заказчику в готовом к эксплуатации состоянии.</w:t>
      </w:r>
    </w:p>
    <w:p w14:paraId="3B93F4AD" w14:textId="77777777" w:rsidR="00B60952" w:rsidRPr="00B60952" w:rsidRDefault="00B60952" w:rsidP="00B6095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60952">
        <w:rPr>
          <w:rFonts w:ascii="Times New Roman" w:hAnsi="Times New Roman" w:cs="Times New Roman"/>
          <w:b/>
          <w:bCs/>
          <w:sz w:val="24"/>
          <w:szCs w:val="24"/>
        </w:rPr>
        <w:t>4. Перечень необходимых оборудования и материалов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58"/>
        <w:gridCol w:w="6188"/>
        <w:gridCol w:w="1181"/>
        <w:gridCol w:w="1499"/>
      </w:tblGrid>
      <w:tr w:rsidR="00B60952" w:rsidRPr="00117CA9" w14:paraId="26EEA3FA" w14:textId="77777777" w:rsidTr="00B60952">
        <w:tc>
          <w:tcPr>
            <w:tcW w:w="0" w:type="auto"/>
            <w:hideMark/>
          </w:tcPr>
          <w:p w14:paraId="666CE1AD" w14:textId="77777777" w:rsidR="00B60952" w:rsidRPr="00117CA9" w:rsidRDefault="00B60952" w:rsidP="00117CA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17CA9">
              <w:rPr>
                <w:rFonts w:ascii="Times New Roman" w:eastAsia="Times New Roman" w:hAnsi="Times New Roman" w:cs="Times New Roman"/>
                <w:b/>
                <w:bCs/>
                <w:color w:val="0D0D0D"/>
                <w:kern w:val="0"/>
                <w:sz w:val="24"/>
                <w:szCs w:val="24"/>
                <w:lang w:eastAsia="ru-RU"/>
                <w14:ligatures w14:val="none"/>
              </w:rPr>
              <w:t>№</w:t>
            </w:r>
          </w:p>
        </w:tc>
        <w:tc>
          <w:tcPr>
            <w:tcW w:w="0" w:type="auto"/>
            <w:hideMark/>
          </w:tcPr>
          <w:p w14:paraId="7A1A979D" w14:textId="77777777" w:rsidR="00B60952" w:rsidRPr="00117CA9" w:rsidRDefault="00B60952" w:rsidP="00117CA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17CA9">
              <w:rPr>
                <w:rFonts w:ascii="Times New Roman" w:eastAsia="Times New Roman" w:hAnsi="Times New Roman" w:cs="Times New Roman"/>
                <w:b/>
                <w:bCs/>
                <w:color w:val="0D0D0D"/>
                <w:kern w:val="0"/>
                <w:sz w:val="24"/>
                <w:szCs w:val="24"/>
                <w:lang w:eastAsia="ru-RU"/>
                <w14:ligatures w14:val="none"/>
              </w:rPr>
              <w:t>Наименование оборудования</w:t>
            </w:r>
          </w:p>
        </w:tc>
        <w:tc>
          <w:tcPr>
            <w:tcW w:w="0" w:type="auto"/>
            <w:hideMark/>
          </w:tcPr>
          <w:p w14:paraId="69376635" w14:textId="77777777" w:rsidR="00B60952" w:rsidRPr="00117CA9" w:rsidRDefault="00B60952" w:rsidP="00117CA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17CA9">
              <w:rPr>
                <w:rFonts w:ascii="Times New Roman" w:eastAsia="Times New Roman" w:hAnsi="Times New Roman" w:cs="Times New Roman"/>
                <w:b/>
                <w:bCs/>
                <w:color w:val="0D0D0D"/>
                <w:kern w:val="0"/>
                <w:sz w:val="24"/>
                <w:szCs w:val="24"/>
                <w:lang w:eastAsia="ru-RU"/>
                <w14:ligatures w14:val="none"/>
              </w:rPr>
              <w:t>Ед. изм.</w:t>
            </w:r>
          </w:p>
        </w:tc>
        <w:tc>
          <w:tcPr>
            <w:tcW w:w="0" w:type="auto"/>
            <w:hideMark/>
          </w:tcPr>
          <w:p w14:paraId="0D58E8FB" w14:textId="77777777" w:rsidR="00B60952" w:rsidRPr="00117CA9" w:rsidRDefault="00B60952" w:rsidP="00117CA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17CA9">
              <w:rPr>
                <w:rFonts w:ascii="Times New Roman" w:eastAsia="Times New Roman" w:hAnsi="Times New Roman" w:cs="Times New Roman"/>
                <w:b/>
                <w:bCs/>
                <w:color w:val="0D0D0D"/>
                <w:kern w:val="0"/>
                <w:sz w:val="24"/>
                <w:szCs w:val="24"/>
                <w:lang w:eastAsia="ru-RU"/>
                <w14:ligatures w14:val="none"/>
              </w:rPr>
              <w:t>Количество</w:t>
            </w:r>
          </w:p>
        </w:tc>
      </w:tr>
      <w:tr w:rsidR="00B60952" w:rsidRPr="00117CA9" w14:paraId="008ADC57" w14:textId="77777777" w:rsidTr="00B60952">
        <w:tc>
          <w:tcPr>
            <w:tcW w:w="0" w:type="auto"/>
            <w:hideMark/>
          </w:tcPr>
          <w:p w14:paraId="2C15698A" w14:textId="77777777" w:rsidR="00B60952" w:rsidRPr="00117CA9" w:rsidRDefault="00B60952" w:rsidP="00117CA9">
            <w:pPr>
              <w:jc w:val="center"/>
              <w:rPr>
                <w:rFonts w:ascii="Times New Roman" w:eastAsia="Times New Roman" w:hAnsi="Times New Roman" w:cs="Times New Roman"/>
                <w:color w:val="0D0D0D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17CA9">
              <w:rPr>
                <w:rFonts w:ascii="Times New Roman" w:eastAsia="Times New Roman" w:hAnsi="Times New Roman" w:cs="Times New Roman"/>
                <w:color w:val="0D0D0D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hideMark/>
          </w:tcPr>
          <w:p w14:paraId="4C7EA40E" w14:textId="56BC7B62" w:rsidR="00B60952" w:rsidRPr="00117CA9" w:rsidRDefault="00B60952" w:rsidP="00117CA9">
            <w:pPr>
              <w:jc w:val="center"/>
              <w:rPr>
                <w:rFonts w:ascii="Times New Roman" w:eastAsia="Times New Roman" w:hAnsi="Times New Roman" w:cs="Times New Roman"/>
                <w:color w:val="0D0D0D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17CA9">
              <w:rPr>
                <w:rFonts w:ascii="Times New Roman" w:eastAsia="Times New Roman" w:hAnsi="Times New Roman" w:cs="Times New Roman"/>
                <w:color w:val="0D0D0D"/>
                <w:kern w:val="0"/>
                <w:sz w:val="24"/>
                <w:szCs w:val="24"/>
                <w:lang w:eastAsia="ru-RU"/>
                <w14:ligatures w14:val="none"/>
              </w:rPr>
              <w:t>Ящик ручного отключения (ЯРВ), номинальный ток 100А</w:t>
            </w:r>
          </w:p>
        </w:tc>
        <w:tc>
          <w:tcPr>
            <w:tcW w:w="0" w:type="auto"/>
            <w:hideMark/>
          </w:tcPr>
          <w:p w14:paraId="31688D85" w14:textId="77777777" w:rsidR="00B60952" w:rsidRPr="00117CA9" w:rsidRDefault="00B60952" w:rsidP="00117CA9">
            <w:pPr>
              <w:jc w:val="center"/>
              <w:rPr>
                <w:rFonts w:ascii="Times New Roman" w:eastAsia="Times New Roman" w:hAnsi="Times New Roman" w:cs="Times New Roman"/>
                <w:color w:val="0D0D0D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17CA9">
              <w:rPr>
                <w:rFonts w:ascii="Times New Roman" w:eastAsia="Times New Roman" w:hAnsi="Times New Roman" w:cs="Times New Roman"/>
                <w:color w:val="0D0D0D"/>
                <w:kern w:val="0"/>
                <w:sz w:val="24"/>
                <w:szCs w:val="24"/>
                <w:lang w:eastAsia="ru-RU"/>
                <w14:ligatures w14:val="none"/>
              </w:rPr>
              <w:t>комплект</w:t>
            </w:r>
          </w:p>
        </w:tc>
        <w:tc>
          <w:tcPr>
            <w:tcW w:w="0" w:type="auto"/>
            <w:hideMark/>
          </w:tcPr>
          <w:p w14:paraId="1309F864" w14:textId="77777777" w:rsidR="00B60952" w:rsidRPr="00117CA9" w:rsidRDefault="00B60952" w:rsidP="00117CA9">
            <w:pPr>
              <w:jc w:val="center"/>
              <w:rPr>
                <w:rFonts w:ascii="Times New Roman" w:eastAsia="Times New Roman" w:hAnsi="Times New Roman" w:cs="Times New Roman"/>
                <w:color w:val="0D0D0D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17CA9">
              <w:rPr>
                <w:rFonts w:ascii="Times New Roman" w:eastAsia="Times New Roman" w:hAnsi="Times New Roman" w:cs="Times New Roman"/>
                <w:color w:val="0D0D0D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B60952" w:rsidRPr="00117CA9" w14:paraId="4A1F1C5A" w14:textId="77777777" w:rsidTr="00B60952">
        <w:tc>
          <w:tcPr>
            <w:tcW w:w="0" w:type="auto"/>
            <w:hideMark/>
          </w:tcPr>
          <w:p w14:paraId="6A339812" w14:textId="77777777" w:rsidR="00B60952" w:rsidRPr="00117CA9" w:rsidRDefault="00B60952" w:rsidP="00117CA9">
            <w:pPr>
              <w:jc w:val="center"/>
              <w:rPr>
                <w:rFonts w:ascii="Times New Roman" w:eastAsia="Times New Roman" w:hAnsi="Times New Roman" w:cs="Times New Roman"/>
                <w:color w:val="0D0D0D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17CA9">
              <w:rPr>
                <w:rFonts w:ascii="Times New Roman" w:eastAsia="Times New Roman" w:hAnsi="Times New Roman" w:cs="Times New Roman"/>
                <w:color w:val="0D0D0D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hideMark/>
          </w:tcPr>
          <w:p w14:paraId="585DD9A8" w14:textId="1E0C3E3D" w:rsidR="00B60952" w:rsidRPr="00117CA9" w:rsidRDefault="00B60952" w:rsidP="00117CA9">
            <w:pPr>
              <w:jc w:val="center"/>
              <w:rPr>
                <w:rFonts w:ascii="Times New Roman" w:eastAsia="Times New Roman" w:hAnsi="Times New Roman" w:cs="Times New Roman"/>
                <w:color w:val="0D0D0D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17CA9">
              <w:rPr>
                <w:rFonts w:ascii="Times New Roman" w:eastAsia="Times New Roman" w:hAnsi="Times New Roman" w:cs="Times New Roman"/>
                <w:color w:val="0D0D0D"/>
                <w:kern w:val="0"/>
                <w:sz w:val="24"/>
                <w:szCs w:val="24"/>
                <w:lang w:eastAsia="ru-RU"/>
                <w14:ligatures w14:val="none"/>
              </w:rPr>
              <w:t>Автоматический выключатель, номинальный ток 100А</w:t>
            </w:r>
          </w:p>
        </w:tc>
        <w:tc>
          <w:tcPr>
            <w:tcW w:w="0" w:type="auto"/>
            <w:hideMark/>
          </w:tcPr>
          <w:p w14:paraId="2373F5A6" w14:textId="17D6348C" w:rsidR="00B60952" w:rsidRPr="00117CA9" w:rsidRDefault="00B60952" w:rsidP="00117CA9">
            <w:pPr>
              <w:jc w:val="center"/>
              <w:rPr>
                <w:rFonts w:ascii="Times New Roman" w:eastAsia="Times New Roman" w:hAnsi="Times New Roman" w:cs="Times New Roman"/>
                <w:color w:val="0D0D0D"/>
                <w:kern w:val="0"/>
                <w:sz w:val="24"/>
                <w:szCs w:val="24"/>
                <w:lang w:val="kk-KZ" w:eastAsia="ru-RU"/>
                <w14:ligatures w14:val="none"/>
              </w:rPr>
            </w:pPr>
            <w:proofErr w:type="spellStart"/>
            <w:r w:rsidRPr="00117CA9">
              <w:rPr>
                <w:rFonts w:ascii="Times New Roman" w:eastAsia="Times New Roman" w:hAnsi="Times New Roman" w:cs="Times New Roman"/>
                <w:color w:val="0D0D0D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0" w:type="auto"/>
            <w:hideMark/>
          </w:tcPr>
          <w:p w14:paraId="32A39F32" w14:textId="77777777" w:rsidR="00B60952" w:rsidRPr="00117CA9" w:rsidRDefault="00B60952" w:rsidP="00117CA9">
            <w:pPr>
              <w:jc w:val="center"/>
              <w:rPr>
                <w:rFonts w:ascii="Times New Roman" w:eastAsia="Times New Roman" w:hAnsi="Times New Roman" w:cs="Times New Roman"/>
                <w:color w:val="0D0D0D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17CA9">
              <w:rPr>
                <w:rFonts w:ascii="Times New Roman" w:eastAsia="Times New Roman" w:hAnsi="Times New Roman" w:cs="Times New Roman"/>
                <w:color w:val="0D0D0D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</w:tbl>
    <w:p w14:paraId="1AD1456E" w14:textId="77777777" w:rsidR="00B60952" w:rsidRDefault="00B60952" w:rsidP="005A02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46FAF2C1" w14:textId="77777777" w:rsidR="00117CA9" w:rsidRPr="00117CA9" w:rsidRDefault="00117CA9" w:rsidP="00117CA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17CA9">
        <w:rPr>
          <w:rFonts w:ascii="Times New Roman" w:hAnsi="Times New Roman" w:cs="Times New Roman"/>
          <w:b/>
          <w:bCs/>
          <w:sz w:val="24"/>
          <w:szCs w:val="24"/>
        </w:rPr>
        <w:t>5. Обязательства исполнителя</w:t>
      </w:r>
    </w:p>
    <w:p w14:paraId="243FADEE" w14:textId="77777777" w:rsidR="00117CA9" w:rsidRPr="00117CA9" w:rsidRDefault="00117CA9" w:rsidP="00117CA9">
      <w:pPr>
        <w:rPr>
          <w:rFonts w:ascii="Times New Roman" w:hAnsi="Times New Roman" w:cs="Times New Roman"/>
          <w:sz w:val="24"/>
          <w:szCs w:val="24"/>
        </w:rPr>
      </w:pPr>
      <w:r w:rsidRPr="00117CA9">
        <w:rPr>
          <w:rFonts w:ascii="Times New Roman" w:hAnsi="Times New Roman" w:cs="Times New Roman"/>
          <w:sz w:val="24"/>
          <w:szCs w:val="24"/>
        </w:rPr>
        <w:lastRenderedPageBreak/>
        <w:t>Все необходимые оборудование, материалы и комплектующие, а также работы по приобретению, доставке, демонтажу, монтажу, подключению и вводу оборудования в эксплуатацию выполняются за счет собственных средств исполнителя.</w:t>
      </w:r>
    </w:p>
    <w:p w14:paraId="3A0058CE" w14:textId="77777777" w:rsidR="00117CA9" w:rsidRPr="00117CA9" w:rsidRDefault="00117CA9" w:rsidP="00117CA9">
      <w:pPr>
        <w:rPr>
          <w:rFonts w:ascii="Times New Roman" w:hAnsi="Times New Roman" w:cs="Times New Roman"/>
          <w:sz w:val="24"/>
          <w:szCs w:val="24"/>
        </w:rPr>
      </w:pPr>
      <w:r w:rsidRPr="00117CA9">
        <w:rPr>
          <w:rFonts w:ascii="Times New Roman" w:hAnsi="Times New Roman" w:cs="Times New Roman"/>
          <w:sz w:val="24"/>
          <w:szCs w:val="24"/>
        </w:rPr>
        <w:t>Стоимость оборудования, расходы на доставку, монтажные и пусконаладочные работы должны быть включены в общую стоимость услуг. Дополнительное приобретение материалов и оборудования за счет заказчика не допускается.</w:t>
      </w:r>
    </w:p>
    <w:p w14:paraId="3A5BAC68" w14:textId="77777777" w:rsidR="00117CA9" w:rsidRPr="00117CA9" w:rsidRDefault="00117CA9" w:rsidP="00117CA9">
      <w:pPr>
        <w:rPr>
          <w:rFonts w:ascii="Times New Roman" w:hAnsi="Times New Roman" w:cs="Times New Roman"/>
          <w:sz w:val="24"/>
          <w:szCs w:val="24"/>
        </w:rPr>
      </w:pPr>
      <w:r w:rsidRPr="00117CA9">
        <w:rPr>
          <w:rFonts w:ascii="Times New Roman" w:hAnsi="Times New Roman" w:cs="Times New Roman"/>
          <w:sz w:val="24"/>
          <w:szCs w:val="24"/>
        </w:rPr>
        <w:t>Исполнитель обязан выполнять работы с соблюдением требований электробезопасности, действующих технических норм и правил, с привлечением специалистов соответствующей квалификации.</w:t>
      </w:r>
    </w:p>
    <w:p w14:paraId="69F1D5E4" w14:textId="77777777" w:rsidR="00117CA9" w:rsidRPr="00117CA9" w:rsidRDefault="00117CA9" w:rsidP="00117CA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17CA9">
        <w:rPr>
          <w:rFonts w:ascii="Times New Roman" w:hAnsi="Times New Roman" w:cs="Times New Roman"/>
          <w:b/>
          <w:bCs/>
          <w:sz w:val="24"/>
          <w:szCs w:val="24"/>
        </w:rPr>
        <w:t>6. Требования к результатам выполненных работ</w:t>
      </w:r>
    </w:p>
    <w:p w14:paraId="7DA769EF" w14:textId="77777777" w:rsidR="00117CA9" w:rsidRPr="00117CA9" w:rsidRDefault="00117CA9" w:rsidP="00117CA9">
      <w:pPr>
        <w:rPr>
          <w:rFonts w:ascii="Times New Roman" w:hAnsi="Times New Roman" w:cs="Times New Roman"/>
          <w:sz w:val="24"/>
          <w:szCs w:val="24"/>
        </w:rPr>
      </w:pPr>
      <w:r w:rsidRPr="00117CA9">
        <w:rPr>
          <w:rFonts w:ascii="Times New Roman" w:hAnsi="Times New Roman" w:cs="Times New Roman"/>
          <w:sz w:val="24"/>
          <w:szCs w:val="24"/>
        </w:rPr>
        <w:t>По завершении работ автоматический выключатель и ящик ручного отключения должны быть заменены на новые. Установленное оборудование должно находиться в исправном и работоспособном состоянии.</w:t>
      </w:r>
    </w:p>
    <w:p w14:paraId="1A97FB6D" w14:textId="77777777" w:rsidR="00117CA9" w:rsidRPr="00117CA9" w:rsidRDefault="00117CA9" w:rsidP="00117CA9">
      <w:pPr>
        <w:rPr>
          <w:rFonts w:ascii="Times New Roman" w:hAnsi="Times New Roman" w:cs="Times New Roman"/>
          <w:sz w:val="24"/>
          <w:szCs w:val="24"/>
        </w:rPr>
      </w:pPr>
      <w:r w:rsidRPr="00117CA9">
        <w:rPr>
          <w:rFonts w:ascii="Times New Roman" w:hAnsi="Times New Roman" w:cs="Times New Roman"/>
          <w:sz w:val="24"/>
          <w:szCs w:val="24"/>
        </w:rPr>
        <w:t>Должны быть проверены правильность электрических соединений, безопасность и надежность работы оборудования.</w:t>
      </w:r>
    </w:p>
    <w:p w14:paraId="539532FA" w14:textId="77777777" w:rsidR="00117CA9" w:rsidRPr="00117CA9" w:rsidRDefault="00117CA9" w:rsidP="00117CA9">
      <w:pPr>
        <w:rPr>
          <w:rFonts w:ascii="Times New Roman" w:hAnsi="Times New Roman" w:cs="Times New Roman"/>
          <w:sz w:val="24"/>
          <w:szCs w:val="24"/>
        </w:rPr>
      </w:pPr>
      <w:r w:rsidRPr="00117CA9">
        <w:rPr>
          <w:rFonts w:ascii="Times New Roman" w:hAnsi="Times New Roman" w:cs="Times New Roman"/>
          <w:sz w:val="24"/>
          <w:szCs w:val="24"/>
        </w:rPr>
        <w:t>Результаты выполненных работ передаются заказчику в установленном порядке по акту приема-передачи выполненных работ.</w:t>
      </w:r>
    </w:p>
    <w:p w14:paraId="1DD18B5F" w14:textId="77777777" w:rsidR="00117CA9" w:rsidRPr="00117CA9" w:rsidRDefault="00117CA9" w:rsidP="00117CA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17CA9">
        <w:rPr>
          <w:rFonts w:ascii="Times New Roman" w:hAnsi="Times New Roman" w:cs="Times New Roman"/>
          <w:b/>
          <w:bCs/>
          <w:sz w:val="24"/>
          <w:szCs w:val="24"/>
        </w:rPr>
        <w:t>7. Гарантийные обязательства</w:t>
      </w:r>
    </w:p>
    <w:p w14:paraId="0ADC7A3B" w14:textId="73752B48" w:rsidR="00117CA9" w:rsidRPr="00117CA9" w:rsidRDefault="00117CA9" w:rsidP="00117CA9">
      <w:pPr>
        <w:rPr>
          <w:rFonts w:ascii="Times New Roman" w:hAnsi="Times New Roman" w:cs="Times New Roman"/>
          <w:sz w:val="24"/>
          <w:szCs w:val="24"/>
        </w:rPr>
      </w:pPr>
      <w:r w:rsidRPr="00117CA9">
        <w:rPr>
          <w:rFonts w:ascii="Times New Roman" w:hAnsi="Times New Roman" w:cs="Times New Roman"/>
          <w:sz w:val="24"/>
          <w:szCs w:val="24"/>
        </w:rPr>
        <w:t xml:space="preserve">Исполнитель предоставляет гарантию на качество установленного оборудования и выполненных монтажных работ. Срок гарантии </w:t>
      </w:r>
      <w:r>
        <w:rPr>
          <w:rFonts w:ascii="Times New Roman" w:hAnsi="Times New Roman" w:cs="Times New Roman"/>
          <w:sz w:val="24"/>
          <w:szCs w:val="24"/>
          <w:lang w:val="kk-KZ"/>
        </w:rPr>
        <w:t>12 месяцев</w:t>
      </w:r>
      <w:r w:rsidRPr="00117CA9">
        <w:rPr>
          <w:rFonts w:ascii="Times New Roman" w:hAnsi="Times New Roman" w:cs="Times New Roman"/>
          <w:sz w:val="24"/>
          <w:szCs w:val="24"/>
        </w:rPr>
        <w:t>.</w:t>
      </w:r>
    </w:p>
    <w:p w14:paraId="4749DE2F" w14:textId="77777777" w:rsidR="00117CA9" w:rsidRPr="00117CA9" w:rsidRDefault="00117CA9" w:rsidP="00117CA9">
      <w:pPr>
        <w:rPr>
          <w:rFonts w:ascii="Times New Roman" w:hAnsi="Times New Roman" w:cs="Times New Roman"/>
          <w:sz w:val="24"/>
          <w:szCs w:val="24"/>
        </w:rPr>
      </w:pPr>
      <w:r w:rsidRPr="00117CA9">
        <w:rPr>
          <w:rFonts w:ascii="Times New Roman" w:hAnsi="Times New Roman" w:cs="Times New Roman"/>
          <w:sz w:val="24"/>
          <w:szCs w:val="24"/>
        </w:rPr>
        <w:t>В течение гарантийного срока неисправности, возникшие по вине исполнителя, подлежат устранению за счет исполнителя.</w:t>
      </w:r>
    </w:p>
    <w:p w14:paraId="1FB3C849" w14:textId="77777777" w:rsidR="00117CA9" w:rsidRPr="00117CA9" w:rsidRDefault="00117CA9" w:rsidP="005A02FE">
      <w:pPr>
        <w:rPr>
          <w:rFonts w:ascii="Times New Roman" w:hAnsi="Times New Roman" w:cs="Times New Roman"/>
          <w:sz w:val="24"/>
          <w:szCs w:val="24"/>
        </w:rPr>
      </w:pPr>
    </w:p>
    <w:sectPr w:rsidR="00117CA9" w:rsidRPr="00117C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484227"/>
    <w:multiLevelType w:val="hybridMultilevel"/>
    <w:tmpl w:val="8FE232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B874EF"/>
    <w:multiLevelType w:val="multilevel"/>
    <w:tmpl w:val="9D8EE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06933899">
    <w:abstractNumId w:val="1"/>
  </w:num>
  <w:num w:numId="2" w16cid:durableId="10848862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D57"/>
    <w:rsid w:val="00117CA9"/>
    <w:rsid w:val="005A02FE"/>
    <w:rsid w:val="00676937"/>
    <w:rsid w:val="006B5D57"/>
    <w:rsid w:val="007E7E40"/>
    <w:rsid w:val="00B60952"/>
    <w:rsid w:val="00CD1404"/>
    <w:rsid w:val="00E06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6B69A"/>
  <w15:chartTrackingRefBased/>
  <w15:docId w15:val="{10ACE9DC-C074-4F52-9CBB-5E0674E9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B5D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B5D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5D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B5D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B5D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B5D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B5D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B5D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B5D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5D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B5D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B5D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B5D5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B5D5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B5D5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B5D5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B5D5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B5D5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B5D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B5D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B5D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B5D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B5D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B5D5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B5D5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B5D5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B5D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B5D5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B5D57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B609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933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3</cp:revision>
  <dcterms:created xsi:type="dcterms:W3CDTF">2026-10-16T11:25:00Z</dcterms:created>
  <dcterms:modified xsi:type="dcterms:W3CDTF">2026-10-16T12:14:00Z</dcterms:modified>
</cp:coreProperties>
</file>