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BF2BD" w14:textId="77777777" w:rsidR="007E1EF0" w:rsidRPr="00F675F9" w:rsidRDefault="00226848" w:rsidP="00DB4794">
      <w:pPr>
        <w:pStyle w:val="a6"/>
        <w:tabs>
          <w:tab w:val="left" w:pos="0"/>
          <w:tab w:val="left" w:pos="1276"/>
        </w:tabs>
        <w:ind w:left="0"/>
        <w:jc w:val="center"/>
        <w:rPr>
          <w:rFonts w:ascii="Times New Roman" w:hAnsi="Times New Roman"/>
          <w:b/>
          <w:sz w:val="32"/>
          <w:szCs w:val="28"/>
        </w:rPr>
      </w:pPr>
      <w:r w:rsidRPr="00F675F9">
        <w:rPr>
          <w:rFonts w:ascii="Times New Roman" w:hAnsi="Times New Roman"/>
          <w:b/>
          <w:sz w:val="32"/>
          <w:szCs w:val="28"/>
        </w:rPr>
        <w:t xml:space="preserve">Техническая спецификация </w:t>
      </w:r>
    </w:p>
    <w:p w14:paraId="4F5BE5A5" w14:textId="77777777" w:rsidR="00FA2B95" w:rsidRPr="00F675F9" w:rsidRDefault="00FA2B95" w:rsidP="00DB4794">
      <w:pPr>
        <w:pStyle w:val="a6"/>
        <w:tabs>
          <w:tab w:val="left" w:pos="0"/>
          <w:tab w:val="left" w:pos="1276"/>
        </w:tabs>
        <w:ind w:left="0"/>
        <w:jc w:val="center"/>
        <w:rPr>
          <w:rFonts w:ascii="Times New Roman" w:hAnsi="Times New Roman"/>
          <w:b/>
          <w:sz w:val="28"/>
          <w:szCs w:val="28"/>
        </w:rPr>
      </w:pPr>
    </w:p>
    <w:p w14:paraId="1385D27F" w14:textId="77777777" w:rsidR="00123562" w:rsidRPr="00F675F9" w:rsidRDefault="006334C5" w:rsidP="00DB4794">
      <w:pPr>
        <w:shd w:val="clear" w:color="auto" w:fill="FFFFFF"/>
        <w:ind w:left="-284" w:right="134" w:firstLine="851"/>
        <w:jc w:val="both"/>
        <w:rPr>
          <w:rFonts w:ascii="Times New Roman" w:hAnsi="Times New Roman"/>
          <w:sz w:val="28"/>
          <w:szCs w:val="28"/>
        </w:rPr>
      </w:pPr>
      <w:r w:rsidRPr="00F675F9">
        <w:rPr>
          <w:rFonts w:ascii="Times New Roman" w:hAnsi="Times New Roman"/>
          <w:sz w:val="28"/>
          <w:szCs w:val="28"/>
        </w:rPr>
        <w:t>Услуги по</w:t>
      </w:r>
      <w:r w:rsidRPr="00F675F9">
        <w:rPr>
          <w:rFonts w:ascii="Times New Roman" w:hAnsi="Times New Roman"/>
          <w:sz w:val="28"/>
          <w:szCs w:val="28"/>
          <w:lang w:val="kk-KZ"/>
        </w:rPr>
        <w:t xml:space="preserve"> проведению </w:t>
      </w:r>
      <w:r w:rsidRPr="00F675F9">
        <w:rPr>
          <w:rFonts w:ascii="Times New Roman" w:hAnsi="Times New Roman"/>
          <w:sz w:val="28"/>
          <w:szCs w:val="28"/>
        </w:rPr>
        <w:t>семинара «</w:t>
      </w:r>
      <w:r w:rsidR="00810386" w:rsidRPr="00810386">
        <w:rPr>
          <w:rFonts w:ascii="Times New Roman" w:hAnsi="Times New Roman"/>
          <w:b/>
          <w:noProof/>
          <w:sz w:val="28"/>
          <w:szCs w:val="28"/>
          <w:lang w:val="kk-KZ"/>
        </w:rPr>
        <w:t>Кадровое делопроизводство с учетом последних изменений в трудовом законодательстве Республики Казахстан</w:t>
      </w:r>
      <w:r w:rsidRPr="00F675F9">
        <w:rPr>
          <w:rFonts w:ascii="Times New Roman" w:hAnsi="Times New Roman"/>
          <w:sz w:val="28"/>
          <w:szCs w:val="28"/>
        </w:rPr>
        <w:t xml:space="preserve">» (далее - Услуги) должны включать в себя семинар в </w:t>
      </w:r>
      <w:r w:rsidR="0020184A" w:rsidRPr="00F675F9">
        <w:rPr>
          <w:rFonts w:ascii="Times New Roman" w:hAnsi="Times New Roman"/>
          <w:sz w:val="28"/>
          <w:szCs w:val="28"/>
        </w:rPr>
        <w:t>онлайн</w:t>
      </w:r>
      <w:r w:rsidRPr="00F675F9">
        <w:rPr>
          <w:rFonts w:ascii="Times New Roman" w:hAnsi="Times New Roman"/>
          <w:sz w:val="28"/>
          <w:szCs w:val="28"/>
        </w:rPr>
        <w:t xml:space="preserve"> форме</w:t>
      </w:r>
      <w:r w:rsidR="00123562" w:rsidRPr="00F675F9">
        <w:rPr>
          <w:rFonts w:ascii="Times New Roman" w:hAnsi="Times New Roman"/>
          <w:sz w:val="28"/>
          <w:szCs w:val="28"/>
        </w:rPr>
        <w:t>.</w:t>
      </w:r>
    </w:p>
    <w:p w14:paraId="0FE906AA" w14:textId="6BA243E9" w:rsidR="00123562" w:rsidRPr="00F675F9" w:rsidRDefault="00123562" w:rsidP="00DB4794">
      <w:pPr>
        <w:shd w:val="clear" w:color="auto" w:fill="FFFFFF"/>
        <w:ind w:left="-284" w:right="134" w:firstLine="851"/>
        <w:jc w:val="both"/>
        <w:rPr>
          <w:rFonts w:ascii="Times New Roman" w:hAnsi="Times New Roman"/>
          <w:b/>
          <w:bCs/>
          <w:sz w:val="28"/>
          <w:szCs w:val="28"/>
        </w:rPr>
      </w:pPr>
      <w:r w:rsidRPr="00F675F9">
        <w:rPr>
          <w:rFonts w:ascii="Times New Roman" w:hAnsi="Times New Roman"/>
          <w:sz w:val="28"/>
          <w:szCs w:val="28"/>
        </w:rPr>
        <w:t>К</w:t>
      </w:r>
      <w:r w:rsidR="00D91937" w:rsidRPr="00F675F9">
        <w:rPr>
          <w:rFonts w:ascii="Times New Roman" w:hAnsi="Times New Roman"/>
          <w:sz w:val="28"/>
          <w:szCs w:val="28"/>
        </w:rPr>
        <w:t>оличеств</w:t>
      </w:r>
      <w:r w:rsidRPr="00F675F9">
        <w:rPr>
          <w:rFonts w:ascii="Times New Roman" w:hAnsi="Times New Roman"/>
          <w:sz w:val="28"/>
          <w:szCs w:val="28"/>
        </w:rPr>
        <w:t>о</w:t>
      </w:r>
      <w:r w:rsidR="006334C5" w:rsidRPr="00F675F9">
        <w:rPr>
          <w:rFonts w:ascii="Times New Roman" w:hAnsi="Times New Roman"/>
          <w:sz w:val="28"/>
          <w:szCs w:val="28"/>
        </w:rPr>
        <w:t xml:space="preserve"> работников</w:t>
      </w:r>
      <w:r w:rsidR="00D91937" w:rsidRPr="00F675F9">
        <w:rPr>
          <w:rFonts w:ascii="Times New Roman" w:hAnsi="Times New Roman"/>
          <w:sz w:val="28"/>
          <w:szCs w:val="28"/>
        </w:rPr>
        <w:t xml:space="preserve"> </w:t>
      </w:r>
      <w:r w:rsidR="006334C5" w:rsidRPr="00F675F9">
        <w:rPr>
          <w:rFonts w:ascii="Times New Roman" w:hAnsi="Times New Roman"/>
          <w:sz w:val="28"/>
          <w:szCs w:val="28"/>
        </w:rPr>
        <w:t>Заказчика</w:t>
      </w:r>
      <w:r w:rsidRPr="00F675F9">
        <w:rPr>
          <w:rFonts w:ascii="Times New Roman" w:hAnsi="Times New Roman"/>
          <w:sz w:val="28"/>
          <w:szCs w:val="28"/>
        </w:rPr>
        <w:t xml:space="preserve"> </w:t>
      </w:r>
      <w:r w:rsidR="004B29D0">
        <w:rPr>
          <w:rFonts w:ascii="Times New Roman" w:hAnsi="Times New Roman"/>
          <w:b/>
          <w:bCs/>
          <w:sz w:val="28"/>
          <w:szCs w:val="28"/>
          <w:lang w:val="kk-KZ"/>
        </w:rPr>
        <w:t>5</w:t>
      </w:r>
      <w:r w:rsidRPr="00F675F9">
        <w:rPr>
          <w:rFonts w:ascii="Times New Roman" w:hAnsi="Times New Roman"/>
          <w:b/>
          <w:bCs/>
          <w:sz w:val="28"/>
          <w:szCs w:val="28"/>
        </w:rPr>
        <w:t xml:space="preserve"> человек</w:t>
      </w:r>
      <w:r w:rsidR="00AC4CB5" w:rsidRPr="00F675F9">
        <w:rPr>
          <w:rFonts w:ascii="Times New Roman" w:hAnsi="Times New Roman"/>
          <w:b/>
          <w:bCs/>
          <w:sz w:val="28"/>
          <w:szCs w:val="28"/>
        </w:rPr>
        <w:t>.</w:t>
      </w:r>
    </w:p>
    <w:p w14:paraId="79B167E5" w14:textId="77777777" w:rsidR="00AC4CB5" w:rsidRPr="00F675F9" w:rsidRDefault="00AC4CB5" w:rsidP="00DB4794">
      <w:pPr>
        <w:shd w:val="clear" w:color="auto" w:fill="FFFFFF"/>
        <w:ind w:left="-284" w:right="134" w:firstLine="851"/>
        <w:jc w:val="both"/>
        <w:rPr>
          <w:rFonts w:ascii="Times New Roman" w:hAnsi="Times New Roman"/>
          <w:bCs/>
          <w:sz w:val="28"/>
          <w:szCs w:val="28"/>
          <w:lang w:val="kk-KZ"/>
        </w:rPr>
      </w:pPr>
      <w:r w:rsidRPr="00F675F9">
        <w:rPr>
          <w:rFonts w:ascii="Times New Roman" w:hAnsi="Times New Roman"/>
          <w:bCs/>
          <w:sz w:val="28"/>
          <w:szCs w:val="28"/>
          <w:lang w:val="kk-KZ"/>
        </w:rPr>
        <w:t>Я</w:t>
      </w:r>
      <w:r w:rsidRPr="00F675F9">
        <w:rPr>
          <w:rFonts w:ascii="Times New Roman" w:hAnsi="Times New Roman"/>
          <w:bCs/>
          <w:sz w:val="28"/>
          <w:szCs w:val="28"/>
        </w:rPr>
        <w:t xml:space="preserve">зык обучения: </w:t>
      </w:r>
      <w:r w:rsidR="00E6776F" w:rsidRPr="00F675F9">
        <w:rPr>
          <w:rFonts w:ascii="Times New Roman" w:hAnsi="Times New Roman"/>
          <w:bCs/>
          <w:sz w:val="28"/>
          <w:szCs w:val="28"/>
        </w:rPr>
        <w:t>русский</w:t>
      </w:r>
      <w:r w:rsidRPr="00F675F9">
        <w:rPr>
          <w:rFonts w:ascii="Times New Roman" w:hAnsi="Times New Roman"/>
          <w:bCs/>
          <w:sz w:val="28"/>
          <w:szCs w:val="28"/>
          <w:lang w:val="kk-KZ"/>
        </w:rPr>
        <w:t>.</w:t>
      </w:r>
    </w:p>
    <w:p w14:paraId="25EBA89D" w14:textId="77777777" w:rsidR="006334C5" w:rsidRDefault="00123562" w:rsidP="00497E54">
      <w:pPr>
        <w:shd w:val="clear" w:color="auto" w:fill="FFFFFF"/>
        <w:ind w:left="-284" w:right="134" w:firstLine="851"/>
        <w:jc w:val="both"/>
        <w:rPr>
          <w:rFonts w:ascii="Times New Roman" w:hAnsi="Times New Roman"/>
          <w:sz w:val="28"/>
          <w:szCs w:val="28"/>
        </w:rPr>
      </w:pPr>
      <w:r w:rsidRPr="00F675F9">
        <w:rPr>
          <w:rFonts w:ascii="Times New Roman" w:hAnsi="Times New Roman"/>
          <w:sz w:val="28"/>
          <w:szCs w:val="28"/>
        </w:rPr>
        <w:t>Д</w:t>
      </w:r>
      <w:r w:rsidR="006334C5" w:rsidRPr="00F675F9">
        <w:rPr>
          <w:rFonts w:ascii="Times New Roman" w:hAnsi="Times New Roman"/>
          <w:sz w:val="28"/>
          <w:szCs w:val="28"/>
        </w:rPr>
        <w:t>лительность</w:t>
      </w:r>
      <w:r w:rsidRPr="00F675F9">
        <w:rPr>
          <w:rFonts w:ascii="Times New Roman" w:hAnsi="Times New Roman"/>
          <w:sz w:val="28"/>
          <w:szCs w:val="28"/>
        </w:rPr>
        <w:t xml:space="preserve"> </w:t>
      </w:r>
      <w:r w:rsidR="003E352A" w:rsidRPr="00F675F9">
        <w:rPr>
          <w:rFonts w:ascii="Times New Roman" w:hAnsi="Times New Roman"/>
          <w:sz w:val="28"/>
          <w:szCs w:val="28"/>
          <w:lang w:val="kk-KZ"/>
        </w:rPr>
        <w:t>о</w:t>
      </w:r>
      <w:r w:rsidR="00E6776F" w:rsidRPr="00F675F9">
        <w:rPr>
          <w:rFonts w:ascii="Times New Roman" w:hAnsi="Times New Roman"/>
          <w:sz w:val="28"/>
          <w:szCs w:val="28"/>
          <w:lang w:val="kk-KZ"/>
        </w:rPr>
        <w:t>н</w:t>
      </w:r>
      <w:r w:rsidR="00E7755C" w:rsidRPr="00F675F9">
        <w:rPr>
          <w:rFonts w:ascii="Times New Roman" w:hAnsi="Times New Roman"/>
          <w:sz w:val="28"/>
          <w:szCs w:val="28"/>
          <w:lang w:val="kk-KZ"/>
        </w:rPr>
        <w:t>лайн</w:t>
      </w:r>
      <w:r w:rsidR="00CF6B05" w:rsidRPr="00F675F9">
        <w:rPr>
          <w:rFonts w:ascii="Times New Roman" w:hAnsi="Times New Roman"/>
          <w:sz w:val="28"/>
          <w:szCs w:val="28"/>
        </w:rPr>
        <w:t xml:space="preserve"> </w:t>
      </w:r>
      <w:r w:rsidRPr="00F675F9">
        <w:rPr>
          <w:rFonts w:ascii="Times New Roman" w:hAnsi="Times New Roman"/>
          <w:sz w:val="28"/>
          <w:szCs w:val="28"/>
        </w:rPr>
        <w:t>семинара</w:t>
      </w:r>
      <w:r w:rsidR="00CF6B05" w:rsidRPr="00F675F9">
        <w:rPr>
          <w:rFonts w:ascii="Times New Roman" w:hAnsi="Times New Roman"/>
          <w:sz w:val="28"/>
          <w:szCs w:val="28"/>
        </w:rPr>
        <w:t xml:space="preserve"> н</w:t>
      </w:r>
      <w:r w:rsidR="006334C5" w:rsidRPr="00F675F9">
        <w:rPr>
          <w:rFonts w:ascii="Times New Roman" w:hAnsi="Times New Roman"/>
          <w:sz w:val="28"/>
          <w:szCs w:val="28"/>
        </w:rPr>
        <w:t xml:space="preserve">е менее </w:t>
      </w:r>
      <w:r w:rsidR="008C1455" w:rsidRPr="00F675F9">
        <w:rPr>
          <w:rFonts w:ascii="Times New Roman" w:hAnsi="Times New Roman"/>
          <w:sz w:val="28"/>
          <w:szCs w:val="28"/>
          <w:lang w:val="kk-KZ"/>
        </w:rPr>
        <w:t>1</w:t>
      </w:r>
      <w:r w:rsidR="0020184A" w:rsidRPr="00F675F9">
        <w:rPr>
          <w:rFonts w:ascii="Times New Roman" w:hAnsi="Times New Roman"/>
          <w:sz w:val="28"/>
          <w:szCs w:val="28"/>
          <w:lang w:val="kk-KZ"/>
        </w:rPr>
        <w:t>6</w:t>
      </w:r>
      <w:r w:rsidR="006334C5" w:rsidRPr="00F675F9">
        <w:rPr>
          <w:rFonts w:ascii="Times New Roman" w:hAnsi="Times New Roman"/>
          <w:sz w:val="28"/>
          <w:szCs w:val="28"/>
        </w:rPr>
        <w:t xml:space="preserve"> (</w:t>
      </w:r>
      <w:r w:rsidR="0020184A" w:rsidRPr="00F675F9">
        <w:rPr>
          <w:rFonts w:ascii="Times New Roman" w:hAnsi="Times New Roman"/>
          <w:sz w:val="28"/>
          <w:szCs w:val="28"/>
          <w:lang w:val="kk-KZ"/>
        </w:rPr>
        <w:t>шестнадцать</w:t>
      </w:r>
      <w:r w:rsidR="006334C5" w:rsidRPr="00F675F9">
        <w:rPr>
          <w:rFonts w:ascii="Times New Roman" w:hAnsi="Times New Roman"/>
          <w:sz w:val="28"/>
          <w:szCs w:val="28"/>
        </w:rPr>
        <w:t>) академических часов</w:t>
      </w:r>
      <w:r w:rsidR="00CF6B05" w:rsidRPr="00F675F9">
        <w:rPr>
          <w:rFonts w:ascii="Times New Roman" w:hAnsi="Times New Roman"/>
          <w:sz w:val="28"/>
          <w:szCs w:val="28"/>
        </w:rPr>
        <w:t xml:space="preserve"> и </w:t>
      </w:r>
      <w:r w:rsidR="006334C5" w:rsidRPr="00F675F9">
        <w:rPr>
          <w:rFonts w:ascii="Times New Roman" w:hAnsi="Times New Roman"/>
          <w:sz w:val="28"/>
          <w:szCs w:val="28"/>
        </w:rPr>
        <w:t>должен содержать следующие темы:</w:t>
      </w:r>
    </w:p>
    <w:p w14:paraId="5CB06294" w14:textId="77777777" w:rsidR="00DB4794" w:rsidRPr="00F675F9" w:rsidRDefault="00C90BEE" w:rsidP="00497E54">
      <w:pPr>
        <w:shd w:val="clear" w:color="auto" w:fill="FFFFFF"/>
        <w:ind w:left="-284" w:firstLine="851"/>
        <w:jc w:val="both"/>
        <w:rPr>
          <w:rFonts w:ascii="Times New Roman" w:hAnsi="Times New Roman"/>
          <w:bCs/>
          <w:sz w:val="28"/>
          <w:szCs w:val="28"/>
          <w:shd w:val="clear" w:color="auto" w:fill="FFFFFF"/>
        </w:rPr>
      </w:pPr>
      <w:r w:rsidRPr="0048797A">
        <w:rPr>
          <w:rFonts w:ascii="Times New Roman" w:hAnsi="Times New Roman"/>
          <w:bCs/>
          <w:sz w:val="28"/>
          <w:szCs w:val="28"/>
        </w:rPr>
        <w:t xml:space="preserve">Обзор изменений </w:t>
      </w:r>
      <w:r w:rsidR="00810386">
        <w:rPr>
          <w:rFonts w:ascii="Times New Roman" w:hAnsi="Times New Roman"/>
          <w:bCs/>
          <w:sz w:val="28"/>
          <w:szCs w:val="28"/>
        </w:rPr>
        <w:t>в</w:t>
      </w:r>
      <w:r w:rsidRPr="0048797A">
        <w:rPr>
          <w:rFonts w:ascii="Times New Roman" w:hAnsi="Times New Roman"/>
          <w:bCs/>
          <w:sz w:val="28"/>
          <w:szCs w:val="28"/>
          <w:lang w:val="kk-KZ"/>
        </w:rPr>
        <w:t xml:space="preserve"> </w:t>
      </w:r>
      <w:r w:rsidRPr="0048797A">
        <w:rPr>
          <w:rStyle w:val="currentdocdiv"/>
          <w:rFonts w:ascii="Times New Roman" w:hAnsi="Times New Roman"/>
          <w:bCs/>
          <w:sz w:val="28"/>
          <w:szCs w:val="28"/>
        </w:rPr>
        <w:t>Трудово</w:t>
      </w:r>
      <w:r w:rsidR="00535A7C">
        <w:rPr>
          <w:rStyle w:val="currentdocdiv"/>
          <w:rFonts w:ascii="Times New Roman" w:hAnsi="Times New Roman"/>
          <w:bCs/>
          <w:sz w:val="28"/>
          <w:szCs w:val="28"/>
        </w:rPr>
        <w:t>м</w:t>
      </w:r>
      <w:r w:rsidRPr="0048797A">
        <w:rPr>
          <w:rStyle w:val="currentdocdiv"/>
          <w:rFonts w:ascii="Times New Roman" w:hAnsi="Times New Roman"/>
          <w:bCs/>
          <w:sz w:val="28"/>
          <w:szCs w:val="28"/>
        </w:rPr>
        <w:t xml:space="preserve"> кодекс</w:t>
      </w:r>
      <w:r w:rsidR="00535A7C">
        <w:rPr>
          <w:rStyle w:val="currentdocdiv"/>
          <w:rFonts w:ascii="Times New Roman" w:hAnsi="Times New Roman"/>
          <w:bCs/>
          <w:sz w:val="28"/>
          <w:szCs w:val="28"/>
        </w:rPr>
        <w:t>е</w:t>
      </w:r>
      <w:r w:rsidRPr="0048797A">
        <w:rPr>
          <w:rStyle w:val="currentdocdiv"/>
          <w:rFonts w:ascii="Times New Roman" w:hAnsi="Times New Roman"/>
          <w:bCs/>
          <w:sz w:val="28"/>
          <w:szCs w:val="28"/>
        </w:rPr>
        <w:t xml:space="preserve"> РК</w:t>
      </w:r>
      <w:r w:rsidRPr="0048797A">
        <w:rPr>
          <w:rFonts w:ascii="Times New Roman" w:hAnsi="Times New Roman"/>
          <w:bCs/>
          <w:sz w:val="28"/>
          <w:szCs w:val="28"/>
        </w:rPr>
        <w:t>.</w:t>
      </w:r>
      <w:r w:rsidR="00810386">
        <w:rPr>
          <w:rFonts w:ascii="Times New Roman" w:hAnsi="Times New Roman"/>
          <w:bCs/>
          <w:sz w:val="28"/>
          <w:szCs w:val="28"/>
        </w:rPr>
        <w:t>,</w:t>
      </w:r>
      <w:r w:rsidRPr="0048797A">
        <w:rPr>
          <w:rFonts w:ascii="Times New Roman" w:hAnsi="Times New Roman"/>
          <w:bCs/>
          <w:sz w:val="28"/>
          <w:szCs w:val="28"/>
        </w:rPr>
        <w:t xml:space="preserve"> </w:t>
      </w:r>
      <w:r w:rsidRPr="0048797A">
        <w:rPr>
          <w:rFonts w:ascii="Times New Roman" w:hAnsi="Times New Roman"/>
          <w:bCs/>
          <w:sz w:val="28"/>
          <w:szCs w:val="28"/>
          <w:shd w:val="clear" w:color="auto" w:fill="FFFFFF"/>
        </w:rPr>
        <w:t>Семинар-</w:t>
      </w:r>
      <w:r w:rsidRPr="0048797A">
        <w:rPr>
          <w:rFonts w:ascii="Times New Roman" w:hAnsi="Times New Roman"/>
          <w:bCs/>
          <w:sz w:val="28"/>
          <w:szCs w:val="28"/>
          <w:shd w:val="clear" w:color="auto" w:fill="FFFFFF"/>
          <w:lang w:val="kk-KZ"/>
        </w:rPr>
        <w:t>интенсив</w:t>
      </w:r>
      <w:r w:rsidRPr="0048797A">
        <w:rPr>
          <w:rFonts w:ascii="Times New Roman" w:hAnsi="Times New Roman"/>
          <w:bCs/>
          <w:sz w:val="28"/>
          <w:szCs w:val="28"/>
          <w:shd w:val="clear" w:color="auto" w:fill="FFFFFF"/>
        </w:rPr>
        <w:t xml:space="preserve"> сочетает в себе информационную часть,</w:t>
      </w:r>
      <w:r w:rsidRPr="00F675F9">
        <w:rPr>
          <w:rFonts w:ascii="Times New Roman" w:hAnsi="Times New Roman"/>
          <w:bCs/>
          <w:sz w:val="28"/>
          <w:szCs w:val="28"/>
          <w:shd w:val="clear" w:color="auto" w:fill="FFFFFF"/>
        </w:rPr>
        <w:t xml:space="preserve"> подготовленную с учетом последних изменений в  законодательстве, а также решение практических вопросов.</w:t>
      </w:r>
    </w:p>
    <w:p w14:paraId="75C2B5E8" w14:textId="77777777" w:rsidR="00804320" w:rsidRPr="00F675F9" w:rsidRDefault="00C90BEE" w:rsidP="00DB4794">
      <w:pPr>
        <w:shd w:val="clear" w:color="auto" w:fill="FFFFFF"/>
        <w:ind w:left="-284" w:firstLine="851"/>
        <w:jc w:val="both"/>
        <w:rPr>
          <w:rFonts w:ascii="Times New Roman" w:hAnsi="Times New Roman"/>
          <w:bCs/>
          <w:sz w:val="28"/>
          <w:szCs w:val="28"/>
          <w:shd w:val="clear" w:color="auto" w:fill="FFFFFF"/>
        </w:rPr>
      </w:pPr>
      <w:r w:rsidRPr="00F675F9">
        <w:rPr>
          <w:rFonts w:ascii="Times New Roman" w:hAnsi="Times New Roman"/>
          <w:bCs/>
          <w:sz w:val="28"/>
          <w:szCs w:val="28"/>
          <w:lang w:eastAsia="en-US"/>
        </w:rPr>
        <w:t xml:space="preserve">Цель </w:t>
      </w:r>
      <w:r w:rsidRPr="00F675F9">
        <w:rPr>
          <w:rFonts w:ascii="Times New Roman" w:hAnsi="Times New Roman"/>
          <w:bCs/>
          <w:sz w:val="28"/>
          <w:szCs w:val="28"/>
          <w:lang w:val="kk-KZ" w:eastAsia="en-US"/>
        </w:rPr>
        <w:t>обучения</w:t>
      </w:r>
      <w:r w:rsidRPr="00F675F9">
        <w:rPr>
          <w:rFonts w:ascii="Times New Roman" w:hAnsi="Times New Roman"/>
          <w:bCs/>
          <w:sz w:val="28"/>
          <w:szCs w:val="28"/>
          <w:lang w:eastAsia="en-US"/>
        </w:rPr>
        <w:t>:</w:t>
      </w:r>
      <w:r w:rsidRPr="00F675F9">
        <w:rPr>
          <w:rFonts w:ascii="Times New Roman" w:hAnsi="Times New Roman"/>
          <w:bCs/>
          <w:sz w:val="28"/>
          <w:szCs w:val="28"/>
          <w:shd w:val="clear" w:color="auto" w:fill="FFFFFF"/>
          <w:lang w:val="kk-KZ"/>
        </w:rPr>
        <w:t xml:space="preserve"> </w:t>
      </w:r>
    </w:p>
    <w:p w14:paraId="49C985EF" w14:textId="77777777" w:rsidR="00804320"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shd w:val="clear" w:color="auto" w:fill="FFFFFF"/>
        </w:rPr>
        <w:t xml:space="preserve">1) </w:t>
      </w:r>
      <w:r w:rsidRPr="00F675F9">
        <w:rPr>
          <w:rFonts w:ascii="Times New Roman" w:hAnsi="Times New Roman"/>
          <w:bCs/>
          <w:sz w:val="28"/>
          <w:szCs w:val="28"/>
        </w:rPr>
        <w:t>Ознакомление с изменениями в нормативной правовой базе по трудовому за</w:t>
      </w:r>
      <w:r w:rsidR="00E7755C" w:rsidRPr="00F675F9">
        <w:rPr>
          <w:rFonts w:ascii="Times New Roman" w:hAnsi="Times New Roman"/>
          <w:bCs/>
          <w:sz w:val="28"/>
          <w:szCs w:val="28"/>
        </w:rPr>
        <w:t>конодательству</w:t>
      </w:r>
      <w:r w:rsidRPr="00F675F9">
        <w:rPr>
          <w:rFonts w:ascii="Times New Roman" w:hAnsi="Times New Roman"/>
          <w:bCs/>
          <w:sz w:val="28"/>
          <w:szCs w:val="28"/>
        </w:rPr>
        <w:t xml:space="preserve">, по ведению воинского учета, электронным трудовым договорам и трудовым книжкам; </w:t>
      </w:r>
    </w:p>
    <w:p w14:paraId="5323F704"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2) Оформление кадровых документов с учетом последних изменений в законодательстве; </w:t>
      </w:r>
      <w:r w:rsidR="00804320" w:rsidRPr="00F675F9">
        <w:rPr>
          <w:rFonts w:ascii="Times New Roman" w:hAnsi="Times New Roman"/>
          <w:bCs/>
          <w:sz w:val="28"/>
          <w:szCs w:val="28"/>
        </w:rPr>
        <w:t xml:space="preserve">           </w:t>
      </w:r>
    </w:p>
    <w:p w14:paraId="25C84273"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3) Разбор проблемных ситуаций; </w:t>
      </w:r>
    </w:p>
    <w:p w14:paraId="0EAA0222" w14:textId="790CC461"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4) </w:t>
      </w:r>
      <w:r w:rsidR="00FA2129">
        <w:rPr>
          <w:rFonts w:ascii="Times New Roman" w:hAnsi="Times New Roman"/>
          <w:bCs/>
          <w:sz w:val="28"/>
          <w:szCs w:val="28"/>
          <w:lang w:val="kk-KZ"/>
        </w:rPr>
        <w:t>командирование работников, о</w:t>
      </w:r>
      <w:r w:rsidRPr="00F675F9">
        <w:rPr>
          <w:rFonts w:ascii="Times New Roman" w:hAnsi="Times New Roman"/>
          <w:bCs/>
          <w:sz w:val="28"/>
          <w:szCs w:val="28"/>
        </w:rPr>
        <w:t>рганизация дистанционной работы</w:t>
      </w:r>
      <w:r w:rsidR="00497E54">
        <w:rPr>
          <w:rFonts w:ascii="Times New Roman" w:hAnsi="Times New Roman"/>
          <w:bCs/>
          <w:sz w:val="28"/>
          <w:szCs w:val="28"/>
        </w:rPr>
        <w:t>.</w:t>
      </w:r>
    </w:p>
    <w:p w14:paraId="2B20895A"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lang w:val="kk-KZ"/>
        </w:rPr>
        <w:t>В ходе семинара будет рассмотрено:</w:t>
      </w:r>
    </w:p>
    <w:p w14:paraId="1A42019D" w14:textId="6BBDA4F0"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Изменения в трудовом законодатель</w:t>
      </w:r>
      <w:r w:rsidR="00E7755C" w:rsidRPr="00F675F9">
        <w:rPr>
          <w:rFonts w:ascii="Times New Roman" w:hAnsi="Times New Roman"/>
          <w:bCs/>
          <w:sz w:val="28"/>
          <w:szCs w:val="28"/>
        </w:rPr>
        <w:t xml:space="preserve">стве Республики Казахстан в </w:t>
      </w:r>
      <w:r w:rsidR="0020184A" w:rsidRPr="00F675F9">
        <w:rPr>
          <w:rFonts w:ascii="Times New Roman" w:hAnsi="Times New Roman"/>
          <w:bCs/>
          <w:sz w:val="28"/>
          <w:szCs w:val="28"/>
        </w:rPr>
        <w:t xml:space="preserve">                 </w:t>
      </w:r>
      <w:r w:rsidR="00E7755C" w:rsidRPr="00F675F9">
        <w:rPr>
          <w:rFonts w:ascii="Times New Roman" w:hAnsi="Times New Roman"/>
          <w:bCs/>
          <w:sz w:val="28"/>
          <w:szCs w:val="28"/>
        </w:rPr>
        <w:t>202</w:t>
      </w:r>
      <w:r w:rsidR="004B29D0">
        <w:rPr>
          <w:rFonts w:ascii="Times New Roman" w:hAnsi="Times New Roman"/>
          <w:bCs/>
          <w:sz w:val="28"/>
          <w:szCs w:val="28"/>
          <w:lang w:val="kk-KZ"/>
        </w:rPr>
        <w:t>6</w:t>
      </w:r>
      <w:r w:rsidRPr="00F675F9">
        <w:rPr>
          <w:rFonts w:ascii="Times New Roman" w:hAnsi="Times New Roman"/>
          <w:bCs/>
          <w:sz w:val="28"/>
          <w:szCs w:val="28"/>
        </w:rPr>
        <w:t xml:space="preserve"> г.</w:t>
      </w:r>
    </w:p>
    <w:p w14:paraId="7144952F"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Трудовой договор: стороны, права и обязанности работника и работодателя. Правовые последствия отсутствия трудового договора. </w:t>
      </w:r>
      <w:r w:rsidR="0020184A" w:rsidRPr="00F675F9">
        <w:rPr>
          <w:rFonts w:ascii="Times New Roman" w:hAnsi="Times New Roman"/>
          <w:bCs/>
          <w:sz w:val="28"/>
          <w:szCs w:val="28"/>
        </w:rPr>
        <w:t xml:space="preserve">                    </w:t>
      </w:r>
      <w:r w:rsidRPr="00F675F9">
        <w:rPr>
          <w:rFonts w:ascii="Times New Roman" w:hAnsi="Times New Roman"/>
          <w:bCs/>
          <w:sz w:val="28"/>
          <w:szCs w:val="28"/>
        </w:rPr>
        <w:t>Сроки заключения трудового договора. Продление срока трудового договора. Продления трудового договора с беременными женщинами и работниками, имеющими детей до трёх лет. Особенности трудовых договоров</w:t>
      </w:r>
      <w:r w:rsidR="00DB4794" w:rsidRPr="00F675F9">
        <w:rPr>
          <w:rFonts w:ascii="Times New Roman" w:hAnsi="Times New Roman"/>
          <w:bCs/>
          <w:sz w:val="28"/>
          <w:szCs w:val="28"/>
        </w:rPr>
        <w:t xml:space="preserve"> с лицами пенсионного возраста.</w:t>
      </w:r>
    </w:p>
    <w:p w14:paraId="6F1C3245"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Единая система учёта трудовых договоров. Электронные трудовые договоры. Вопросы защиты персональных данных согласно Закону </w:t>
      </w:r>
      <w:r w:rsidR="003E352A" w:rsidRPr="00F675F9">
        <w:rPr>
          <w:rFonts w:ascii="Times New Roman" w:hAnsi="Times New Roman"/>
          <w:bCs/>
          <w:sz w:val="28"/>
          <w:szCs w:val="28"/>
        </w:rPr>
        <w:t xml:space="preserve">                                   </w:t>
      </w:r>
      <w:r w:rsidRPr="00F675F9">
        <w:rPr>
          <w:rFonts w:ascii="Times New Roman" w:hAnsi="Times New Roman"/>
          <w:bCs/>
          <w:sz w:val="28"/>
          <w:szCs w:val="28"/>
        </w:rPr>
        <w:t xml:space="preserve">«О персональных данных и их защите». </w:t>
      </w:r>
    </w:p>
    <w:p w14:paraId="27C16732" w14:textId="77777777" w:rsidR="00DB4794" w:rsidRPr="00F675F9" w:rsidRDefault="00C90BEE" w:rsidP="00DB4794">
      <w:pPr>
        <w:shd w:val="clear" w:color="auto" w:fill="FFFFFF"/>
        <w:ind w:left="-284" w:firstLine="851"/>
        <w:jc w:val="both"/>
        <w:rPr>
          <w:rFonts w:ascii="Times New Roman" w:hAnsi="Times New Roman"/>
          <w:bCs/>
          <w:sz w:val="28"/>
          <w:szCs w:val="28"/>
          <w:shd w:val="clear" w:color="auto" w:fill="FFFFFF"/>
        </w:rPr>
      </w:pPr>
      <w:r w:rsidRPr="00F675F9">
        <w:rPr>
          <w:rFonts w:ascii="Times New Roman" w:hAnsi="Times New Roman"/>
          <w:bCs/>
          <w:sz w:val="28"/>
          <w:szCs w:val="28"/>
        </w:rPr>
        <w:t>Правовое значение трудовой книжки. Заполнение, хранение, регистрация трудовых книжек</w:t>
      </w:r>
      <w:r w:rsidRPr="00F675F9">
        <w:rPr>
          <w:rFonts w:ascii="Times New Roman" w:hAnsi="Times New Roman"/>
          <w:bCs/>
          <w:sz w:val="28"/>
          <w:szCs w:val="28"/>
          <w:shd w:val="clear" w:color="auto" w:fill="FFFFFF"/>
        </w:rPr>
        <w:t>. </w:t>
      </w:r>
    </w:p>
    <w:p w14:paraId="41A0B2D2"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Виды дистанционной работы: дистанционная и комбинированная дистанционная работа. Дистанционная работа: порядок оформления;</w:t>
      </w:r>
    </w:p>
    <w:p w14:paraId="4CF8EAF8" w14:textId="77777777" w:rsidR="00DB4794"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Испытание при приеме на работу. Особенности расторжения трудового договора при отрицательном результате испытания при приеме на работу. Порядок доказывания несоответствия </w:t>
      </w:r>
      <w:r w:rsidR="00DB4794" w:rsidRPr="00F675F9">
        <w:rPr>
          <w:rFonts w:ascii="Times New Roman" w:hAnsi="Times New Roman"/>
          <w:bCs/>
          <w:sz w:val="28"/>
          <w:szCs w:val="28"/>
        </w:rPr>
        <w:t>работника занимаемой должности.</w:t>
      </w:r>
    </w:p>
    <w:p w14:paraId="341926D3" w14:textId="585DA7E2"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Особенности регулирования трудовых отношений </w:t>
      </w:r>
      <w:r w:rsidR="003E352A" w:rsidRPr="00F675F9">
        <w:rPr>
          <w:rFonts w:ascii="Times New Roman" w:hAnsi="Times New Roman"/>
          <w:bCs/>
          <w:sz w:val="28"/>
          <w:szCs w:val="28"/>
        </w:rPr>
        <w:t xml:space="preserve">   </w:t>
      </w:r>
      <w:r w:rsidRPr="00F675F9">
        <w:rPr>
          <w:rFonts w:ascii="Times New Roman" w:hAnsi="Times New Roman"/>
          <w:bCs/>
          <w:sz w:val="28"/>
          <w:szCs w:val="28"/>
        </w:rPr>
        <w:t>по совместительству. Правовое регулирование дополнительных работ по ст.111 ТК РК: совмещение должностей, расширение зон обслуживания, исполнение (замещение) обязанностей временно отсутствующего работника). Понятие прикомандирования работника к другому юридическому л</w:t>
      </w:r>
      <w:r w:rsidR="00DB4794" w:rsidRPr="00F675F9">
        <w:rPr>
          <w:rFonts w:ascii="Times New Roman" w:hAnsi="Times New Roman"/>
          <w:bCs/>
          <w:sz w:val="28"/>
          <w:szCs w:val="28"/>
        </w:rPr>
        <w:t>ицу особенности его применения.</w:t>
      </w:r>
    </w:p>
    <w:p w14:paraId="63CAC523" w14:textId="0A5A1B63"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lastRenderedPageBreak/>
        <w:t xml:space="preserve">Новое в переводах на другую работу. Временный перевод </w:t>
      </w:r>
      <w:r w:rsidR="003E352A" w:rsidRPr="00F675F9">
        <w:rPr>
          <w:rFonts w:ascii="Times New Roman" w:hAnsi="Times New Roman"/>
          <w:bCs/>
          <w:sz w:val="28"/>
          <w:szCs w:val="28"/>
        </w:rPr>
        <w:t xml:space="preserve"> </w:t>
      </w:r>
      <w:r w:rsidRPr="00F675F9">
        <w:rPr>
          <w:rFonts w:ascii="Times New Roman" w:hAnsi="Times New Roman"/>
          <w:bCs/>
          <w:sz w:val="28"/>
          <w:szCs w:val="28"/>
        </w:rPr>
        <w:t>по состоянию здоровья. Временный перевод на др</w:t>
      </w:r>
      <w:r w:rsidR="00DB4794" w:rsidRPr="00F675F9">
        <w:rPr>
          <w:rFonts w:ascii="Times New Roman" w:hAnsi="Times New Roman"/>
          <w:bCs/>
          <w:sz w:val="28"/>
          <w:szCs w:val="28"/>
        </w:rPr>
        <w:t xml:space="preserve">угую работу беременных женщин. </w:t>
      </w:r>
    </w:p>
    <w:p w14:paraId="74F9C1FA"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Перемещение рабо</w:t>
      </w:r>
      <w:r w:rsidR="00DB4794" w:rsidRPr="00F675F9">
        <w:rPr>
          <w:rFonts w:ascii="Times New Roman" w:hAnsi="Times New Roman"/>
          <w:bCs/>
          <w:sz w:val="28"/>
          <w:szCs w:val="28"/>
        </w:rPr>
        <w:t xml:space="preserve">тника на другое рабочее место. </w:t>
      </w:r>
    </w:p>
    <w:p w14:paraId="2C939419"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Основания и порядок изменения условий труда. Дополнительные соглашения к трудовому договору в св</w:t>
      </w:r>
      <w:r w:rsidR="00DB4794" w:rsidRPr="00F675F9">
        <w:rPr>
          <w:rFonts w:ascii="Times New Roman" w:hAnsi="Times New Roman"/>
          <w:bCs/>
          <w:sz w:val="28"/>
          <w:szCs w:val="28"/>
        </w:rPr>
        <w:t>язи с изменением условий труда.</w:t>
      </w:r>
    </w:p>
    <w:p w14:paraId="34A55BB9"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Основания и порядок прекращения трудового договора по нормам Трудового кодекса РК. Порядок расторжения трудового договора по инициативе работника.  Расторжение трудового договора по инициативе работодателя: оценка рисков и их предотвращение. Законодательные ограничения возможности расторжения трудового договора по инициативе работодателя. Правовые последствия для работодателя вследствие незаконного прекращения трудового договора.</w:t>
      </w:r>
      <w:r w:rsidR="00DB4794" w:rsidRPr="00F675F9">
        <w:rPr>
          <w:rFonts w:ascii="Times New Roman" w:hAnsi="Times New Roman"/>
          <w:bCs/>
          <w:sz w:val="28"/>
          <w:szCs w:val="28"/>
        </w:rPr>
        <w:t xml:space="preserve"> </w:t>
      </w:r>
    </w:p>
    <w:p w14:paraId="46BC9D7A"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Процедура расторжения трудового договора в связи с сокращением численности или штата работников. Компенсационные вып</w:t>
      </w:r>
      <w:r w:rsidR="00DB4794" w:rsidRPr="00F675F9">
        <w:rPr>
          <w:rFonts w:ascii="Times New Roman" w:hAnsi="Times New Roman"/>
          <w:bCs/>
          <w:sz w:val="28"/>
          <w:szCs w:val="28"/>
        </w:rPr>
        <w:t xml:space="preserve">латы в связи с потерей работы. </w:t>
      </w:r>
    </w:p>
    <w:p w14:paraId="4CF21FEB"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Вопросы правового регулирования рабочего времени. Учет рабочего времени, табель учета рабочего времени. Сверхурочная работа, работа в выходные и праздничные дни, работа в ночное время: порядок </w:t>
      </w:r>
      <w:r w:rsidR="00DB4794" w:rsidRPr="00F675F9">
        <w:rPr>
          <w:rFonts w:ascii="Times New Roman" w:hAnsi="Times New Roman"/>
          <w:bCs/>
          <w:sz w:val="28"/>
          <w:szCs w:val="28"/>
        </w:rPr>
        <w:t xml:space="preserve">и ограничения. Сменная работа. </w:t>
      </w:r>
    </w:p>
    <w:p w14:paraId="7FBF68F6"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Понятие и виды времени отдыха. Перерывы для отдыха и при</w:t>
      </w:r>
      <w:r w:rsidR="00DB4794" w:rsidRPr="00F675F9">
        <w:rPr>
          <w:rFonts w:ascii="Times New Roman" w:hAnsi="Times New Roman"/>
          <w:bCs/>
          <w:sz w:val="28"/>
          <w:szCs w:val="28"/>
        </w:rPr>
        <w:t>ема пищи. Специальные перерывы.</w:t>
      </w:r>
    </w:p>
    <w:p w14:paraId="6D2AA977"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 xml:space="preserve">Трудовые отпуска: основные, дополнительные. Очередность предоставления отпусков. График отпусков. Случаи и порядок перенесения оплачиваемого ежегодного трудового отпуска. Оформление отзыва из оплачиваемого ежегодного трудового отпуска: риски и их предупреждение. Последствия для работодателя в случае непредоставления ежегодного оплачиваемого трудового отпуска. Компенсационная выплата за неиспользованный оплачиваемый ежегодный трудовой отпуск при прекращении трудового договора. </w:t>
      </w:r>
    </w:p>
    <w:p w14:paraId="18B41D10"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Социальные отпусков и порядок их предоставления. Предоставление отпуска по беременности и родам, отпуска по уходу за ребенком.</w:t>
      </w:r>
    </w:p>
    <w:p w14:paraId="50CBB8C4"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Риски работодателя при предоставлении отпусков без сохранения заработной платы и порядок их предоставл</w:t>
      </w:r>
      <w:r w:rsidR="00DB4794" w:rsidRPr="00F675F9">
        <w:rPr>
          <w:rFonts w:ascii="Times New Roman" w:hAnsi="Times New Roman"/>
          <w:bCs/>
          <w:sz w:val="28"/>
          <w:szCs w:val="28"/>
        </w:rPr>
        <w:t xml:space="preserve">ения </w:t>
      </w:r>
    </w:p>
    <w:p w14:paraId="327C1BC2"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Правила внутреннего трудового распорядка, обеспечение трудовой дисциплины. Дисциплинарные взыскания: виды, порядок наложения, обжалования, снятия. Риски работодателя в случае нарушения процедуры привлечения работников к дисциплинарной ответственности</w:t>
      </w:r>
      <w:r w:rsidR="00DB4794" w:rsidRPr="00F675F9">
        <w:rPr>
          <w:rFonts w:ascii="Times New Roman" w:hAnsi="Times New Roman"/>
          <w:bCs/>
          <w:sz w:val="28"/>
          <w:szCs w:val="28"/>
        </w:rPr>
        <w:t>.</w:t>
      </w:r>
    </w:p>
    <w:p w14:paraId="5E41B22C" w14:textId="77777777" w:rsidR="00DB4794" w:rsidRPr="00F675F9" w:rsidRDefault="00C90BEE" w:rsidP="00DB4794">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Виды юридической ответственности работодателя за нарушение норм трудового законодательства</w:t>
      </w:r>
      <w:r w:rsidR="00DB4794" w:rsidRPr="00F675F9">
        <w:rPr>
          <w:rFonts w:ascii="Times New Roman" w:hAnsi="Times New Roman"/>
          <w:bCs/>
          <w:sz w:val="28"/>
          <w:szCs w:val="28"/>
        </w:rPr>
        <w:t>: административная и уголовная.</w:t>
      </w:r>
    </w:p>
    <w:p w14:paraId="195D33E1" w14:textId="77777777" w:rsidR="00DB4794" w:rsidRDefault="00C90BEE" w:rsidP="00DB4794">
      <w:pPr>
        <w:shd w:val="clear" w:color="auto" w:fill="FFFFFF"/>
        <w:ind w:left="-284" w:firstLine="851"/>
        <w:jc w:val="both"/>
        <w:rPr>
          <w:rFonts w:ascii="Times New Roman" w:hAnsi="Times New Roman"/>
          <w:bCs/>
          <w:sz w:val="28"/>
          <w:szCs w:val="28"/>
          <w:lang w:val="kk-KZ"/>
        </w:rPr>
      </w:pPr>
      <w:r w:rsidRPr="00F675F9">
        <w:rPr>
          <w:rFonts w:ascii="Times New Roman" w:hAnsi="Times New Roman"/>
          <w:bCs/>
          <w:sz w:val="28"/>
          <w:szCs w:val="28"/>
        </w:rPr>
        <w:t>Трудовые споры. Рассмотрение индивидуальных трудовых споров согласительными комиссиями.</w:t>
      </w:r>
    </w:p>
    <w:p w14:paraId="7EA9165D" w14:textId="77777777" w:rsidR="00425E5A" w:rsidRPr="00894E21" w:rsidRDefault="00425E5A" w:rsidP="00425E5A">
      <w:pPr>
        <w:shd w:val="clear" w:color="auto" w:fill="FFFFFF"/>
        <w:ind w:left="-284" w:firstLine="851"/>
        <w:jc w:val="both"/>
        <w:rPr>
          <w:rFonts w:ascii="Times New Roman" w:hAnsi="Times New Roman"/>
          <w:bCs/>
          <w:sz w:val="28"/>
          <w:szCs w:val="28"/>
        </w:rPr>
      </w:pPr>
      <w:r w:rsidRPr="00F675F9">
        <w:rPr>
          <w:rFonts w:ascii="Times New Roman" w:hAnsi="Times New Roman"/>
          <w:bCs/>
          <w:sz w:val="28"/>
          <w:szCs w:val="28"/>
        </w:rPr>
        <w:t>Правовое регулирование командировок.</w:t>
      </w:r>
    </w:p>
    <w:p w14:paraId="10320951" w14:textId="77777777" w:rsidR="00637A42" w:rsidRDefault="00637A42" w:rsidP="00DB4794">
      <w:pPr>
        <w:shd w:val="clear" w:color="auto" w:fill="FFFFFF"/>
        <w:ind w:left="-284" w:firstLine="851"/>
        <w:jc w:val="both"/>
        <w:rPr>
          <w:rFonts w:ascii="Times New Roman" w:hAnsi="Times New Roman"/>
          <w:bCs/>
          <w:sz w:val="28"/>
          <w:szCs w:val="28"/>
          <w:lang w:val="kk-KZ"/>
        </w:rPr>
      </w:pPr>
      <w:r>
        <w:rPr>
          <w:rFonts w:ascii="Times New Roman" w:hAnsi="Times New Roman"/>
          <w:bCs/>
          <w:sz w:val="28"/>
          <w:szCs w:val="28"/>
          <w:lang w:val="kk-KZ"/>
        </w:rPr>
        <w:t>О</w:t>
      </w:r>
      <w:r w:rsidRPr="00637A42">
        <w:rPr>
          <w:rFonts w:ascii="Times New Roman" w:hAnsi="Times New Roman"/>
          <w:bCs/>
          <w:sz w:val="28"/>
          <w:szCs w:val="28"/>
        </w:rPr>
        <w:t xml:space="preserve">рганизация и ведение воинского учета работников, порядок постановки и снятия с учета, проверка военно-учетных документов и актуализация сведений. Актуальные изменения законодательства Республики Казахстан, обязанности работодателя и ответственного лица, ответственность за нарушения и </w:t>
      </w:r>
      <w:r w:rsidRPr="00637A42">
        <w:rPr>
          <w:rFonts w:ascii="Times New Roman" w:hAnsi="Times New Roman"/>
          <w:bCs/>
          <w:sz w:val="28"/>
          <w:szCs w:val="28"/>
        </w:rPr>
        <w:lastRenderedPageBreak/>
        <w:t>практические вопросы ведения воинского учета.</w:t>
      </w:r>
    </w:p>
    <w:p w14:paraId="279BF5D0" w14:textId="6F9DB4E8" w:rsidR="00DB4794" w:rsidRPr="00F675F9" w:rsidRDefault="00CB30CD" w:rsidP="00DB4794">
      <w:pPr>
        <w:shd w:val="clear" w:color="auto" w:fill="FFFFFF"/>
        <w:ind w:left="-284" w:firstLine="851"/>
        <w:jc w:val="both"/>
        <w:rPr>
          <w:rFonts w:ascii="Times New Roman" w:hAnsi="Times New Roman"/>
          <w:sz w:val="28"/>
          <w:szCs w:val="28"/>
        </w:rPr>
      </w:pPr>
      <w:r w:rsidRPr="00F675F9">
        <w:rPr>
          <w:rFonts w:ascii="Times New Roman" w:hAnsi="Times New Roman"/>
          <w:sz w:val="28"/>
          <w:szCs w:val="28"/>
        </w:rPr>
        <w:t>В рамках оказания Услуг Поставщик должен предоставить:</w:t>
      </w:r>
    </w:p>
    <w:p w14:paraId="2531F372" w14:textId="77777777" w:rsidR="00DB4794" w:rsidRPr="00F675F9" w:rsidRDefault="00CB30CD" w:rsidP="00DB4794">
      <w:pPr>
        <w:shd w:val="clear" w:color="auto" w:fill="FFFFFF"/>
        <w:ind w:left="-284" w:firstLine="851"/>
        <w:jc w:val="both"/>
        <w:rPr>
          <w:rFonts w:ascii="Times New Roman" w:hAnsi="Times New Roman"/>
          <w:sz w:val="28"/>
          <w:szCs w:val="28"/>
        </w:rPr>
      </w:pPr>
      <w:r w:rsidRPr="00F675F9">
        <w:rPr>
          <w:rFonts w:ascii="Times New Roman" w:hAnsi="Times New Roman"/>
          <w:sz w:val="28"/>
          <w:szCs w:val="28"/>
        </w:rPr>
        <w:t xml:space="preserve">в течение </w:t>
      </w:r>
      <w:r w:rsidR="009D554A" w:rsidRPr="00F675F9">
        <w:rPr>
          <w:rFonts w:ascii="Times New Roman" w:hAnsi="Times New Roman"/>
          <w:sz w:val="28"/>
          <w:szCs w:val="28"/>
          <w:lang w:val="kk-KZ"/>
        </w:rPr>
        <w:t>1</w:t>
      </w:r>
      <w:r w:rsidRPr="00F675F9">
        <w:rPr>
          <w:rFonts w:ascii="Times New Roman" w:hAnsi="Times New Roman"/>
          <w:sz w:val="28"/>
          <w:szCs w:val="28"/>
        </w:rPr>
        <w:t xml:space="preserve"> (</w:t>
      </w:r>
      <w:r w:rsidR="009D554A" w:rsidRPr="00F675F9">
        <w:rPr>
          <w:rFonts w:ascii="Times New Roman" w:hAnsi="Times New Roman"/>
          <w:sz w:val="28"/>
          <w:szCs w:val="28"/>
          <w:lang w:val="kk-KZ"/>
        </w:rPr>
        <w:t>одного</w:t>
      </w:r>
      <w:r w:rsidRPr="00F675F9">
        <w:rPr>
          <w:rFonts w:ascii="Times New Roman" w:hAnsi="Times New Roman"/>
          <w:sz w:val="28"/>
          <w:szCs w:val="28"/>
        </w:rPr>
        <w:t>) рабоч</w:t>
      </w:r>
      <w:r w:rsidR="009D554A" w:rsidRPr="00F675F9">
        <w:rPr>
          <w:rFonts w:ascii="Times New Roman" w:hAnsi="Times New Roman"/>
          <w:sz w:val="28"/>
          <w:szCs w:val="28"/>
          <w:lang w:val="kk-KZ"/>
        </w:rPr>
        <w:t>его</w:t>
      </w:r>
      <w:r w:rsidRPr="00F675F9">
        <w:rPr>
          <w:rFonts w:ascii="Times New Roman" w:hAnsi="Times New Roman"/>
          <w:sz w:val="28"/>
          <w:szCs w:val="28"/>
        </w:rPr>
        <w:t xml:space="preserve"> дней с даты </w:t>
      </w:r>
      <w:r w:rsidR="009443BD" w:rsidRPr="00F675F9">
        <w:rPr>
          <w:rFonts w:ascii="Times New Roman" w:hAnsi="Times New Roman"/>
          <w:sz w:val="28"/>
          <w:szCs w:val="28"/>
        </w:rPr>
        <w:t>вступления</w:t>
      </w:r>
      <w:r w:rsidRPr="00F675F9">
        <w:rPr>
          <w:rFonts w:ascii="Times New Roman" w:hAnsi="Times New Roman"/>
          <w:sz w:val="28"/>
          <w:szCs w:val="28"/>
        </w:rPr>
        <w:t xml:space="preserve"> Договора</w:t>
      </w:r>
      <w:r w:rsidR="009443BD" w:rsidRPr="00F675F9">
        <w:rPr>
          <w:rFonts w:ascii="Times New Roman" w:hAnsi="Times New Roman"/>
          <w:sz w:val="28"/>
          <w:szCs w:val="28"/>
        </w:rPr>
        <w:t xml:space="preserve"> в законную силу</w:t>
      </w:r>
      <w:r w:rsidRPr="00F675F9">
        <w:rPr>
          <w:rFonts w:ascii="Times New Roman" w:hAnsi="Times New Roman"/>
          <w:sz w:val="28"/>
          <w:szCs w:val="28"/>
        </w:rPr>
        <w:t xml:space="preserve"> на электронные адреса Заказчика </w:t>
      </w:r>
      <w:hyperlink r:id="rId6" w:history="1">
        <w:r w:rsidR="00877625" w:rsidRPr="00497E54">
          <w:rPr>
            <w:rStyle w:val="a9"/>
            <w:rFonts w:ascii="Times New Roman" w:hAnsi="Times New Roman"/>
            <w:color w:val="1F497D"/>
            <w:sz w:val="28"/>
            <w:szCs w:val="28"/>
            <w:u w:val="none"/>
            <w:shd w:val="clear" w:color="auto" w:fill="FFFFFF"/>
          </w:rPr>
          <w:t>zubaida.shaizhanova@ipc.kz</w:t>
        </w:r>
      </w:hyperlink>
      <w:r w:rsidR="00877625" w:rsidRPr="00497E54">
        <w:rPr>
          <w:rFonts w:ascii="Times New Roman" w:hAnsi="Times New Roman"/>
          <w:color w:val="1F497D"/>
          <w:sz w:val="28"/>
          <w:szCs w:val="28"/>
        </w:rPr>
        <w:t>.</w:t>
      </w:r>
      <w:r w:rsidR="009D554A" w:rsidRPr="00497E54">
        <w:rPr>
          <w:rFonts w:ascii="Times New Roman" w:hAnsi="Times New Roman"/>
          <w:color w:val="1F497D"/>
          <w:sz w:val="28"/>
          <w:szCs w:val="28"/>
          <w:shd w:val="clear" w:color="auto" w:fill="FFFFFF"/>
          <w:lang w:val="kk-KZ"/>
        </w:rPr>
        <w:t xml:space="preserve"> </w:t>
      </w:r>
      <w:r w:rsidR="00F675F9" w:rsidRPr="00497E54">
        <w:rPr>
          <w:rFonts w:ascii="Times New Roman" w:hAnsi="Times New Roman"/>
          <w:color w:val="1F497D"/>
          <w:sz w:val="28"/>
          <w:szCs w:val="28"/>
          <w:shd w:val="clear" w:color="auto" w:fill="FFFFFF"/>
          <w:lang w:val="kk-KZ"/>
        </w:rPr>
        <w:t>(сот тел 8 701 756 36 64)</w:t>
      </w:r>
      <w:r w:rsidR="00F675F9" w:rsidRPr="00976CC9">
        <w:rPr>
          <w:rFonts w:ascii="Times New Roman" w:hAnsi="Times New Roman"/>
          <w:sz w:val="28"/>
          <w:szCs w:val="28"/>
          <w:shd w:val="clear" w:color="auto" w:fill="FFFFFF"/>
          <w:lang w:val="kk-KZ"/>
        </w:rPr>
        <w:t xml:space="preserve"> </w:t>
      </w:r>
      <w:r w:rsidRPr="00976CC9">
        <w:rPr>
          <w:rFonts w:ascii="Times New Roman" w:hAnsi="Times New Roman"/>
          <w:sz w:val="28"/>
          <w:szCs w:val="28"/>
        </w:rPr>
        <w:t>программу</w:t>
      </w:r>
      <w:r w:rsidR="009D554A" w:rsidRPr="00F675F9">
        <w:rPr>
          <w:rFonts w:ascii="Times New Roman" w:hAnsi="Times New Roman"/>
          <w:sz w:val="28"/>
          <w:szCs w:val="28"/>
          <w:lang w:val="kk-KZ"/>
        </w:rPr>
        <w:t xml:space="preserve"> семинара, приглашение на </w:t>
      </w:r>
      <w:r w:rsidR="009D554A" w:rsidRPr="00F675F9">
        <w:rPr>
          <w:rFonts w:ascii="Times New Roman" w:hAnsi="Times New Roman"/>
          <w:sz w:val="28"/>
          <w:szCs w:val="28"/>
        </w:rPr>
        <w:t>семинар</w:t>
      </w:r>
      <w:r w:rsidR="003E352A" w:rsidRPr="00F675F9">
        <w:rPr>
          <w:rFonts w:ascii="Times New Roman" w:hAnsi="Times New Roman"/>
          <w:sz w:val="28"/>
          <w:szCs w:val="28"/>
        </w:rPr>
        <w:t>.</w:t>
      </w:r>
    </w:p>
    <w:p w14:paraId="08552FD0" w14:textId="77777777" w:rsidR="00DB4794" w:rsidRPr="00F675F9" w:rsidRDefault="008C1455" w:rsidP="00DB4794">
      <w:pPr>
        <w:shd w:val="clear" w:color="auto" w:fill="FFFFFF"/>
        <w:ind w:left="-284" w:firstLine="851"/>
        <w:jc w:val="both"/>
        <w:rPr>
          <w:rFonts w:ascii="Times New Roman" w:hAnsi="Times New Roman"/>
          <w:sz w:val="28"/>
          <w:szCs w:val="28"/>
          <w:lang w:val="kk-KZ"/>
        </w:rPr>
      </w:pPr>
      <w:r w:rsidRPr="00F675F9">
        <w:rPr>
          <w:rFonts w:ascii="Times New Roman" w:hAnsi="Times New Roman"/>
          <w:sz w:val="28"/>
          <w:szCs w:val="28"/>
        </w:rPr>
        <w:t xml:space="preserve">Поставщик в течение </w:t>
      </w:r>
      <w:r w:rsidR="009D554A" w:rsidRPr="00F675F9">
        <w:rPr>
          <w:rFonts w:ascii="Times New Roman" w:hAnsi="Times New Roman"/>
          <w:sz w:val="28"/>
          <w:szCs w:val="28"/>
          <w:lang w:val="kk-KZ"/>
        </w:rPr>
        <w:t>1</w:t>
      </w:r>
      <w:r w:rsidRPr="00F675F9">
        <w:rPr>
          <w:rFonts w:ascii="Times New Roman" w:hAnsi="Times New Roman"/>
          <w:sz w:val="28"/>
          <w:szCs w:val="28"/>
        </w:rPr>
        <w:t xml:space="preserve"> (</w:t>
      </w:r>
      <w:r w:rsidR="009D554A" w:rsidRPr="00F675F9">
        <w:rPr>
          <w:rFonts w:ascii="Times New Roman" w:hAnsi="Times New Roman"/>
          <w:sz w:val="28"/>
          <w:szCs w:val="28"/>
          <w:lang w:val="kk-KZ"/>
        </w:rPr>
        <w:t>одного</w:t>
      </w:r>
      <w:r w:rsidRPr="00F675F9">
        <w:rPr>
          <w:rFonts w:ascii="Times New Roman" w:hAnsi="Times New Roman"/>
          <w:sz w:val="28"/>
          <w:szCs w:val="28"/>
        </w:rPr>
        <w:t>) рабоч</w:t>
      </w:r>
      <w:r w:rsidR="009D554A" w:rsidRPr="00F675F9">
        <w:rPr>
          <w:rFonts w:ascii="Times New Roman" w:hAnsi="Times New Roman"/>
          <w:sz w:val="28"/>
          <w:szCs w:val="28"/>
          <w:lang w:val="kk-KZ"/>
        </w:rPr>
        <w:t>его</w:t>
      </w:r>
      <w:r w:rsidRPr="00F675F9">
        <w:rPr>
          <w:rFonts w:ascii="Times New Roman" w:hAnsi="Times New Roman"/>
          <w:sz w:val="28"/>
          <w:szCs w:val="28"/>
        </w:rPr>
        <w:t xml:space="preserve"> дн</w:t>
      </w:r>
      <w:r w:rsidR="00B44F69">
        <w:rPr>
          <w:rFonts w:ascii="Times New Roman" w:hAnsi="Times New Roman"/>
          <w:sz w:val="28"/>
          <w:szCs w:val="28"/>
          <w:lang w:val="kk-KZ"/>
        </w:rPr>
        <w:t>я</w:t>
      </w:r>
      <w:r w:rsidRPr="00F675F9">
        <w:rPr>
          <w:rFonts w:ascii="Times New Roman" w:hAnsi="Times New Roman"/>
          <w:sz w:val="28"/>
          <w:szCs w:val="28"/>
        </w:rPr>
        <w:t xml:space="preserve"> с даты </w:t>
      </w:r>
      <w:r w:rsidR="009443BD" w:rsidRPr="00F675F9">
        <w:rPr>
          <w:rFonts w:ascii="Times New Roman" w:hAnsi="Times New Roman"/>
          <w:sz w:val="28"/>
          <w:szCs w:val="28"/>
        </w:rPr>
        <w:t>вступления</w:t>
      </w:r>
      <w:r w:rsidRPr="00F675F9">
        <w:rPr>
          <w:rFonts w:ascii="Times New Roman" w:hAnsi="Times New Roman"/>
          <w:sz w:val="28"/>
          <w:szCs w:val="28"/>
        </w:rPr>
        <w:t xml:space="preserve"> Договора </w:t>
      </w:r>
      <w:r w:rsidR="008B46F7" w:rsidRPr="00F675F9">
        <w:rPr>
          <w:rFonts w:ascii="Times New Roman" w:hAnsi="Times New Roman"/>
          <w:sz w:val="28"/>
          <w:szCs w:val="28"/>
        </w:rPr>
        <w:t>в силу</w:t>
      </w:r>
      <w:r w:rsidR="00123562" w:rsidRPr="00F675F9">
        <w:rPr>
          <w:rFonts w:ascii="Times New Roman" w:hAnsi="Times New Roman"/>
          <w:sz w:val="28"/>
          <w:szCs w:val="28"/>
        </w:rPr>
        <w:t xml:space="preserve"> </w:t>
      </w:r>
      <w:r w:rsidRPr="00F675F9">
        <w:rPr>
          <w:rFonts w:ascii="Times New Roman" w:hAnsi="Times New Roman"/>
          <w:sz w:val="28"/>
          <w:szCs w:val="28"/>
        </w:rPr>
        <w:t>согласовывает с Заказчиком дату проведения семинара</w:t>
      </w:r>
      <w:r w:rsidRPr="00F675F9">
        <w:rPr>
          <w:rFonts w:ascii="Times New Roman" w:hAnsi="Times New Roman"/>
          <w:sz w:val="28"/>
          <w:szCs w:val="28"/>
          <w:lang w:val="kk-KZ"/>
        </w:rPr>
        <w:t>.</w:t>
      </w:r>
    </w:p>
    <w:p w14:paraId="4717F868" w14:textId="77777777" w:rsidR="00DB4794" w:rsidRPr="00F675F9" w:rsidRDefault="00226848" w:rsidP="00DB4794">
      <w:pPr>
        <w:shd w:val="clear" w:color="auto" w:fill="FFFFFF"/>
        <w:ind w:left="-284" w:firstLine="851"/>
        <w:jc w:val="both"/>
        <w:rPr>
          <w:rFonts w:ascii="Times New Roman" w:hAnsi="Times New Roman"/>
          <w:sz w:val="28"/>
          <w:szCs w:val="28"/>
        </w:rPr>
      </w:pPr>
      <w:r w:rsidRPr="00F675F9">
        <w:rPr>
          <w:rFonts w:ascii="Times New Roman" w:hAnsi="Times New Roman"/>
          <w:sz w:val="28"/>
          <w:szCs w:val="28"/>
          <w:lang w:val="kk-KZ"/>
        </w:rPr>
        <w:t>Поставщик</w:t>
      </w:r>
      <w:r w:rsidR="002A1015" w:rsidRPr="00F675F9">
        <w:rPr>
          <w:rFonts w:ascii="Times New Roman" w:hAnsi="Times New Roman"/>
          <w:sz w:val="28"/>
          <w:szCs w:val="28"/>
          <w:lang w:val="kk-KZ"/>
        </w:rPr>
        <w:t xml:space="preserve"> </w:t>
      </w:r>
      <w:r w:rsidR="00754E5F" w:rsidRPr="00F675F9">
        <w:rPr>
          <w:rFonts w:ascii="Times New Roman" w:hAnsi="Times New Roman"/>
          <w:sz w:val="28"/>
          <w:szCs w:val="28"/>
        </w:rPr>
        <w:t>обеспечивает</w:t>
      </w:r>
      <w:r w:rsidRPr="00F675F9">
        <w:rPr>
          <w:rFonts w:ascii="Times New Roman" w:hAnsi="Times New Roman"/>
          <w:sz w:val="28"/>
          <w:szCs w:val="28"/>
        </w:rPr>
        <w:t xml:space="preserve"> слушателю раздаточный материал</w:t>
      </w:r>
      <w:r w:rsidR="00EA09C4" w:rsidRPr="00F675F9">
        <w:rPr>
          <w:rFonts w:ascii="Times New Roman" w:hAnsi="Times New Roman"/>
          <w:sz w:val="28"/>
          <w:szCs w:val="28"/>
        </w:rPr>
        <w:t>, оформленные слайды по всем темам прослушиваемые работником Заказчика</w:t>
      </w:r>
      <w:r w:rsidR="00877625" w:rsidRPr="00F675F9">
        <w:rPr>
          <w:rFonts w:ascii="Times New Roman" w:hAnsi="Times New Roman"/>
          <w:sz w:val="28"/>
          <w:szCs w:val="28"/>
        </w:rPr>
        <w:t>.</w:t>
      </w:r>
      <w:r w:rsidR="00EA09C4" w:rsidRPr="00F675F9">
        <w:rPr>
          <w:rFonts w:ascii="Times New Roman" w:hAnsi="Times New Roman"/>
          <w:sz w:val="28"/>
          <w:szCs w:val="28"/>
        </w:rPr>
        <w:t xml:space="preserve"> </w:t>
      </w:r>
      <w:r w:rsidR="000F46F7" w:rsidRPr="00F675F9">
        <w:rPr>
          <w:rFonts w:ascii="Times New Roman" w:hAnsi="Times New Roman"/>
          <w:sz w:val="28"/>
          <w:szCs w:val="28"/>
        </w:rPr>
        <w:t xml:space="preserve">Обязательным условием является сопровождение и консультации от лектора </w:t>
      </w:r>
      <w:r w:rsidR="00123562" w:rsidRPr="00F675F9">
        <w:rPr>
          <w:rFonts w:ascii="Times New Roman" w:hAnsi="Times New Roman"/>
          <w:sz w:val="28"/>
          <w:szCs w:val="28"/>
        </w:rPr>
        <w:t>в течение</w:t>
      </w:r>
      <w:r w:rsidR="000F46F7" w:rsidRPr="00F675F9">
        <w:rPr>
          <w:rFonts w:ascii="Times New Roman" w:hAnsi="Times New Roman"/>
          <w:sz w:val="28"/>
          <w:szCs w:val="28"/>
        </w:rPr>
        <w:t xml:space="preserve"> </w:t>
      </w:r>
      <w:r w:rsidR="00C90BEE" w:rsidRPr="00F675F9">
        <w:rPr>
          <w:rFonts w:ascii="Times New Roman" w:hAnsi="Times New Roman"/>
          <w:sz w:val="28"/>
          <w:szCs w:val="28"/>
        </w:rPr>
        <w:t>6</w:t>
      </w:r>
      <w:r w:rsidR="000F46F7" w:rsidRPr="00F675F9">
        <w:rPr>
          <w:rFonts w:ascii="Times New Roman" w:hAnsi="Times New Roman"/>
          <w:sz w:val="28"/>
          <w:szCs w:val="28"/>
        </w:rPr>
        <w:t xml:space="preserve"> месяцев после семинара</w:t>
      </w:r>
      <w:r w:rsidR="00535A7C">
        <w:rPr>
          <w:rFonts w:ascii="Times New Roman" w:hAnsi="Times New Roman"/>
          <w:sz w:val="28"/>
          <w:szCs w:val="28"/>
        </w:rPr>
        <w:t>.</w:t>
      </w:r>
    </w:p>
    <w:p w14:paraId="7DA1904F" w14:textId="77777777" w:rsidR="00DB4794" w:rsidRPr="00F675F9" w:rsidRDefault="00123562" w:rsidP="00DB4794">
      <w:pPr>
        <w:shd w:val="clear" w:color="auto" w:fill="FFFFFF"/>
        <w:ind w:left="-284" w:firstLine="851"/>
        <w:jc w:val="both"/>
        <w:rPr>
          <w:rFonts w:ascii="Times New Roman" w:hAnsi="Times New Roman"/>
          <w:sz w:val="28"/>
          <w:szCs w:val="28"/>
        </w:rPr>
      </w:pPr>
      <w:r w:rsidRPr="00F675F9">
        <w:rPr>
          <w:rFonts w:ascii="Times New Roman" w:hAnsi="Times New Roman"/>
          <w:sz w:val="28"/>
          <w:szCs w:val="28"/>
          <w:lang w:val="kk-KZ"/>
        </w:rPr>
        <w:t>Поставщик</w:t>
      </w:r>
      <w:r w:rsidR="000F46F7" w:rsidRPr="00F675F9">
        <w:rPr>
          <w:rFonts w:ascii="Times New Roman" w:hAnsi="Times New Roman"/>
          <w:sz w:val="28"/>
          <w:szCs w:val="28"/>
          <w:lang w:val="kk-KZ"/>
        </w:rPr>
        <w:t xml:space="preserve"> предоставляет доступ в активный чат (</w:t>
      </w:r>
      <w:r w:rsidR="000F46F7" w:rsidRPr="00F675F9">
        <w:rPr>
          <w:rFonts w:ascii="Times New Roman" w:hAnsi="Times New Roman"/>
          <w:sz w:val="28"/>
          <w:szCs w:val="28"/>
          <w:lang w:val="en-US"/>
        </w:rPr>
        <w:t>Telegram</w:t>
      </w:r>
      <w:r w:rsidR="000F46F7" w:rsidRPr="00F675F9">
        <w:rPr>
          <w:rFonts w:ascii="Times New Roman" w:hAnsi="Times New Roman"/>
          <w:sz w:val="28"/>
          <w:szCs w:val="28"/>
        </w:rPr>
        <w:t xml:space="preserve"> или </w:t>
      </w:r>
      <w:r w:rsidR="000F46F7" w:rsidRPr="00F675F9">
        <w:rPr>
          <w:rFonts w:ascii="Times New Roman" w:hAnsi="Times New Roman"/>
          <w:sz w:val="28"/>
          <w:szCs w:val="28"/>
          <w:lang w:val="en-US"/>
        </w:rPr>
        <w:t>WhatsApp</w:t>
      </w:r>
      <w:r w:rsidR="000F46F7" w:rsidRPr="00F675F9">
        <w:rPr>
          <w:rFonts w:ascii="Times New Roman" w:hAnsi="Times New Roman"/>
          <w:sz w:val="28"/>
          <w:szCs w:val="28"/>
        </w:rPr>
        <w:t>) для получения оперативных консультаций</w:t>
      </w:r>
      <w:r w:rsidR="004C2860" w:rsidRPr="00F675F9">
        <w:rPr>
          <w:rFonts w:ascii="Times New Roman" w:hAnsi="Times New Roman"/>
          <w:sz w:val="28"/>
          <w:szCs w:val="28"/>
        </w:rPr>
        <w:t>.</w:t>
      </w:r>
    </w:p>
    <w:p w14:paraId="3A2A216F" w14:textId="77777777" w:rsidR="00DB4794" w:rsidRPr="00F675F9" w:rsidRDefault="00123562" w:rsidP="00DB4794">
      <w:pPr>
        <w:shd w:val="clear" w:color="auto" w:fill="FFFFFF"/>
        <w:ind w:left="-284" w:firstLine="851"/>
        <w:jc w:val="both"/>
        <w:rPr>
          <w:rFonts w:ascii="Times New Roman" w:hAnsi="Times New Roman"/>
          <w:sz w:val="28"/>
          <w:szCs w:val="28"/>
          <w:lang w:val="kk-KZ"/>
        </w:rPr>
      </w:pPr>
      <w:r w:rsidRPr="00F675F9">
        <w:rPr>
          <w:rFonts w:ascii="Times New Roman" w:hAnsi="Times New Roman"/>
          <w:sz w:val="28"/>
          <w:szCs w:val="28"/>
          <w:lang w:val="kk-KZ"/>
        </w:rPr>
        <w:t>Поставщик</w:t>
      </w:r>
      <w:r w:rsidR="000F46F7" w:rsidRPr="00F675F9">
        <w:rPr>
          <w:rFonts w:ascii="Times New Roman" w:hAnsi="Times New Roman"/>
          <w:sz w:val="28"/>
          <w:szCs w:val="28"/>
          <w:lang w:val="kk-KZ"/>
        </w:rPr>
        <w:t xml:space="preserve"> предоставляет </w:t>
      </w:r>
      <w:r w:rsidRPr="00F675F9">
        <w:rPr>
          <w:rFonts w:ascii="Times New Roman" w:hAnsi="Times New Roman"/>
          <w:sz w:val="28"/>
          <w:szCs w:val="28"/>
          <w:lang w:val="kk-KZ"/>
        </w:rPr>
        <w:t xml:space="preserve">данные для получения консультаций через электронную почту </w:t>
      </w:r>
      <w:r w:rsidR="00C90BEE" w:rsidRPr="00F675F9">
        <w:rPr>
          <w:rFonts w:ascii="Times New Roman" w:hAnsi="Times New Roman"/>
          <w:sz w:val="28"/>
          <w:szCs w:val="28"/>
          <w:lang w:val="kk-KZ"/>
        </w:rPr>
        <w:t>учебного центра</w:t>
      </w:r>
      <w:r w:rsidRPr="00F675F9">
        <w:rPr>
          <w:rFonts w:ascii="Times New Roman" w:hAnsi="Times New Roman"/>
          <w:sz w:val="28"/>
          <w:szCs w:val="28"/>
          <w:lang w:val="kk-KZ"/>
        </w:rPr>
        <w:t>, который г</w:t>
      </w:r>
      <w:r w:rsidR="00CE0171" w:rsidRPr="00F675F9">
        <w:rPr>
          <w:rFonts w:ascii="Times New Roman" w:hAnsi="Times New Roman"/>
          <w:sz w:val="28"/>
          <w:szCs w:val="28"/>
          <w:lang w:val="kk-KZ"/>
        </w:rPr>
        <w:t>а</w:t>
      </w:r>
      <w:r w:rsidRPr="00F675F9">
        <w:rPr>
          <w:rFonts w:ascii="Times New Roman" w:hAnsi="Times New Roman"/>
          <w:sz w:val="28"/>
          <w:szCs w:val="28"/>
          <w:lang w:val="kk-KZ"/>
        </w:rPr>
        <w:t xml:space="preserve">рантирует своевременные и корректные ответы на все вопросы, связанные с </w:t>
      </w:r>
      <w:r w:rsidR="00C90BEE" w:rsidRPr="00F675F9">
        <w:rPr>
          <w:rFonts w:ascii="Times New Roman" w:hAnsi="Times New Roman"/>
          <w:sz w:val="28"/>
          <w:szCs w:val="28"/>
          <w:lang w:val="kk-KZ"/>
        </w:rPr>
        <w:t>трудовым кодексом</w:t>
      </w:r>
      <w:r w:rsidRPr="00F675F9">
        <w:rPr>
          <w:rFonts w:ascii="Times New Roman" w:hAnsi="Times New Roman"/>
          <w:sz w:val="28"/>
          <w:szCs w:val="28"/>
          <w:lang w:val="kk-KZ"/>
        </w:rPr>
        <w:t>. Вопросы должны быть рассмотрены и даны ответы в письменной форме</w:t>
      </w:r>
      <w:r w:rsidR="00DB4794" w:rsidRPr="00F675F9">
        <w:rPr>
          <w:rFonts w:ascii="Times New Roman" w:hAnsi="Times New Roman"/>
          <w:sz w:val="28"/>
          <w:szCs w:val="28"/>
          <w:lang w:val="kk-KZ"/>
        </w:rPr>
        <w:t xml:space="preserve"> </w:t>
      </w:r>
      <w:r w:rsidRPr="00F675F9">
        <w:rPr>
          <w:rFonts w:ascii="Times New Roman" w:hAnsi="Times New Roman"/>
          <w:sz w:val="28"/>
          <w:szCs w:val="28"/>
          <w:lang w:val="kk-KZ"/>
        </w:rPr>
        <w:t xml:space="preserve">в срок не более </w:t>
      </w:r>
      <w:r w:rsidR="00DB4794" w:rsidRPr="00F675F9">
        <w:rPr>
          <w:rFonts w:ascii="Times New Roman" w:hAnsi="Times New Roman"/>
          <w:sz w:val="28"/>
          <w:szCs w:val="28"/>
          <w:lang w:val="kk-KZ"/>
        </w:rPr>
        <w:t xml:space="preserve"> </w:t>
      </w:r>
      <w:r w:rsidR="00C90BEE" w:rsidRPr="00F675F9">
        <w:rPr>
          <w:rFonts w:ascii="Times New Roman" w:hAnsi="Times New Roman"/>
          <w:sz w:val="28"/>
          <w:szCs w:val="28"/>
          <w:lang w:val="kk-KZ"/>
        </w:rPr>
        <w:t>3-х рабочих дней</w:t>
      </w:r>
      <w:r w:rsidR="004C2860" w:rsidRPr="00F675F9">
        <w:rPr>
          <w:rFonts w:ascii="Times New Roman" w:hAnsi="Times New Roman"/>
          <w:sz w:val="28"/>
          <w:szCs w:val="28"/>
          <w:lang w:val="kk-KZ"/>
        </w:rPr>
        <w:t xml:space="preserve">. </w:t>
      </w:r>
    </w:p>
    <w:p w14:paraId="7D51672D" w14:textId="77777777" w:rsidR="00DB4794" w:rsidRPr="00F675F9" w:rsidRDefault="005E6E74" w:rsidP="00DB4794">
      <w:pPr>
        <w:shd w:val="clear" w:color="auto" w:fill="FFFFFF"/>
        <w:ind w:left="-284" w:firstLine="851"/>
        <w:jc w:val="both"/>
        <w:rPr>
          <w:rFonts w:ascii="Times New Roman" w:hAnsi="Times New Roman"/>
          <w:sz w:val="28"/>
          <w:szCs w:val="28"/>
          <w:lang w:val="kk-KZ"/>
        </w:rPr>
      </w:pPr>
      <w:r w:rsidRPr="00F675F9">
        <w:rPr>
          <w:rFonts w:ascii="Times New Roman" w:hAnsi="Times New Roman"/>
          <w:sz w:val="28"/>
          <w:szCs w:val="28"/>
          <w:lang w:val="kk-KZ"/>
        </w:rPr>
        <w:t xml:space="preserve">Поставщик по завершению семинара должен предоставить работнику Заказчика </w:t>
      </w:r>
      <w:r w:rsidR="00CE0171" w:rsidRPr="00F675F9">
        <w:rPr>
          <w:rFonts w:ascii="Times New Roman" w:hAnsi="Times New Roman"/>
          <w:sz w:val="28"/>
          <w:szCs w:val="28"/>
          <w:lang w:val="kk-KZ"/>
        </w:rPr>
        <w:t xml:space="preserve">именной </w:t>
      </w:r>
      <w:r w:rsidRPr="00F675F9">
        <w:rPr>
          <w:rFonts w:ascii="Times New Roman" w:hAnsi="Times New Roman"/>
          <w:sz w:val="28"/>
          <w:szCs w:val="28"/>
          <w:lang w:val="kk-KZ"/>
        </w:rPr>
        <w:t>сертификат</w:t>
      </w:r>
      <w:r w:rsidR="00804320" w:rsidRPr="00F675F9">
        <w:rPr>
          <w:rFonts w:ascii="Times New Roman" w:hAnsi="Times New Roman"/>
          <w:sz w:val="28"/>
          <w:szCs w:val="28"/>
          <w:lang w:val="kk-KZ"/>
        </w:rPr>
        <w:t>.</w:t>
      </w:r>
    </w:p>
    <w:p w14:paraId="36F030F8" w14:textId="77777777" w:rsidR="00DB4794" w:rsidRPr="00F675F9" w:rsidRDefault="00AD3AB4" w:rsidP="00DB4794">
      <w:pPr>
        <w:shd w:val="clear" w:color="auto" w:fill="FFFFFF"/>
        <w:ind w:left="-284" w:firstLine="851"/>
        <w:jc w:val="both"/>
        <w:rPr>
          <w:rFonts w:ascii="Times New Roman" w:hAnsi="Times New Roman"/>
          <w:sz w:val="28"/>
          <w:szCs w:val="28"/>
        </w:rPr>
      </w:pPr>
      <w:r w:rsidRPr="00F675F9">
        <w:rPr>
          <w:rFonts w:ascii="Times New Roman" w:hAnsi="Times New Roman"/>
          <w:b/>
          <w:sz w:val="28"/>
          <w:szCs w:val="28"/>
        </w:rPr>
        <w:t>Срок оказания услуг</w:t>
      </w:r>
      <w:r w:rsidR="00CE0171" w:rsidRPr="00F675F9">
        <w:rPr>
          <w:rFonts w:ascii="Times New Roman" w:hAnsi="Times New Roman"/>
          <w:b/>
          <w:sz w:val="28"/>
          <w:szCs w:val="28"/>
        </w:rPr>
        <w:t>:</w:t>
      </w:r>
      <w:r w:rsidR="00CE0171" w:rsidRPr="00F675F9">
        <w:rPr>
          <w:rFonts w:ascii="Times New Roman" w:hAnsi="Times New Roman"/>
          <w:sz w:val="28"/>
          <w:szCs w:val="28"/>
        </w:rPr>
        <w:t xml:space="preserve"> </w:t>
      </w:r>
    </w:p>
    <w:p w14:paraId="37936B3E" w14:textId="77777777" w:rsidR="00DB4794" w:rsidRPr="00F675F9" w:rsidRDefault="00C90BEE" w:rsidP="00DB4794">
      <w:pPr>
        <w:shd w:val="clear" w:color="auto" w:fill="FFFFFF"/>
        <w:ind w:left="-284" w:firstLine="851"/>
        <w:jc w:val="both"/>
        <w:rPr>
          <w:rFonts w:ascii="Times New Roman" w:hAnsi="Times New Roman"/>
          <w:sz w:val="28"/>
          <w:szCs w:val="28"/>
          <w:lang w:val="kk-KZ"/>
        </w:rPr>
      </w:pPr>
      <w:r w:rsidRPr="00F675F9">
        <w:rPr>
          <w:rFonts w:ascii="Times New Roman" w:hAnsi="Times New Roman"/>
          <w:sz w:val="28"/>
          <w:szCs w:val="28"/>
          <w:lang w:val="kk-KZ"/>
        </w:rPr>
        <w:t xml:space="preserve">Запланированный срок: </w:t>
      </w:r>
      <w:r w:rsidR="00877625" w:rsidRPr="00F675F9">
        <w:rPr>
          <w:rFonts w:ascii="Times New Roman" w:hAnsi="Times New Roman"/>
          <w:sz w:val="28"/>
          <w:szCs w:val="28"/>
          <w:lang w:val="kk-KZ"/>
        </w:rPr>
        <w:t xml:space="preserve">по заявке Заказчика </w:t>
      </w:r>
      <w:r w:rsidR="00FD44A0" w:rsidRPr="00F675F9">
        <w:rPr>
          <w:rFonts w:ascii="Times New Roman" w:hAnsi="Times New Roman"/>
          <w:sz w:val="28"/>
          <w:szCs w:val="28"/>
          <w:lang w:val="kk-KZ"/>
        </w:rPr>
        <w:t xml:space="preserve">в течение </w:t>
      </w:r>
      <w:r w:rsidR="00013656" w:rsidRPr="00F675F9">
        <w:rPr>
          <w:rFonts w:ascii="Times New Roman" w:hAnsi="Times New Roman"/>
          <w:sz w:val="28"/>
          <w:szCs w:val="28"/>
          <w:lang w:val="kk-KZ"/>
        </w:rPr>
        <w:t>15</w:t>
      </w:r>
      <w:r w:rsidR="00DB4794" w:rsidRPr="00F675F9">
        <w:rPr>
          <w:rFonts w:ascii="Times New Roman" w:hAnsi="Times New Roman"/>
          <w:sz w:val="28"/>
          <w:szCs w:val="28"/>
          <w:lang w:val="kk-KZ"/>
        </w:rPr>
        <w:t xml:space="preserve"> календарных дней.</w:t>
      </w:r>
    </w:p>
    <w:p w14:paraId="2D85F880" w14:textId="77777777" w:rsidR="00DB4794" w:rsidRPr="00F675F9" w:rsidRDefault="00C90BEE" w:rsidP="00DB4794">
      <w:pPr>
        <w:shd w:val="clear" w:color="auto" w:fill="FFFFFF"/>
        <w:ind w:left="-284" w:firstLine="851"/>
        <w:jc w:val="both"/>
        <w:rPr>
          <w:rFonts w:ascii="Times New Roman" w:hAnsi="Times New Roman"/>
          <w:sz w:val="28"/>
          <w:szCs w:val="28"/>
          <w:lang w:val="kk-KZ"/>
        </w:rPr>
      </w:pPr>
      <w:r w:rsidRPr="00F675F9">
        <w:rPr>
          <w:rFonts w:ascii="Times New Roman" w:hAnsi="Times New Roman"/>
          <w:b/>
          <w:sz w:val="28"/>
          <w:szCs w:val="28"/>
        </w:rPr>
        <w:t>Форма проведения:</w:t>
      </w:r>
      <w:r w:rsidRPr="00F675F9">
        <w:rPr>
          <w:rFonts w:ascii="Times New Roman" w:hAnsi="Times New Roman"/>
          <w:sz w:val="28"/>
          <w:szCs w:val="28"/>
        </w:rPr>
        <w:t xml:space="preserve"> </w:t>
      </w:r>
      <w:r w:rsidR="00FA2B95" w:rsidRPr="00F675F9">
        <w:rPr>
          <w:rFonts w:ascii="Times New Roman" w:hAnsi="Times New Roman"/>
          <w:sz w:val="28"/>
          <w:szCs w:val="28"/>
          <w:lang w:val="kk-KZ"/>
        </w:rPr>
        <w:t>онлайн</w:t>
      </w:r>
      <w:r w:rsidRPr="00F675F9">
        <w:rPr>
          <w:rFonts w:ascii="Times New Roman" w:hAnsi="Times New Roman"/>
          <w:sz w:val="28"/>
          <w:szCs w:val="28"/>
          <w:lang w:val="kk-KZ"/>
        </w:rPr>
        <w:t xml:space="preserve"> </w:t>
      </w:r>
    </w:p>
    <w:p w14:paraId="079B0B37" w14:textId="77777777" w:rsidR="00DB4794" w:rsidRPr="00F675F9" w:rsidRDefault="00C90BEE" w:rsidP="00DB4794">
      <w:pPr>
        <w:shd w:val="clear" w:color="auto" w:fill="FFFFFF"/>
        <w:ind w:left="-284" w:firstLine="851"/>
        <w:jc w:val="both"/>
        <w:rPr>
          <w:rFonts w:ascii="Times New Roman" w:hAnsi="Times New Roman"/>
          <w:sz w:val="28"/>
          <w:szCs w:val="28"/>
          <w:lang w:val="kk-KZ"/>
        </w:rPr>
      </w:pPr>
      <w:r w:rsidRPr="00F675F9">
        <w:rPr>
          <w:rFonts w:ascii="Times New Roman" w:hAnsi="Times New Roman"/>
          <w:b/>
          <w:sz w:val="28"/>
          <w:szCs w:val="28"/>
          <w:lang w:val="kk-KZ"/>
        </w:rPr>
        <w:t>Место проведения</w:t>
      </w:r>
      <w:r w:rsidRPr="00F675F9">
        <w:rPr>
          <w:rFonts w:ascii="Times New Roman" w:hAnsi="Times New Roman"/>
          <w:sz w:val="28"/>
          <w:szCs w:val="28"/>
          <w:lang w:val="kk-KZ"/>
        </w:rPr>
        <w:t>: г.</w:t>
      </w:r>
      <w:r w:rsidR="00E7755C" w:rsidRPr="00F675F9">
        <w:rPr>
          <w:rFonts w:ascii="Times New Roman" w:hAnsi="Times New Roman"/>
          <w:sz w:val="28"/>
          <w:szCs w:val="28"/>
          <w:lang w:val="kk-KZ"/>
        </w:rPr>
        <w:t>Астана</w:t>
      </w:r>
      <w:r w:rsidRPr="00F675F9">
        <w:rPr>
          <w:rFonts w:ascii="Times New Roman" w:hAnsi="Times New Roman"/>
          <w:sz w:val="28"/>
          <w:szCs w:val="28"/>
          <w:lang w:val="kk-KZ"/>
        </w:rPr>
        <w:t xml:space="preserve"> </w:t>
      </w:r>
    </w:p>
    <w:p w14:paraId="6209DFBF" w14:textId="77777777" w:rsidR="00D935B9" w:rsidRPr="00F675F9" w:rsidRDefault="00D935B9" w:rsidP="00DB4794">
      <w:pPr>
        <w:shd w:val="clear" w:color="auto" w:fill="FFFFFF"/>
        <w:ind w:left="-284" w:firstLine="851"/>
        <w:jc w:val="both"/>
        <w:rPr>
          <w:rFonts w:ascii="Times New Roman" w:hAnsi="Times New Roman"/>
          <w:bCs/>
          <w:sz w:val="28"/>
          <w:szCs w:val="28"/>
        </w:rPr>
      </w:pPr>
      <w:r w:rsidRPr="00F675F9">
        <w:rPr>
          <w:rFonts w:ascii="Times New Roman" w:hAnsi="Times New Roman"/>
          <w:sz w:val="28"/>
          <w:szCs w:val="28"/>
        </w:rPr>
        <w:t>Оплата за услуги проводится после проведения семинара в течени</w:t>
      </w:r>
      <w:r w:rsidR="00E6776F" w:rsidRPr="00F675F9">
        <w:rPr>
          <w:rFonts w:ascii="Times New Roman" w:hAnsi="Times New Roman"/>
          <w:sz w:val="28"/>
          <w:szCs w:val="28"/>
        </w:rPr>
        <w:t>е</w:t>
      </w:r>
      <w:r w:rsidRPr="00F675F9">
        <w:rPr>
          <w:rFonts w:ascii="Times New Roman" w:hAnsi="Times New Roman"/>
          <w:sz w:val="28"/>
          <w:szCs w:val="28"/>
        </w:rPr>
        <w:t xml:space="preserve"> </w:t>
      </w:r>
      <w:r w:rsidR="00FD44A0" w:rsidRPr="00F675F9">
        <w:rPr>
          <w:rFonts w:ascii="Times New Roman" w:hAnsi="Times New Roman"/>
          <w:sz w:val="28"/>
          <w:szCs w:val="28"/>
        </w:rPr>
        <w:t xml:space="preserve">                      </w:t>
      </w:r>
      <w:r w:rsidRPr="00F675F9">
        <w:rPr>
          <w:rFonts w:ascii="Times New Roman" w:hAnsi="Times New Roman"/>
          <w:sz w:val="28"/>
          <w:szCs w:val="28"/>
        </w:rPr>
        <w:t>30 календарных дней с момента подписания акты выполненных работ.</w:t>
      </w:r>
    </w:p>
    <w:p w14:paraId="2FD98704" w14:textId="77777777" w:rsidR="00EA09C4" w:rsidRPr="00F675F9" w:rsidRDefault="00EA09C4" w:rsidP="00DB4794">
      <w:pPr>
        <w:pStyle w:val="a6"/>
        <w:widowControl/>
        <w:tabs>
          <w:tab w:val="left" w:pos="0"/>
          <w:tab w:val="left" w:pos="851"/>
          <w:tab w:val="left" w:pos="1276"/>
        </w:tabs>
        <w:autoSpaceDE/>
        <w:autoSpaceDN/>
        <w:adjustRightInd/>
        <w:ind w:left="567" w:firstLine="851"/>
        <w:jc w:val="both"/>
        <w:rPr>
          <w:rFonts w:ascii="Times New Roman" w:hAnsi="Times New Roman"/>
          <w:sz w:val="28"/>
          <w:szCs w:val="28"/>
        </w:rPr>
      </w:pPr>
    </w:p>
    <w:p w14:paraId="471D7C1E" w14:textId="77777777" w:rsidR="006334C5" w:rsidRPr="00F675F9" w:rsidRDefault="006334C5" w:rsidP="003E352A">
      <w:pPr>
        <w:widowControl/>
        <w:tabs>
          <w:tab w:val="left" w:pos="0"/>
          <w:tab w:val="left" w:pos="851"/>
          <w:tab w:val="left" w:pos="1276"/>
        </w:tabs>
        <w:autoSpaceDE/>
        <w:autoSpaceDN/>
        <w:adjustRightInd/>
        <w:ind w:firstLine="567"/>
        <w:jc w:val="both"/>
        <w:rPr>
          <w:rFonts w:ascii="Times New Roman" w:hAnsi="Times New Roman"/>
          <w:b/>
          <w:sz w:val="28"/>
          <w:szCs w:val="28"/>
        </w:rPr>
      </w:pPr>
    </w:p>
    <w:p w14:paraId="512F78AB"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253515EF"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00973530"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43E0313A"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0ACD6028"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03EE948F"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72C5E400" w14:textId="77777777" w:rsidR="00FA2B95" w:rsidRPr="00F675F9" w:rsidRDefault="00FA2B95"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2CC8BABA" w14:textId="77777777" w:rsidR="00FA2B95" w:rsidRPr="00F675F9" w:rsidRDefault="00FA2B95"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2BB04C9C" w14:textId="77777777" w:rsidR="00FA2B95" w:rsidRPr="00F675F9" w:rsidRDefault="00FA2B95"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2577CAC0" w14:textId="77777777" w:rsidR="00FA2B95" w:rsidRPr="00F675F9" w:rsidRDefault="00FA2B95"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7FA9E590" w14:textId="77777777" w:rsidR="00FA2B95" w:rsidRPr="00F675F9" w:rsidRDefault="00FA2B95"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33D8BFE5" w14:textId="77777777" w:rsidR="00FA2B95" w:rsidRPr="00F675F9" w:rsidRDefault="00FA2B95"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1D469454" w14:textId="77777777" w:rsidR="00F675F9" w:rsidRPr="00F675F9" w:rsidRDefault="00F675F9"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37B50FB7" w14:textId="77777777" w:rsidR="00F675F9" w:rsidRDefault="00F675F9"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3828B7F9" w14:textId="77777777" w:rsidR="00535A7C" w:rsidRDefault="00535A7C"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0D2692CB" w14:textId="77777777" w:rsidR="00535A7C" w:rsidRDefault="00535A7C"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1BDA263A" w14:textId="77777777" w:rsidR="00535A7C" w:rsidRDefault="00535A7C"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1AF9468E" w14:textId="77777777" w:rsidR="00535A7C" w:rsidRPr="00F675F9" w:rsidRDefault="00535A7C" w:rsidP="003E352A">
      <w:pPr>
        <w:widowControl/>
        <w:tabs>
          <w:tab w:val="left" w:pos="0"/>
          <w:tab w:val="left" w:pos="851"/>
          <w:tab w:val="left" w:pos="1276"/>
        </w:tabs>
        <w:autoSpaceDE/>
        <w:autoSpaceDN/>
        <w:adjustRightInd/>
        <w:ind w:firstLine="567"/>
        <w:jc w:val="both"/>
        <w:rPr>
          <w:rFonts w:ascii="Times New Roman" w:hAnsi="Times New Roman"/>
          <w:b/>
          <w:sz w:val="28"/>
          <w:szCs w:val="28"/>
          <w:lang w:val="kk-KZ"/>
        </w:rPr>
      </w:pPr>
    </w:p>
    <w:p w14:paraId="0A5D8698" w14:textId="54942329" w:rsidR="00514EED" w:rsidRPr="00F675F9" w:rsidRDefault="001421CD" w:rsidP="00514EED">
      <w:pPr>
        <w:widowControl/>
        <w:tabs>
          <w:tab w:val="left" w:pos="0"/>
          <w:tab w:val="left" w:pos="851"/>
          <w:tab w:val="left" w:pos="1276"/>
        </w:tabs>
        <w:autoSpaceDE/>
        <w:adjustRightInd/>
        <w:ind w:firstLine="567"/>
        <w:jc w:val="center"/>
        <w:rPr>
          <w:rFonts w:ascii="Times New Roman" w:hAnsi="Times New Roman"/>
          <w:b/>
          <w:sz w:val="28"/>
          <w:szCs w:val="28"/>
          <w:lang w:val="kk-KZ"/>
        </w:rPr>
      </w:pPr>
      <w:r>
        <w:rPr>
          <w:rFonts w:ascii="Times New Roman" w:hAnsi="Times New Roman"/>
          <w:b/>
          <w:sz w:val="28"/>
          <w:szCs w:val="28"/>
          <w:lang w:val="kk-KZ"/>
        </w:rPr>
        <w:t>Т</w:t>
      </w:r>
      <w:r w:rsidR="00514EED" w:rsidRPr="00F675F9">
        <w:rPr>
          <w:rFonts w:ascii="Times New Roman" w:hAnsi="Times New Roman"/>
          <w:b/>
          <w:sz w:val="28"/>
          <w:szCs w:val="28"/>
          <w:lang w:val="kk-KZ"/>
        </w:rPr>
        <w:t>ехникалық с</w:t>
      </w:r>
      <w:r>
        <w:rPr>
          <w:rFonts w:ascii="Times New Roman" w:hAnsi="Times New Roman"/>
          <w:b/>
          <w:sz w:val="28"/>
          <w:szCs w:val="28"/>
          <w:lang w:val="kk-KZ"/>
        </w:rPr>
        <w:t>пецификация</w:t>
      </w:r>
    </w:p>
    <w:p w14:paraId="41013881" w14:textId="77777777" w:rsidR="00514EED" w:rsidRPr="00F675F9" w:rsidRDefault="00514EED" w:rsidP="00514EED">
      <w:pPr>
        <w:widowControl/>
        <w:tabs>
          <w:tab w:val="left" w:pos="0"/>
          <w:tab w:val="left" w:pos="851"/>
          <w:tab w:val="left" w:pos="1276"/>
        </w:tabs>
        <w:autoSpaceDE/>
        <w:adjustRightInd/>
        <w:ind w:firstLine="567"/>
        <w:jc w:val="both"/>
        <w:rPr>
          <w:rFonts w:ascii="Times New Roman" w:hAnsi="Times New Roman"/>
          <w:b/>
          <w:sz w:val="28"/>
          <w:szCs w:val="28"/>
          <w:lang w:val="kk-KZ"/>
        </w:rPr>
      </w:pPr>
    </w:p>
    <w:p w14:paraId="66E18B0C" w14:textId="77777777" w:rsidR="00514EED" w:rsidRPr="00F675F9" w:rsidRDefault="00B30EE8" w:rsidP="00514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djustRightInd/>
        <w:ind w:firstLine="709"/>
        <w:jc w:val="both"/>
        <w:rPr>
          <w:rFonts w:ascii="Times New Roman" w:hAnsi="Times New Roman"/>
          <w:sz w:val="28"/>
          <w:szCs w:val="28"/>
          <w:bdr w:val="none" w:sz="0" w:space="0" w:color="auto" w:frame="1"/>
          <w:lang w:val="kk-KZ" w:eastAsia="en-US"/>
        </w:rPr>
      </w:pPr>
      <w:r>
        <w:rPr>
          <w:rFonts w:ascii="Times New Roman" w:hAnsi="Times New Roman"/>
          <w:sz w:val="28"/>
          <w:szCs w:val="28"/>
          <w:bdr w:val="none" w:sz="0" w:space="0" w:color="auto" w:frame="1"/>
          <w:lang w:val="kk-KZ" w:eastAsia="en-US"/>
        </w:rPr>
        <w:t>«</w:t>
      </w:r>
      <w:r w:rsidR="00514EED" w:rsidRPr="006420F7">
        <w:rPr>
          <w:rFonts w:ascii="Times New Roman" w:hAnsi="Times New Roman"/>
          <w:b/>
          <w:sz w:val="28"/>
          <w:szCs w:val="28"/>
          <w:bdr w:val="none" w:sz="0" w:space="0" w:color="auto" w:frame="1"/>
          <w:lang w:val="kk-KZ" w:eastAsia="en-US"/>
        </w:rPr>
        <w:t>Қазақстан Республикасының еңбек заңнамасы</w:t>
      </w:r>
      <w:r w:rsidR="00B44F69">
        <w:rPr>
          <w:rFonts w:ascii="Times New Roman" w:hAnsi="Times New Roman"/>
          <w:b/>
          <w:sz w:val="28"/>
          <w:szCs w:val="28"/>
          <w:bdr w:val="none" w:sz="0" w:space="0" w:color="auto" w:frame="1"/>
          <w:lang w:val="kk-KZ" w:eastAsia="en-US"/>
        </w:rPr>
        <w:t>ндағы соңғы өзгерістерді ескере отырып, кадрлық іс жүргізулер</w:t>
      </w:r>
      <w:r w:rsidRPr="006420F7">
        <w:rPr>
          <w:rFonts w:ascii="Times New Roman" w:hAnsi="Times New Roman"/>
          <w:b/>
          <w:sz w:val="28"/>
          <w:szCs w:val="28"/>
          <w:bdr w:val="none" w:sz="0" w:space="0" w:color="auto" w:frame="1"/>
          <w:lang w:val="kk-KZ" w:eastAsia="en-US"/>
        </w:rPr>
        <w:t>»</w:t>
      </w:r>
      <w:r w:rsidR="00514EED" w:rsidRPr="006420F7">
        <w:rPr>
          <w:rFonts w:ascii="Times New Roman" w:hAnsi="Times New Roman"/>
          <w:b/>
          <w:sz w:val="28"/>
          <w:szCs w:val="28"/>
          <w:bdr w:val="none" w:sz="0" w:space="0" w:color="auto" w:frame="1"/>
          <w:lang w:val="kk-KZ" w:eastAsia="en-US"/>
        </w:rPr>
        <w:t xml:space="preserve"> </w:t>
      </w:r>
      <w:r w:rsidRPr="00F675F9">
        <w:rPr>
          <w:rFonts w:ascii="Times New Roman" w:hAnsi="Times New Roman"/>
          <w:sz w:val="28"/>
          <w:szCs w:val="28"/>
          <w:bdr w:val="none" w:sz="0" w:space="0" w:color="auto" w:frame="1"/>
          <w:lang w:val="kk-KZ" w:eastAsia="en-US"/>
        </w:rPr>
        <w:t xml:space="preserve">семинарын өткізу жөніндегі қызметтер </w:t>
      </w:r>
      <w:r w:rsidR="00514EED" w:rsidRPr="00F675F9">
        <w:rPr>
          <w:rFonts w:ascii="Times New Roman" w:hAnsi="Times New Roman"/>
          <w:sz w:val="28"/>
          <w:szCs w:val="28"/>
          <w:bdr w:val="none" w:sz="0" w:space="0" w:color="auto" w:frame="1"/>
          <w:lang w:val="kk-KZ" w:eastAsia="en-US"/>
        </w:rPr>
        <w:t>(бұдан әрі</w:t>
      </w:r>
      <w:r>
        <w:rPr>
          <w:rFonts w:ascii="Times New Roman" w:hAnsi="Times New Roman"/>
          <w:sz w:val="28"/>
          <w:szCs w:val="28"/>
          <w:bdr w:val="none" w:sz="0" w:space="0" w:color="auto" w:frame="1"/>
          <w:lang w:val="kk-KZ" w:eastAsia="en-US"/>
        </w:rPr>
        <w:t xml:space="preserve"> </w:t>
      </w:r>
      <w:r w:rsidR="00514EED" w:rsidRPr="00F675F9">
        <w:rPr>
          <w:rFonts w:ascii="Times New Roman" w:hAnsi="Times New Roman"/>
          <w:sz w:val="28"/>
          <w:szCs w:val="28"/>
          <w:bdr w:val="none" w:sz="0" w:space="0" w:color="auto" w:frame="1"/>
          <w:lang w:val="kk-KZ" w:eastAsia="en-US"/>
        </w:rPr>
        <w:t>-</w:t>
      </w:r>
      <w:r>
        <w:rPr>
          <w:rFonts w:ascii="Times New Roman" w:hAnsi="Times New Roman"/>
          <w:sz w:val="28"/>
          <w:szCs w:val="28"/>
          <w:bdr w:val="none" w:sz="0" w:space="0" w:color="auto" w:frame="1"/>
          <w:lang w:val="kk-KZ" w:eastAsia="en-US"/>
        </w:rPr>
        <w:t xml:space="preserve"> Қ</w:t>
      </w:r>
      <w:r w:rsidR="00514EED" w:rsidRPr="00F675F9">
        <w:rPr>
          <w:rFonts w:ascii="Times New Roman" w:hAnsi="Times New Roman"/>
          <w:sz w:val="28"/>
          <w:szCs w:val="28"/>
          <w:bdr w:val="none" w:sz="0" w:space="0" w:color="auto" w:frame="1"/>
          <w:lang w:val="kk-KZ" w:eastAsia="en-US"/>
        </w:rPr>
        <w:t>ызметтер) семинар о</w:t>
      </w:r>
      <w:r w:rsidR="00FA2B95" w:rsidRPr="00F675F9">
        <w:rPr>
          <w:rFonts w:ascii="Times New Roman" w:hAnsi="Times New Roman"/>
          <w:sz w:val="28"/>
          <w:szCs w:val="28"/>
          <w:bdr w:val="none" w:sz="0" w:space="0" w:color="auto" w:frame="1"/>
          <w:lang w:val="kk-KZ" w:eastAsia="en-US"/>
        </w:rPr>
        <w:t>нлайн</w:t>
      </w:r>
      <w:r w:rsidR="00514EED" w:rsidRPr="00F675F9">
        <w:rPr>
          <w:rFonts w:ascii="Times New Roman" w:hAnsi="Times New Roman"/>
          <w:sz w:val="28"/>
          <w:szCs w:val="28"/>
          <w:bdr w:val="none" w:sz="0" w:space="0" w:color="auto" w:frame="1"/>
          <w:lang w:val="kk-KZ" w:eastAsia="en-US"/>
        </w:rPr>
        <w:t xml:space="preserve"> нысанда қамтуға тиіс.</w:t>
      </w:r>
    </w:p>
    <w:p w14:paraId="75A0318F" w14:textId="4DF33DCA" w:rsidR="00514EED" w:rsidRPr="00F675F9" w:rsidRDefault="00514EED" w:rsidP="00514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djustRightInd/>
        <w:ind w:firstLine="709"/>
        <w:jc w:val="both"/>
        <w:rPr>
          <w:rFonts w:ascii="Times New Roman" w:hAnsi="Times New Roman"/>
          <w:sz w:val="28"/>
          <w:szCs w:val="28"/>
          <w:bdr w:val="none" w:sz="0" w:space="0" w:color="auto" w:frame="1"/>
          <w:lang w:val="kk-KZ" w:eastAsia="en-US"/>
        </w:rPr>
      </w:pPr>
      <w:r w:rsidRPr="00F675F9">
        <w:rPr>
          <w:rFonts w:ascii="Times New Roman" w:hAnsi="Times New Roman"/>
          <w:sz w:val="28"/>
          <w:szCs w:val="28"/>
          <w:bdr w:val="none" w:sz="0" w:space="0" w:color="auto" w:frame="1"/>
          <w:lang w:val="kk-KZ" w:eastAsia="en-US"/>
        </w:rPr>
        <w:t xml:space="preserve">Тапсырыс беруші қызметкерлерінің саны </w:t>
      </w:r>
      <w:r w:rsidR="002C2032">
        <w:rPr>
          <w:rFonts w:ascii="Times New Roman" w:hAnsi="Times New Roman"/>
          <w:sz w:val="28"/>
          <w:szCs w:val="28"/>
          <w:bdr w:val="none" w:sz="0" w:space="0" w:color="auto" w:frame="1"/>
          <w:lang w:val="kk-KZ" w:eastAsia="en-US"/>
        </w:rPr>
        <w:t>5</w:t>
      </w:r>
      <w:r w:rsidRPr="00F675F9">
        <w:rPr>
          <w:rFonts w:ascii="Times New Roman" w:hAnsi="Times New Roman"/>
          <w:sz w:val="28"/>
          <w:szCs w:val="28"/>
          <w:bdr w:val="none" w:sz="0" w:space="0" w:color="auto" w:frame="1"/>
          <w:lang w:val="kk-KZ" w:eastAsia="en-US"/>
        </w:rPr>
        <w:t xml:space="preserve"> адам.</w:t>
      </w:r>
    </w:p>
    <w:p w14:paraId="1D9A31DD" w14:textId="77777777" w:rsidR="00514EED" w:rsidRPr="00F675F9" w:rsidRDefault="00514EED" w:rsidP="00514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djustRightInd/>
        <w:ind w:firstLine="709"/>
        <w:jc w:val="both"/>
        <w:rPr>
          <w:rFonts w:ascii="Times New Roman" w:hAnsi="Times New Roman"/>
          <w:sz w:val="28"/>
          <w:szCs w:val="28"/>
          <w:lang w:val="kk-KZ" w:eastAsia="en-US"/>
        </w:rPr>
      </w:pPr>
      <w:r w:rsidRPr="00F675F9">
        <w:rPr>
          <w:rFonts w:ascii="Times New Roman" w:hAnsi="Times New Roman"/>
          <w:sz w:val="28"/>
          <w:szCs w:val="28"/>
          <w:bdr w:val="none" w:sz="0" w:space="0" w:color="auto" w:frame="1"/>
          <w:lang w:val="kk-KZ" w:eastAsia="en-US"/>
        </w:rPr>
        <w:t xml:space="preserve">Оқыту тілі: </w:t>
      </w:r>
      <w:r w:rsidR="00877625" w:rsidRPr="00F675F9">
        <w:rPr>
          <w:rFonts w:ascii="Times New Roman" w:hAnsi="Times New Roman"/>
          <w:sz w:val="28"/>
          <w:szCs w:val="28"/>
          <w:bdr w:val="none" w:sz="0" w:space="0" w:color="auto" w:frame="1"/>
          <w:lang w:val="kk-KZ" w:eastAsia="en-US"/>
        </w:rPr>
        <w:t>Орыс</w:t>
      </w:r>
      <w:r w:rsidR="006420F7">
        <w:rPr>
          <w:rFonts w:ascii="Times New Roman" w:hAnsi="Times New Roman"/>
          <w:sz w:val="28"/>
          <w:szCs w:val="28"/>
          <w:bdr w:val="none" w:sz="0" w:space="0" w:color="auto" w:frame="1"/>
          <w:lang w:val="kk-KZ" w:eastAsia="en-US"/>
        </w:rPr>
        <w:t>ша</w:t>
      </w:r>
      <w:r w:rsidRPr="00F675F9">
        <w:rPr>
          <w:rFonts w:ascii="Times New Roman" w:hAnsi="Times New Roman"/>
          <w:sz w:val="28"/>
          <w:szCs w:val="28"/>
          <w:bdr w:val="none" w:sz="0" w:space="0" w:color="auto" w:frame="1"/>
          <w:lang w:val="kk-KZ" w:eastAsia="en-US"/>
        </w:rPr>
        <w:t>.</w:t>
      </w:r>
    </w:p>
    <w:p w14:paraId="3F77A8F4" w14:textId="77777777" w:rsidR="00514EED" w:rsidRPr="00F675F9" w:rsidRDefault="00514EED" w:rsidP="00514EED">
      <w:pPr>
        <w:pStyle w:val="HTML"/>
        <w:ind w:firstLine="709"/>
        <w:jc w:val="both"/>
        <w:rPr>
          <w:rFonts w:ascii="Times New Roman" w:hAnsi="Times New Roman" w:cs="Times New Roman"/>
          <w:sz w:val="28"/>
          <w:szCs w:val="28"/>
          <w:bdr w:val="none" w:sz="0" w:space="0" w:color="auto" w:frame="1"/>
          <w:lang w:val="kk-KZ"/>
        </w:rPr>
      </w:pPr>
      <w:r w:rsidRPr="00F675F9">
        <w:rPr>
          <w:rStyle w:val="translation-word"/>
          <w:rFonts w:ascii="Times New Roman" w:hAnsi="Times New Roman" w:cs="Times New Roman"/>
          <w:sz w:val="28"/>
          <w:szCs w:val="28"/>
          <w:bdr w:val="none" w:sz="0" w:space="0" w:color="auto" w:frame="1"/>
          <w:lang w:val="kk-KZ"/>
        </w:rPr>
        <w:t>О</w:t>
      </w:r>
      <w:r w:rsidR="00877625" w:rsidRPr="00F675F9">
        <w:rPr>
          <w:rStyle w:val="translation-word"/>
          <w:rFonts w:ascii="Times New Roman" w:hAnsi="Times New Roman" w:cs="Times New Roman"/>
          <w:sz w:val="28"/>
          <w:szCs w:val="28"/>
          <w:bdr w:val="none" w:sz="0" w:space="0" w:color="auto" w:frame="1"/>
          <w:lang w:val="kk-KZ"/>
        </w:rPr>
        <w:t>н</w:t>
      </w:r>
      <w:r w:rsidRPr="00F675F9">
        <w:rPr>
          <w:rStyle w:val="translation-word"/>
          <w:rFonts w:ascii="Times New Roman" w:hAnsi="Times New Roman" w:cs="Times New Roman"/>
          <w:sz w:val="28"/>
          <w:szCs w:val="28"/>
          <w:bdr w:val="none" w:sz="0" w:space="0" w:color="auto" w:frame="1"/>
          <w:lang w:val="kk-KZ"/>
        </w:rPr>
        <w:t>лайн семинардың ұзақтығы кемінде 1</w:t>
      </w:r>
      <w:r w:rsidR="00F675F9" w:rsidRPr="00F675F9">
        <w:rPr>
          <w:rStyle w:val="translation-word"/>
          <w:rFonts w:ascii="Times New Roman" w:hAnsi="Times New Roman" w:cs="Times New Roman"/>
          <w:sz w:val="28"/>
          <w:szCs w:val="28"/>
          <w:bdr w:val="none" w:sz="0" w:space="0" w:color="auto" w:frame="1"/>
          <w:lang w:val="kk-KZ"/>
        </w:rPr>
        <w:t>6</w:t>
      </w:r>
      <w:r w:rsidRPr="00F675F9">
        <w:rPr>
          <w:rStyle w:val="translation-word"/>
          <w:rFonts w:ascii="Times New Roman" w:hAnsi="Times New Roman" w:cs="Times New Roman"/>
          <w:sz w:val="28"/>
          <w:szCs w:val="28"/>
          <w:bdr w:val="none" w:sz="0" w:space="0" w:color="auto" w:frame="1"/>
          <w:lang w:val="kk-KZ"/>
        </w:rPr>
        <w:t xml:space="preserve"> (он </w:t>
      </w:r>
      <w:r w:rsidR="00F675F9" w:rsidRPr="00F675F9">
        <w:rPr>
          <w:rStyle w:val="translation-word"/>
          <w:rFonts w:ascii="Times New Roman" w:hAnsi="Times New Roman" w:cs="Times New Roman"/>
          <w:sz w:val="28"/>
          <w:szCs w:val="28"/>
          <w:bdr w:val="none" w:sz="0" w:space="0" w:color="auto" w:frame="1"/>
          <w:lang w:val="kk-KZ"/>
        </w:rPr>
        <w:t>алты</w:t>
      </w:r>
      <w:r w:rsidRPr="00F675F9">
        <w:rPr>
          <w:rStyle w:val="translation-word"/>
          <w:rFonts w:ascii="Times New Roman" w:hAnsi="Times New Roman" w:cs="Times New Roman"/>
          <w:sz w:val="28"/>
          <w:szCs w:val="28"/>
          <w:bdr w:val="none" w:sz="0" w:space="0" w:color="auto" w:frame="1"/>
          <w:lang w:val="kk-KZ"/>
        </w:rPr>
        <w:t>) академиялық сағат және мынадай тақырыптарды қамтуы тиіс:</w:t>
      </w:r>
    </w:p>
    <w:p w14:paraId="6C995EEC" w14:textId="77777777" w:rsidR="00514EED" w:rsidRPr="00F675F9" w:rsidRDefault="00514EED" w:rsidP="00514EED">
      <w:pPr>
        <w:pStyle w:val="HTML"/>
        <w:ind w:firstLine="709"/>
        <w:jc w:val="both"/>
        <w:rPr>
          <w:rFonts w:ascii="Times New Roman" w:hAnsi="Times New Roman" w:cs="Times New Roman"/>
          <w:sz w:val="28"/>
          <w:szCs w:val="28"/>
          <w:lang w:val="kk-KZ"/>
        </w:rPr>
      </w:pPr>
      <w:r w:rsidRPr="005A7B80">
        <w:rPr>
          <w:rStyle w:val="translation-word"/>
          <w:rFonts w:ascii="Times New Roman" w:hAnsi="Times New Roman" w:cs="Times New Roman"/>
          <w:sz w:val="28"/>
          <w:szCs w:val="28"/>
          <w:bdr w:val="none" w:sz="0" w:space="0" w:color="auto" w:frame="1"/>
          <w:lang w:val="kk-KZ"/>
        </w:rPr>
        <w:t xml:space="preserve"> Семинар-қарқындылық</w:t>
      </w:r>
      <w:r w:rsidRPr="00F675F9">
        <w:rPr>
          <w:rStyle w:val="translation-word"/>
          <w:rFonts w:ascii="Times New Roman" w:hAnsi="Times New Roman" w:cs="Times New Roman"/>
          <w:sz w:val="28"/>
          <w:szCs w:val="28"/>
          <w:bdr w:val="none" w:sz="0" w:space="0" w:color="auto" w:frame="1"/>
          <w:lang w:val="kk-KZ"/>
        </w:rPr>
        <w:t xml:space="preserve"> заңнамадағы соңғы өзгерістерді ескере отырып дайындалған ақпараттық бөлімді, сондай-ақ практикалық мәселелерді шешуді біріктіреді.</w:t>
      </w:r>
    </w:p>
    <w:p w14:paraId="52DB6C1C"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Оқыту мақсаты:</w:t>
      </w:r>
    </w:p>
    <w:p w14:paraId="46CF490F"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 xml:space="preserve">1) </w:t>
      </w:r>
      <w:r w:rsidR="00B44F69">
        <w:rPr>
          <w:rFonts w:ascii="Times New Roman" w:hAnsi="Times New Roman"/>
          <w:sz w:val="28"/>
          <w:szCs w:val="28"/>
          <w:lang w:val="kk-KZ"/>
        </w:rPr>
        <w:t>Е</w:t>
      </w:r>
      <w:r w:rsidRPr="00F675F9">
        <w:rPr>
          <w:rFonts w:ascii="Times New Roman" w:hAnsi="Times New Roman"/>
          <w:sz w:val="28"/>
          <w:szCs w:val="28"/>
          <w:lang w:val="kk-KZ"/>
        </w:rPr>
        <w:t>ңбек заңнамасы бойынша, әскери есепке алуды жүргізу жөніндегі нормативтік құқықтық базадағы, электрондық еңбек шарттарындағы және еңбек кітапшаларындағы өзгерістермен танысу;</w:t>
      </w:r>
    </w:p>
    <w:p w14:paraId="1932AAF4" w14:textId="7CCC583B"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2) заңнамадағы соңғы өзгерістерді ескере отырып, кадр құжаттарын ресімдеу;</w:t>
      </w:r>
    </w:p>
    <w:p w14:paraId="47D518B3"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3) проблемалық жағдайларды талдау;</w:t>
      </w:r>
    </w:p>
    <w:p w14:paraId="55215E7F" w14:textId="297D1234"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 xml:space="preserve">4) </w:t>
      </w:r>
      <w:r w:rsidR="00FA2129">
        <w:rPr>
          <w:rFonts w:ascii="Times New Roman" w:hAnsi="Times New Roman"/>
          <w:sz w:val="28"/>
          <w:szCs w:val="28"/>
          <w:lang w:val="kk-KZ"/>
        </w:rPr>
        <w:t xml:space="preserve">іссапарға жіберу, </w:t>
      </w:r>
      <w:r w:rsidRPr="00F675F9">
        <w:rPr>
          <w:rFonts w:ascii="Times New Roman" w:hAnsi="Times New Roman"/>
          <w:sz w:val="28"/>
          <w:szCs w:val="28"/>
          <w:lang w:val="kk-KZ"/>
        </w:rPr>
        <w:t>қашықтықтан жұмысты ұйымдастыру</w:t>
      </w:r>
    </w:p>
    <w:p w14:paraId="7C33154F"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Семинар барысында қаралатын болады:</w:t>
      </w:r>
    </w:p>
    <w:p w14:paraId="4EC57C79" w14:textId="66E059C8"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sz w:val="28"/>
          <w:szCs w:val="28"/>
          <w:lang w:val="kk-KZ"/>
        </w:rPr>
      </w:pPr>
      <w:r w:rsidRPr="00F675F9">
        <w:rPr>
          <w:rFonts w:ascii="Times New Roman" w:hAnsi="Times New Roman"/>
          <w:sz w:val="28"/>
          <w:szCs w:val="28"/>
          <w:lang w:val="kk-KZ"/>
        </w:rPr>
        <w:t>202</w:t>
      </w:r>
      <w:r w:rsidR="002C2032">
        <w:rPr>
          <w:rFonts w:ascii="Times New Roman" w:hAnsi="Times New Roman"/>
          <w:sz w:val="28"/>
          <w:szCs w:val="28"/>
          <w:lang w:val="kk-KZ"/>
        </w:rPr>
        <w:t>6</w:t>
      </w:r>
      <w:r w:rsidRPr="00F675F9">
        <w:rPr>
          <w:rFonts w:ascii="Times New Roman" w:hAnsi="Times New Roman"/>
          <w:sz w:val="28"/>
          <w:szCs w:val="28"/>
          <w:lang w:val="kk-KZ"/>
        </w:rPr>
        <w:t xml:space="preserve"> жылғы Қазақстан Республикасының еңбек заңнамасындағы өзгерістер.</w:t>
      </w:r>
    </w:p>
    <w:p w14:paraId="094502B4"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Еңбек шарты: қызметкер мен жұмыс берушінің тараптары, құқықтары мен міндеттері. Еңбек шартының болмауының құқықтық салдары. Еңбек шартын жасасу мерзімдері. Еңбек шартының мерзімін ұзарту. Жүкті әйелдермен және үш жасқа дейінгі балалары бар қызметкерлермен еңбек шартын ұзарту. Зейнеткерлік жастағы адамдармен еңбек шарттарының ерекшеліктері.</w:t>
      </w:r>
    </w:p>
    <w:p w14:paraId="37857794"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 xml:space="preserve">Еңбек шарттарын есепке алудың бірыңғай жүйесі. Электрондық еңбек шарттары. </w:t>
      </w:r>
      <w:r w:rsidR="006420F7">
        <w:rPr>
          <w:rFonts w:ascii="Times New Roman" w:hAnsi="Times New Roman"/>
          <w:bCs/>
          <w:sz w:val="28"/>
          <w:szCs w:val="28"/>
          <w:lang w:val="kk-KZ"/>
        </w:rPr>
        <w:t>«</w:t>
      </w:r>
      <w:r w:rsidRPr="00F675F9">
        <w:rPr>
          <w:rFonts w:ascii="Times New Roman" w:hAnsi="Times New Roman"/>
          <w:bCs/>
          <w:sz w:val="28"/>
          <w:szCs w:val="28"/>
          <w:lang w:val="kk-KZ"/>
        </w:rPr>
        <w:t>Дербес деректер және оларды қорғау туралы</w:t>
      </w:r>
      <w:r w:rsidR="006420F7">
        <w:rPr>
          <w:rFonts w:ascii="Times New Roman" w:hAnsi="Times New Roman"/>
          <w:bCs/>
          <w:sz w:val="28"/>
          <w:szCs w:val="28"/>
          <w:lang w:val="kk-KZ"/>
        </w:rPr>
        <w:t xml:space="preserve">» </w:t>
      </w:r>
      <w:r w:rsidRPr="00F675F9">
        <w:rPr>
          <w:rFonts w:ascii="Times New Roman" w:hAnsi="Times New Roman"/>
          <w:bCs/>
          <w:sz w:val="28"/>
          <w:szCs w:val="28"/>
          <w:lang w:val="kk-KZ"/>
        </w:rPr>
        <w:t>Заңға сәйкес дербес деректерді қорғау мәселелері.</w:t>
      </w:r>
    </w:p>
    <w:p w14:paraId="1649277C"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Еңбек кітапшасының құқықтық маңызы. Еңбек кітапшаларын толтыру, сақтау, тіркеу.</w:t>
      </w:r>
    </w:p>
    <w:p w14:paraId="0F7C74CD"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Қашықтықтан жұмыс түрлері: қашықтықтан және аралас қашықтықтан жұмыс. Қашықтықтан жұмыс: рәсімдеу тәртібі;</w:t>
      </w:r>
    </w:p>
    <w:p w14:paraId="34998B27"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 xml:space="preserve">Жұмысқа қабылдау кезіндегі сынақ. Жұмысқа қабылдау кезінде сынақтың теріс нәтижесі болған кезде еңбек шартын бұзу ерекшеліктері. Қызметкердің атқаратын лауазымына сәйкес </w:t>
      </w:r>
      <w:r w:rsidR="006420F7">
        <w:rPr>
          <w:rFonts w:ascii="Times New Roman" w:hAnsi="Times New Roman"/>
          <w:bCs/>
          <w:sz w:val="28"/>
          <w:szCs w:val="28"/>
          <w:lang w:val="kk-KZ"/>
        </w:rPr>
        <w:t xml:space="preserve"> емес</w:t>
      </w:r>
      <w:r w:rsidRPr="00F675F9">
        <w:rPr>
          <w:rFonts w:ascii="Times New Roman" w:hAnsi="Times New Roman"/>
          <w:bCs/>
          <w:sz w:val="28"/>
          <w:szCs w:val="28"/>
          <w:lang w:val="kk-KZ"/>
        </w:rPr>
        <w:t>тігін дәлелдеу тәртібі.</w:t>
      </w:r>
    </w:p>
    <w:p w14:paraId="017C373B"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Толық емес жұмыс күніндегі еңбек қатынастарын реттеу ерекшеліктері.                Қ</w:t>
      </w:r>
      <w:r w:rsidR="006420F7">
        <w:rPr>
          <w:rFonts w:ascii="Times New Roman" w:hAnsi="Times New Roman"/>
          <w:bCs/>
          <w:sz w:val="28"/>
          <w:szCs w:val="28"/>
          <w:lang w:val="kk-KZ"/>
        </w:rPr>
        <w:t>азақстан Республикасы Еңбек кодексінің</w:t>
      </w:r>
      <w:r w:rsidRPr="00F675F9">
        <w:rPr>
          <w:rFonts w:ascii="Times New Roman" w:hAnsi="Times New Roman"/>
          <w:bCs/>
          <w:sz w:val="28"/>
          <w:szCs w:val="28"/>
          <w:lang w:val="kk-KZ"/>
        </w:rPr>
        <w:t xml:space="preserve"> 111-бабы бойынша қосымша жұмыстарды құқықтық реттеу: лауазымдарды қоса атқару, қызмет көрсету аймақтарын кеңейту, уақытша болмаған қызметкердің міндеттерін орындау </w:t>
      </w:r>
      <w:r w:rsidRPr="00F675F9">
        <w:rPr>
          <w:rFonts w:ascii="Times New Roman" w:hAnsi="Times New Roman"/>
          <w:bCs/>
          <w:sz w:val="28"/>
          <w:szCs w:val="28"/>
          <w:lang w:val="kk-KZ"/>
        </w:rPr>
        <w:lastRenderedPageBreak/>
        <w:t>(ауыстыру). Қызметкерді басқа заңды тұлғаға іссапарға жіберу ұғымы</w:t>
      </w:r>
      <w:r w:rsidR="006420F7">
        <w:rPr>
          <w:rFonts w:ascii="Times New Roman" w:hAnsi="Times New Roman"/>
          <w:bCs/>
          <w:sz w:val="28"/>
          <w:szCs w:val="28"/>
          <w:lang w:val="kk-KZ"/>
        </w:rPr>
        <w:t>,</w:t>
      </w:r>
      <w:r w:rsidRPr="00F675F9">
        <w:rPr>
          <w:rFonts w:ascii="Times New Roman" w:hAnsi="Times New Roman"/>
          <w:bCs/>
          <w:sz w:val="28"/>
          <w:szCs w:val="28"/>
          <w:lang w:val="kk-KZ"/>
        </w:rPr>
        <w:t xml:space="preserve"> оны қолдану ерекшеліктері.</w:t>
      </w:r>
    </w:p>
    <w:p w14:paraId="0BD7D660"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Басқа жұмысқа ауысуда</w:t>
      </w:r>
      <w:r w:rsidR="006420F7">
        <w:rPr>
          <w:rFonts w:ascii="Times New Roman" w:hAnsi="Times New Roman"/>
          <w:bCs/>
          <w:sz w:val="28"/>
          <w:szCs w:val="28"/>
          <w:lang w:val="kk-KZ"/>
        </w:rPr>
        <w:t>ғы</w:t>
      </w:r>
      <w:r w:rsidRPr="00F675F9">
        <w:rPr>
          <w:rFonts w:ascii="Times New Roman" w:hAnsi="Times New Roman"/>
          <w:bCs/>
          <w:sz w:val="28"/>
          <w:szCs w:val="28"/>
          <w:lang w:val="kk-KZ"/>
        </w:rPr>
        <w:t xml:space="preserve"> жаңа</w:t>
      </w:r>
      <w:r w:rsidR="006420F7">
        <w:rPr>
          <w:rFonts w:ascii="Times New Roman" w:hAnsi="Times New Roman"/>
          <w:bCs/>
          <w:sz w:val="28"/>
          <w:szCs w:val="28"/>
          <w:lang w:val="kk-KZ"/>
        </w:rPr>
        <w:t>лық</w:t>
      </w:r>
      <w:r w:rsidRPr="00F675F9">
        <w:rPr>
          <w:rFonts w:ascii="Times New Roman" w:hAnsi="Times New Roman"/>
          <w:bCs/>
          <w:sz w:val="28"/>
          <w:szCs w:val="28"/>
          <w:lang w:val="kk-KZ"/>
        </w:rPr>
        <w:t>. Денсаулық жағдайына байланысты уақытша ауыстыру. Жүкті әйелдерді басқа жұмысқа уақытша ауыстыру.</w:t>
      </w:r>
    </w:p>
    <w:p w14:paraId="7247CCF8"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Қызметкерді басқа жұмыс орнына ауыстыру.</w:t>
      </w:r>
    </w:p>
    <w:p w14:paraId="478F2F1B"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Еңбек жағдайларын өзгертудің негіздері мен тәртібі. Еңбек жағдайларының өзгеруіне байланысты Еңбек шартына қосымша келісімдер.</w:t>
      </w:r>
    </w:p>
    <w:p w14:paraId="5B0EFB58"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Қ</w:t>
      </w:r>
      <w:r w:rsidR="006420F7">
        <w:rPr>
          <w:rFonts w:ascii="Times New Roman" w:hAnsi="Times New Roman"/>
          <w:bCs/>
          <w:sz w:val="28"/>
          <w:szCs w:val="28"/>
          <w:lang w:val="kk-KZ"/>
        </w:rPr>
        <w:t>азақстан Республикасы</w:t>
      </w:r>
      <w:r w:rsidRPr="00F675F9">
        <w:rPr>
          <w:rFonts w:ascii="Times New Roman" w:hAnsi="Times New Roman"/>
          <w:bCs/>
          <w:sz w:val="28"/>
          <w:szCs w:val="28"/>
          <w:lang w:val="kk-KZ"/>
        </w:rPr>
        <w:t xml:space="preserve"> Еңбек кодексінің нормалары бойынша еңбек шартын тоқтатудың негіздері мен тәртібі. Қызметкердің бастамасы бойынша еңбек шартын бұзу тәртібі. Жұмыс берушінің бастамасы бойынша еңбек шартын бұзу: тәуекелдерді бағалау және олардың алдын алу. Жұмыс берушінің бастамасы бойынша еңбек шартын бұзу мүмкіндігіне заңнамалық шектеулер. Еңбек шартын заңсыз тоқтату салдарынан жұмыс беруші үшін құқықтық салдарлар. Келісім комиссиясының және сот тәртібімен қызметкерді қалпына келтіру тәртібі.</w:t>
      </w:r>
    </w:p>
    <w:p w14:paraId="68CD4552"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Жұмысшылар санының немесе штатының қысқаруына байланысты еңбек шартын бұзу рәсімі. Жұмысынан айырылуына байланысты өтемақы төлемдері.</w:t>
      </w:r>
    </w:p>
    <w:p w14:paraId="25E93947"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Жұмыс уақытын құқықтық реттеу мәселелері. Жұмыс уақытын есепке алу, жұмыс уақытын есепке алу табелі. Үстеме жұмыс, демалыс және мереке күндері жұмыс, түнгі жұмыс: тәртіп пен шектеулер. Ауысымдық жұмыс.</w:t>
      </w:r>
    </w:p>
    <w:p w14:paraId="7F470E23"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Демалыс уақыты туралы түсінік және түрлері. Демалу және тамақтану үшін үзілістер. Арнайы үзілістер.</w:t>
      </w:r>
    </w:p>
    <w:p w14:paraId="63F66181"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Еңбек демалысы: негізгі, қосымша. Демалыс беру кезектілігі. Демалыс кестесі. Жыл сайынғы ақылы еңбек демалысын ауыстыру жағдайлары мен тәртібі. Жыл сайынғы ақылы еңбек демалысынан кері қайтарып алуды ресімдеу: тәуекелдер және олардың алдын алу. Жыл сайынғы ақылы еңбек демалысы берілмеген жағдайда жұмыс беруші үшін салдары. Еңбек шарты тоқтатылған кезде пайдаланылмаған ақылы жыл сайынғы еңбек демалысы үшін өтемақы төлемі.</w:t>
      </w:r>
    </w:p>
    <w:p w14:paraId="7E077763"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Әлеуметтік демалыстар және оларды беру тәртібі. Жүктілік және босану бойынша демалыс, бала күтімі бойынша демалыс беру.</w:t>
      </w:r>
    </w:p>
    <w:p w14:paraId="7F7C15E2"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Жалақысы сақталмайтын демалыстар беру кезіндегі жұмыс берушінің тәуекелдері және оларды беру тәртібі</w:t>
      </w:r>
      <w:r w:rsidR="00334F8B">
        <w:rPr>
          <w:rFonts w:ascii="Times New Roman" w:hAnsi="Times New Roman"/>
          <w:bCs/>
          <w:sz w:val="28"/>
          <w:szCs w:val="28"/>
          <w:lang w:val="kk-KZ"/>
        </w:rPr>
        <w:t>.</w:t>
      </w:r>
    </w:p>
    <w:p w14:paraId="5660884B"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Ішкі еңбек тәртібінің ережелері, еңбек тәртібін қамтамасыз ету. Тәртіптік жазалар: түрлері, қолдану, шағымдану, алу тәртібі. Қызметкерлерді тәртіптік жауапкершілікке тарту рәсімі бұзылған жағдайда жұмыс берушінің тәуекелдері.</w:t>
      </w:r>
    </w:p>
    <w:p w14:paraId="50599590"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Еңбек заңнамасының нормаларын бұзғаны үшін жұмыс берушінің заңды жауапкершілігінің түрлері: әкімшілік және қылмыстық.</w:t>
      </w:r>
    </w:p>
    <w:p w14:paraId="17CB99DE" w14:textId="77777777" w:rsidR="00514EED"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Еңбек даулары. Келісу комиссияларының жеке еңбек дауларын қарауы.</w:t>
      </w:r>
    </w:p>
    <w:p w14:paraId="6A9D157A" w14:textId="77777777" w:rsidR="00637A42" w:rsidRPr="00F675F9" w:rsidRDefault="00637A42" w:rsidP="00637A42">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Іссапарларды құқықтық реттеу.</w:t>
      </w:r>
    </w:p>
    <w:p w14:paraId="0334AF98" w14:textId="708F71B6" w:rsidR="00637A42" w:rsidRPr="00637A42" w:rsidRDefault="00637A42"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637A42">
        <w:rPr>
          <w:rFonts w:ascii="Times New Roman" w:hAnsi="Times New Roman"/>
          <w:bCs/>
          <w:sz w:val="28"/>
          <w:szCs w:val="28"/>
          <w:lang w:val="kk-KZ"/>
        </w:rPr>
        <w:t>Әскери есепке алуды ұйымдастыру және жүргізу, қызметкерлердің әскери есеп құжаттарын тексеру, есепке қою және есептен шығару тәртібі. Қазақстан Республикасының заңнамасындағы өзекті өзгерістер, жұмыс беруші мен жауапты тұлғаның міндеттері, әскери есепті жүргізудегі жауапкершілік және практикалық мәселелер.</w:t>
      </w:r>
    </w:p>
    <w:p w14:paraId="78DAAA58"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lastRenderedPageBreak/>
        <w:t>Қызмет көрсету аясында жеткізуші мыналарды ұсынуы керек:</w:t>
      </w:r>
    </w:p>
    <w:p w14:paraId="77C5E3DB"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 xml:space="preserve">Тапсырыс берушінің электрондық мекенжайларына шарт заңды күшіне енген күннен бастап 1 (бір) жұмыс күні ішінде </w:t>
      </w:r>
      <w:hyperlink r:id="rId7" w:history="1">
        <w:r w:rsidR="00877625" w:rsidRPr="00497E54">
          <w:rPr>
            <w:rStyle w:val="a9"/>
            <w:rFonts w:ascii="Times New Roman" w:hAnsi="Times New Roman"/>
            <w:color w:val="1F497D"/>
            <w:sz w:val="28"/>
            <w:u w:val="none"/>
            <w:shd w:val="clear" w:color="auto" w:fill="FFFFFF"/>
            <w:lang w:val="kk-KZ"/>
          </w:rPr>
          <w:t>zubaida.shaizhanova@ipc.kz</w:t>
        </w:r>
      </w:hyperlink>
      <w:r w:rsidR="00877625" w:rsidRPr="00497E54">
        <w:rPr>
          <w:rFonts w:ascii="Times New Roman" w:hAnsi="Times New Roman"/>
          <w:color w:val="1F497D"/>
          <w:sz w:val="28"/>
          <w:lang w:val="kk-KZ"/>
        </w:rPr>
        <w:t>.</w:t>
      </w:r>
      <w:r w:rsidR="00976CC9" w:rsidRPr="00497E54">
        <w:rPr>
          <w:rFonts w:ascii="Times New Roman" w:hAnsi="Times New Roman"/>
          <w:color w:val="1F497D"/>
          <w:sz w:val="28"/>
          <w:lang w:val="kk-KZ"/>
        </w:rPr>
        <w:t xml:space="preserve"> (тел 8 701 756 36 64) </w:t>
      </w:r>
      <w:r w:rsidRPr="00497E54">
        <w:rPr>
          <w:rFonts w:ascii="Times New Roman" w:hAnsi="Times New Roman"/>
          <w:bCs/>
          <w:color w:val="1F497D"/>
          <w:sz w:val="32"/>
          <w:szCs w:val="28"/>
          <w:lang w:val="kk-KZ"/>
        </w:rPr>
        <w:t xml:space="preserve"> </w:t>
      </w:r>
      <w:r w:rsidRPr="00F675F9">
        <w:rPr>
          <w:rFonts w:ascii="Times New Roman" w:hAnsi="Times New Roman"/>
          <w:bCs/>
          <w:sz w:val="28"/>
          <w:szCs w:val="28"/>
          <w:lang w:val="kk-KZ"/>
        </w:rPr>
        <w:t>семинар бағдарламасы, семинарға шақыру.</w:t>
      </w:r>
    </w:p>
    <w:p w14:paraId="7DC34C5B"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Өнім беруші Шарт күшіне енген күннен бастап 1 (бір) жұмыс күні ішінде Тапсырыс берушімен Семинар өткізілетін күнді келіседі.</w:t>
      </w:r>
    </w:p>
    <w:p w14:paraId="48552C61"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 xml:space="preserve">Өнім беруші тыңдаушыға қағаз жеткізгіште үлестірме материалды, Тапсырыс берушінің қызметкері тыңдайтын барлық тақырыптар бойынша </w:t>
      </w:r>
      <w:r w:rsidR="00877625" w:rsidRPr="00F675F9">
        <w:rPr>
          <w:rFonts w:ascii="Times New Roman" w:hAnsi="Times New Roman"/>
          <w:bCs/>
          <w:sz w:val="28"/>
          <w:szCs w:val="28"/>
          <w:lang w:val="kk-KZ"/>
        </w:rPr>
        <w:t>ресімделген слайдтарды қамтамасыз етеді</w:t>
      </w:r>
      <w:r w:rsidRPr="00F675F9">
        <w:rPr>
          <w:rFonts w:ascii="Times New Roman" w:hAnsi="Times New Roman"/>
          <w:bCs/>
          <w:sz w:val="28"/>
          <w:szCs w:val="28"/>
          <w:lang w:val="kk-KZ"/>
        </w:rPr>
        <w:t>.</w:t>
      </w:r>
    </w:p>
    <w:p w14:paraId="06945FAE"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Семинардан кейін 6 ай ішінде лектордан сүйемелдеу және кеңес беру міндетті шарт болып табылады</w:t>
      </w:r>
      <w:r w:rsidR="00965183">
        <w:rPr>
          <w:rFonts w:ascii="Times New Roman" w:hAnsi="Times New Roman"/>
          <w:bCs/>
          <w:sz w:val="28"/>
          <w:szCs w:val="28"/>
          <w:lang w:val="kk-KZ"/>
        </w:rPr>
        <w:t>.</w:t>
      </w:r>
    </w:p>
    <w:p w14:paraId="052752E8"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Провайдер жедел кеңес алу үшін белсенді чатқа (Telegram немесе WhatsApp) кіруді ұсынады.</w:t>
      </w:r>
    </w:p>
    <w:p w14:paraId="50A446B4"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Жеткізуші Еңбек кодексіне қатысты барлық сұрақтарға уақтылы және дұрыс жауап беруге кепілдік беретін оқу орталығының электрондық поштасы арқылы кеңес алу үшін деректерді ұсынады. Сұрақтар 3 жұмыс күнінен аспайтын мерзімде жазбаша нысанда қаралып, жауаптар берілуі тиіс.</w:t>
      </w:r>
    </w:p>
    <w:p w14:paraId="4939389D"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Өнім беруші семинар аяқталғаннан кейін Тапсырыс берушінің қызметкеріне атаулы сертификат ұсынуы тиіс.</w:t>
      </w:r>
    </w:p>
    <w:p w14:paraId="333DB4FB"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497E54">
        <w:rPr>
          <w:rFonts w:ascii="Times New Roman" w:hAnsi="Times New Roman"/>
          <w:b/>
          <w:bCs/>
          <w:sz w:val="28"/>
          <w:szCs w:val="28"/>
          <w:lang w:val="kk-KZ"/>
        </w:rPr>
        <w:t>Қызмет көрсету мерзімі</w:t>
      </w:r>
      <w:r w:rsidRPr="00F675F9">
        <w:rPr>
          <w:rFonts w:ascii="Times New Roman" w:hAnsi="Times New Roman"/>
          <w:bCs/>
          <w:sz w:val="28"/>
          <w:szCs w:val="28"/>
          <w:lang w:val="kk-KZ"/>
        </w:rPr>
        <w:t>:</w:t>
      </w:r>
    </w:p>
    <w:p w14:paraId="6154C1C5"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Жоспарланған мерзім:</w:t>
      </w:r>
      <w:r w:rsidR="00877625" w:rsidRPr="00F675F9">
        <w:rPr>
          <w:rFonts w:ascii="Times New Roman" w:hAnsi="Times New Roman"/>
          <w:bCs/>
          <w:sz w:val="28"/>
          <w:szCs w:val="28"/>
          <w:lang w:val="kk-KZ"/>
        </w:rPr>
        <w:t xml:space="preserve"> Тапсырыс берушінің өтінімі бойынша</w:t>
      </w:r>
      <w:r w:rsidR="00F675F9">
        <w:rPr>
          <w:rFonts w:ascii="Times New Roman" w:hAnsi="Times New Roman"/>
          <w:bCs/>
          <w:sz w:val="28"/>
          <w:szCs w:val="28"/>
          <w:lang w:val="kk-KZ"/>
        </w:rPr>
        <w:t xml:space="preserve">                             </w:t>
      </w:r>
      <w:r w:rsidR="00877625" w:rsidRPr="00F675F9">
        <w:rPr>
          <w:rFonts w:ascii="Times New Roman" w:hAnsi="Times New Roman"/>
          <w:bCs/>
          <w:sz w:val="28"/>
          <w:szCs w:val="28"/>
          <w:lang w:val="kk-KZ"/>
        </w:rPr>
        <w:t xml:space="preserve"> 15 күнтізбелік күн ішінде</w:t>
      </w:r>
      <w:r w:rsidRPr="00F675F9">
        <w:rPr>
          <w:rFonts w:ascii="Times New Roman" w:hAnsi="Times New Roman"/>
          <w:bCs/>
          <w:sz w:val="28"/>
          <w:szCs w:val="28"/>
          <w:lang w:val="kk-KZ"/>
        </w:rPr>
        <w:t>.</w:t>
      </w:r>
    </w:p>
    <w:p w14:paraId="0B9A9270"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497E54">
        <w:rPr>
          <w:rFonts w:ascii="Times New Roman" w:hAnsi="Times New Roman"/>
          <w:b/>
          <w:bCs/>
          <w:sz w:val="28"/>
          <w:szCs w:val="28"/>
          <w:lang w:val="kk-KZ"/>
        </w:rPr>
        <w:t>Өткізу нысаны</w:t>
      </w:r>
      <w:r w:rsidRPr="00F675F9">
        <w:rPr>
          <w:rFonts w:ascii="Times New Roman" w:hAnsi="Times New Roman"/>
          <w:bCs/>
          <w:sz w:val="28"/>
          <w:szCs w:val="28"/>
          <w:lang w:val="kk-KZ"/>
        </w:rPr>
        <w:t>: о</w:t>
      </w:r>
      <w:r w:rsidR="00E6776F" w:rsidRPr="00F675F9">
        <w:rPr>
          <w:rFonts w:ascii="Times New Roman" w:hAnsi="Times New Roman"/>
          <w:bCs/>
          <w:sz w:val="28"/>
          <w:szCs w:val="28"/>
          <w:lang w:val="kk-KZ"/>
        </w:rPr>
        <w:t>н</w:t>
      </w:r>
      <w:r w:rsidRPr="00F675F9">
        <w:rPr>
          <w:rFonts w:ascii="Times New Roman" w:hAnsi="Times New Roman"/>
          <w:bCs/>
          <w:sz w:val="28"/>
          <w:szCs w:val="28"/>
          <w:lang w:val="kk-KZ"/>
        </w:rPr>
        <w:t>лайн</w:t>
      </w:r>
    </w:p>
    <w:p w14:paraId="43F08D6E"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497E54">
        <w:rPr>
          <w:rFonts w:ascii="Times New Roman" w:hAnsi="Times New Roman"/>
          <w:b/>
          <w:bCs/>
          <w:sz w:val="28"/>
          <w:szCs w:val="28"/>
          <w:lang w:val="kk-KZ"/>
        </w:rPr>
        <w:t>Өтетін орны</w:t>
      </w:r>
      <w:r w:rsidRPr="00F675F9">
        <w:rPr>
          <w:rFonts w:ascii="Times New Roman" w:hAnsi="Times New Roman"/>
          <w:bCs/>
          <w:sz w:val="28"/>
          <w:szCs w:val="28"/>
          <w:lang w:val="kk-KZ"/>
        </w:rPr>
        <w:t>: Астана қ.</w:t>
      </w:r>
    </w:p>
    <w:p w14:paraId="7E6E9E62" w14:textId="77777777" w:rsidR="00514EED" w:rsidRPr="00F675F9" w:rsidRDefault="00514EED" w:rsidP="00514EED">
      <w:pPr>
        <w:widowControl/>
        <w:tabs>
          <w:tab w:val="left" w:pos="0"/>
          <w:tab w:val="left" w:pos="851"/>
          <w:tab w:val="left" w:pos="1276"/>
        </w:tabs>
        <w:autoSpaceDE/>
        <w:adjustRightInd/>
        <w:ind w:firstLine="709"/>
        <w:jc w:val="both"/>
        <w:rPr>
          <w:rFonts w:ascii="Times New Roman" w:hAnsi="Times New Roman"/>
          <w:bCs/>
          <w:sz w:val="28"/>
          <w:szCs w:val="28"/>
          <w:lang w:val="kk-KZ"/>
        </w:rPr>
      </w:pPr>
      <w:r w:rsidRPr="00F675F9">
        <w:rPr>
          <w:rFonts w:ascii="Times New Roman" w:hAnsi="Times New Roman"/>
          <w:bCs/>
          <w:sz w:val="28"/>
          <w:szCs w:val="28"/>
          <w:lang w:val="kk-KZ"/>
        </w:rPr>
        <w:t>Қызметтерге ақы төлеу семинар өткізілгеннен кейін орындалған жұмыстар актілеріне қол қойылған сәттен бастап күнтізбелік 30 күн ішінде жүргізіледі.</w:t>
      </w:r>
    </w:p>
    <w:p w14:paraId="74BF053E" w14:textId="77777777" w:rsidR="00514EED" w:rsidRPr="00F675F9" w:rsidRDefault="00514EED" w:rsidP="00514EED">
      <w:pPr>
        <w:widowControl/>
        <w:tabs>
          <w:tab w:val="left" w:pos="0"/>
          <w:tab w:val="left" w:pos="851"/>
          <w:tab w:val="left" w:pos="1276"/>
        </w:tabs>
        <w:autoSpaceDE/>
        <w:adjustRightInd/>
        <w:ind w:firstLine="567"/>
        <w:jc w:val="both"/>
        <w:rPr>
          <w:rFonts w:ascii="Times New Roman" w:hAnsi="Times New Roman"/>
          <w:bCs/>
          <w:sz w:val="28"/>
          <w:szCs w:val="28"/>
          <w:lang w:val="kk-KZ"/>
        </w:rPr>
      </w:pPr>
    </w:p>
    <w:p w14:paraId="5F6820B0" w14:textId="77777777" w:rsidR="00E7755C" w:rsidRPr="00F675F9" w:rsidRDefault="00E7755C" w:rsidP="003E352A">
      <w:pPr>
        <w:widowControl/>
        <w:tabs>
          <w:tab w:val="left" w:pos="0"/>
          <w:tab w:val="left" w:pos="851"/>
          <w:tab w:val="left" w:pos="1276"/>
        </w:tabs>
        <w:autoSpaceDE/>
        <w:autoSpaceDN/>
        <w:adjustRightInd/>
        <w:ind w:firstLine="567"/>
        <w:jc w:val="both"/>
        <w:rPr>
          <w:rFonts w:ascii="Times New Roman" w:hAnsi="Times New Roman"/>
          <w:bCs/>
          <w:sz w:val="28"/>
          <w:szCs w:val="28"/>
          <w:lang w:val="kk-KZ"/>
        </w:rPr>
      </w:pPr>
    </w:p>
    <w:p w14:paraId="38BAEA56" w14:textId="77777777" w:rsidR="00E7755C" w:rsidRPr="00F675F9" w:rsidRDefault="00E7755C" w:rsidP="003E352A">
      <w:pPr>
        <w:widowControl/>
        <w:tabs>
          <w:tab w:val="left" w:pos="0"/>
          <w:tab w:val="left" w:pos="851"/>
          <w:tab w:val="left" w:pos="1276"/>
        </w:tabs>
        <w:autoSpaceDE/>
        <w:autoSpaceDN/>
        <w:adjustRightInd/>
        <w:ind w:firstLine="567"/>
        <w:jc w:val="both"/>
        <w:rPr>
          <w:rFonts w:ascii="Times New Roman" w:hAnsi="Times New Roman"/>
          <w:bCs/>
          <w:sz w:val="28"/>
          <w:szCs w:val="28"/>
          <w:lang w:val="kk-KZ"/>
        </w:rPr>
      </w:pPr>
    </w:p>
    <w:p w14:paraId="75BCBC61" w14:textId="77777777" w:rsidR="00E7755C" w:rsidRPr="00F675F9" w:rsidRDefault="00E7755C" w:rsidP="003E352A">
      <w:pPr>
        <w:widowControl/>
        <w:tabs>
          <w:tab w:val="left" w:pos="0"/>
          <w:tab w:val="left" w:pos="851"/>
          <w:tab w:val="left" w:pos="1276"/>
        </w:tabs>
        <w:autoSpaceDE/>
        <w:autoSpaceDN/>
        <w:adjustRightInd/>
        <w:ind w:firstLine="567"/>
        <w:jc w:val="both"/>
        <w:rPr>
          <w:rFonts w:ascii="Times New Roman" w:hAnsi="Times New Roman"/>
          <w:bCs/>
          <w:sz w:val="28"/>
          <w:szCs w:val="28"/>
          <w:lang w:val="kk-KZ"/>
        </w:rPr>
      </w:pPr>
    </w:p>
    <w:p w14:paraId="6493DEF4" w14:textId="77777777" w:rsidR="00C90BEE" w:rsidRPr="00F675F9" w:rsidRDefault="00C90BEE" w:rsidP="003E352A">
      <w:pPr>
        <w:widowControl/>
        <w:tabs>
          <w:tab w:val="left" w:pos="0"/>
          <w:tab w:val="left" w:pos="851"/>
          <w:tab w:val="left" w:pos="1276"/>
        </w:tabs>
        <w:autoSpaceDE/>
        <w:autoSpaceDN/>
        <w:adjustRightInd/>
        <w:jc w:val="both"/>
        <w:rPr>
          <w:rFonts w:ascii="Times New Roman" w:hAnsi="Times New Roman"/>
          <w:bCs/>
          <w:sz w:val="28"/>
          <w:szCs w:val="28"/>
          <w:lang w:val="kk-KZ"/>
        </w:rPr>
      </w:pPr>
    </w:p>
    <w:p w14:paraId="17DD3173" w14:textId="77777777" w:rsidR="00C90BEE" w:rsidRPr="00F675F9" w:rsidRDefault="00C90BEE" w:rsidP="003E352A">
      <w:pPr>
        <w:widowControl/>
        <w:tabs>
          <w:tab w:val="left" w:pos="0"/>
          <w:tab w:val="left" w:pos="851"/>
          <w:tab w:val="left" w:pos="1276"/>
        </w:tabs>
        <w:autoSpaceDE/>
        <w:autoSpaceDN/>
        <w:adjustRightInd/>
        <w:ind w:firstLine="567"/>
        <w:jc w:val="both"/>
        <w:rPr>
          <w:rFonts w:ascii="Times New Roman" w:hAnsi="Times New Roman"/>
          <w:bCs/>
          <w:sz w:val="28"/>
          <w:szCs w:val="28"/>
          <w:lang w:val="kk-KZ"/>
        </w:rPr>
      </w:pPr>
    </w:p>
    <w:sectPr w:rsidR="00C90BEE" w:rsidRPr="00F675F9" w:rsidSect="00FA2B95">
      <w:pgSz w:w="11906" w:h="16838" w:code="9"/>
      <w:pgMar w:top="851"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F21D52"/>
    <w:multiLevelType w:val="hybridMultilevel"/>
    <w:tmpl w:val="788C1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76432"/>
    <w:multiLevelType w:val="hybridMultilevel"/>
    <w:tmpl w:val="D12C2D62"/>
    <w:lvl w:ilvl="0" w:tplc="04190005">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6E429AF"/>
    <w:multiLevelType w:val="hybridMultilevel"/>
    <w:tmpl w:val="36388686"/>
    <w:lvl w:ilvl="0" w:tplc="F78C5624">
      <w:numFmt w:val="bullet"/>
      <w:lvlText w:val="-"/>
      <w:lvlJc w:val="left"/>
      <w:pPr>
        <w:ind w:left="927" w:hanging="360"/>
      </w:pPr>
      <w:rPr>
        <w:rFonts w:ascii="Cambria" w:eastAsia="Times New Roman" w:hAnsi="Cambria"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272A3533"/>
    <w:multiLevelType w:val="hybridMultilevel"/>
    <w:tmpl w:val="54D4C432"/>
    <w:lvl w:ilvl="0" w:tplc="04190005">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3D624A0"/>
    <w:multiLevelType w:val="hybridMultilevel"/>
    <w:tmpl w:val="AF98FAB0"/>
    <w:lvl w:ilvl="0" w:tplc="04190005">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EC3512F"/>
    <w:multiLevelType w:val="hybridMultilevel"/>
    <w:tmpl w:val="788C1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EC643DA"/>
    <w:multiLevelType w:val="hybridMultilevel"/>
    <w:tmpl w:val="0686BED4"/>
    <w:lvl w:ilvl="0" w:tplc="78945434">
      <w:start w:val="1"/>
      <w:numFmt w:val="decimal"/>
      <w:lvlText w:val="%1."/>
      <w:lvlJc w:val="left"/>
      <w:pPr>
        <w:ind w:left="644" w:hanging="360"/>
      </w:pPr>
      <w:rPr>
        <w:rFonts w:ascii="Times New Roman" w:hAnsi="Times New Roman" w:cs="Times New Roman" w:hint="default"/>
        <w:b w:val="0"/>
        <w:strike w:val="0"/>
        <w:dstrike w:val="0"/>
        <w:sz w:val="24"/>
        <w:szCs w:val="24"/>
        <w:u w:val="none"/>
        <w:effect w:val="none"/>
      </w:rPr>
    </w:lvl>
    <w:lvl w:ilvl="1" w:tplc="04190019">
      <w:start w:val="1"/>
      <w:numFmt w:val="decimal"/>
      <w:lvlText w:val="%2."/>
      <w:lvlJc w:val="left"/>
      <w:pPr>
        <w:tabs>
          <w:tab w:val="num" w:pos="-403"/>
        </w:tabs>
        <w:ind w:left="-403" w:hanging="360"/>
      </w:pPr>
    </w:lvl>
    <w:lvl w:ilvl="2" w:tplc="0419001B">
      <w:start w:val="1"/>
      <w:numFmt w:val="decimal"/>
      <w:lvlText w:val="%3."/>
      <w:lvlJc w:val="left"/>
      <w:pPr>
        <w:tabs>
          <w:tab w:val="num" w:pos="317"/>
        </w:tabs>
        <w:ind w:left="317" w:hanging="360"/>
      </w:pPr>
    </w:lvl>
    <w:lvl w:ilvl="3" w:tplc="0419000F">
      <w:start w:val="1"/>
      <w:numFmt w:val="decimal"/>
      <w:lvlText w:val="%4."/>
      <w:lvlJc w:val="left"/>
      <w:pPr>
        <w:tabs>
          <w:tab w:val="num" w:pos="1037"/>
        </w:tabs>
        <w:ind w:left="1037" w:hanging="360"/>
      </w:pPr>
    </w:lvl>
    <w:lvl w:ilvl="4" w:tplc="04190019">
      <w:start w:val="1"/>
      <w:numFmt w:val="decimal"/>
      <w:lvlText w:val="%5."/>
      <w:lvlJc w:val="left"/>
      <w:pPr>
        <w:tabs>
          <w:tab w:val="num" w:pos="1757"/>
        </w:tabs>
        <w:ind w:left="1757" w:hanging="360"/>
      </w:pPr>
    </w:lvl>
    <w:lvl w:ilvl="5" w:tplc="0419001B">
      <w:start w:val="1"/>
      <w:numFmt w:val="decimal"/>
      <w:lvlText w:val="%6."/>
      <w:lvlJc w:val="left"/>
      <w:pPr>
        <w:tabs>
          <w:tab w:val="num" w:pos="2477"/>
        </w:tabs>
        <w:ind w:left="2477" w:hanging="360"/>
      </w:pPr>
    </w:lvl>
    <w:lvl w:ilvl="6" w:tplc="0419000F">
      <w:start w:val="1"/>
      <w:numFmt w:val="decimal"/>
      <w:lvlText w:val="%7."/>
      <w:lvlJc w:val="left"/>
      <w:pPr>
        <w:tabs>
          <w:tab w:val="num" w:pos="3197"/>
        </w:tabs>
        <w:ind w:left="3197" w:hanging="360"/>
      </w:pPr>
    </w:lvl>
    <w:lvl w:ilvl="7" w:tplc="04190019">
      <w:start w:val="1"/>
      <w:numFmt w:val="decimal"/>
      <w:lvlText w:val="%8."/>
      <w:lvlJc w:val="left"/>
      <w:pPr>
        <w:tabs>
          <w:tab w:val="num" w:pos="3917"/>
        </w:tabs>
        <w:ind w:left="3917" w:hanging="360"/>
      </w:pPr>
    </w:lvl>
    <w:lvl w:ilvl="8" w:tplc="0419001B">
      <w:start w:val="1"/>
      <w:numFmt w:val="decimal"/>
      <w:lvlText w:val="%9."/>
      <w:lvlJc w:val="left"/>
      <w:pPr>
        <w:tabs>
          <w:tab w:val="num" w:pos="4637"/>
        </w:tabs>
        <w:ind w:left="4637" w:hanging="360"/>
      </w:pPr>
    </w:lvl>
  </w:abstractNum>
  <w:abstractNum w:abstractNumId="7" w15:restartNumberingAfterBreak="0">
    <w:nsid w:val="55DE5FF0"/>
    <w:multiLevelType w:val="hybridMultilevel"/>
    <w:tmpl w:val="4F1C3778"/>
    <w:lvl w:ilvl="0" w:tplc="04190005">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5BC61236"/>
    <w:multiLevelType w:val="hybridMultilevel"/>
    <w:tmpl w:val="DE82A54E"/>
    <w:lvl w:ilvl="0" w:tplc="C5E6C374">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76BE1FA7"/>
    <w:multiLevelType w:val="hybridMultilevel"/>
    <w:tmpl w:val="20A60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69530944">
    <w:abstractNumId w:val="6"/>
  </w:num>
  <w:num w:numId="2" w16cid:durableId="1970282371">
    <w:abstractNumId w:val="9"/>
  </w:num>
  <w:num w:numId="3" w16cid:durableId="162547725">
    <w:abstractNumId w:val="0"/>
  </w:num>
  <w:num w:numId="4" w16cid:durableId="1861048018">
    <w:abstractNumId w:val="5"/>
  </w:num>
  <w:num w:numId="5" w16cid:durableId="1924951265">
    <w:abstractNumId w:val="2"/>
  </w:num>
  <w:num w:numId="6" w16cid:durableId="1149395794">
    <w:abstractNumId w:val="8"/>
  </w:num>
  <w:num w:numId="7" w16cid:durableId="100492234">
    <w:abstractNumId w:val="4"/>
  </w:num>
  <w:num w:numId="8" w16cid:durableId="44182294">
    <w:abstractNumId w:val="7"/>
  </w:num>
  <w:num w:numId="9" w16cid:durableId="437674827">
    <w:abstractNumId w:val="1"/>
  </w:num>
  <w:num w:numId="10" w16cid:durableId="95698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848"/>
    <w:rsid w:val="00007AAC"/>
    <w:rsid w:val="00010B18"/>
    <w:rsid w:val="00013656"/>
    <w:rsid w:val="0002660B"/>
    <w:rsid w:val="00044A8A"/>
    <w:rsid w:val="00072799"/>
    <w:rsid w:val="00097EC9"/>
    <w:rsid w:val="000B0D29"/>
    <w:rsid w:val="000B60C9"/>
    <w:rsid w:val="000C308A"/>
    <w:rsid w:val="000C69D7"/>
    <w:rsid w:val="000D39F8"/>
    <w:rsid w:val="000E2275"/>
    <w:rsid w:val="000F3970"/>
    <w:rsid w:val="000F46F7"/>
    <w:rsid w:val="00105273"/>
    <w:rsid w:val="001107F9"/>
    <w:rsid w:val="00123562"/>
    <w:rsid w:val="00140462"/>
    <w:rsid w:val="001421CD"/>
    <w:rsid w:val="00186253"/>
    <w:rsid w:val="00196AD2"/>
    <w:rsid w:val="001C59AB"/>
    <w:rsid w:val="001E19A6"/>
    <w:rsid w:val="0020184A"/>
    <w:rsid w:val="00202575"/>
    <w:rsid w:val="0021345C"/>
    <w:rsid w:val="00224F5D"/>
    <w:rsid w:val="00226848"/>
    <w:rsid w:val="00290137"/>
    <w:rsid w:val="00294C21"/>
    <w:rsid w:val="002A1015"/>
    <w:rsid w:val="002A2328"/>
    <w:rsid w:val="002C2032"/>
    <w:rsid w:val="002D39A6"/>
    <w:rsid w:val="002F25A6"/>
    <w:rsid w:val="00303896"/>
    <w:rsid w:val="00334F8B"/>
    <w:rsid w:val="00365475"/>
    <w:rsid w:val="003E352A"/>
    <w:rsid w:val="003E6CD5"/>
    <w:rsid w:val="003F78C2"/>
    <w:rsid w:val="00425E5A"/>
    <w:rsid w:val="00427CB5"/>
    <w:rsid w:val="00451822"/>
    <w:rsid w:val="00462CAC"/>
    <w:rsid w:val="00463277"/>
    <w:rsid w:val="00470910"/>
    <w:rsid w:val="00485B25"/>
    <w:rsid w:val="0048797A"/>
    <w:rsid w:val="00497E54"/>
    <w:rsid w:val="004B29D0"/>
    <w:rsid w:val="004C2860"/>
    <w:rsid w:val="004E050A"/>
    <w:rsid w:val="004F32B0"/>
    <w:rsid w:val="00514EED"/>
    <w:rsid w:val="00532DA4"/>
    <w:rsid w:val="00535A7C"/>
    <w:rsid w:val="00541D00"/>
    <w:rsid w:val="00560C25"/>
    <w:rsid w:val="005724B6"/>
    <w:rsid w:val="00575F53"/>
    <w:rsid w:val="00582C70"/>
    <w:rsid w:val="00587C4F"/>
    <w:rsid w:val="005A7B80"/>
    <w:rsid w:val="005D6AC1"/>
    <w:rsid w:val="005E094C"/>
    <w:rsid w:val="005E6E74"/>
    <w:rsid w:val="00600335"/>
    <w:rsid w:val="00612939"/>
    <w:rsid w:val="006217D0"/>
    <w:rsid w:val="006334C5"/>
    <w:rsid w:val="006365D2"/>
    <w:rsid w:val="00637A42"/>
    <w:rsid w:val="006420F7"/>
    <w:rsid w:val="00643D9B"/>
    <w:rsid w:val="00647E8F"/>
    <w:rsid w:val="00682736"/>
    <w:rsid w:val="00686C91"/>
    <w:rsid w:val="006C7710"/>
    <w:rsid w:val="006D6966"/>
    <w:rsid w:val="00700285"/>
    <w:rsid w:val="00752C4E"/>
    <w:rsid w:val="00754E5F"/>
    <w:rsid w:val="00762A46"/>
    <w:rsid w:val="00773D0E"/>
    <w:rsid w:val="007B77AE"/>
    <w:rsid w:val="007E1EF0"/>
    <w:rsid w:val="007E57A4"/>
    <w:rsid w:val="007E5FF3"/>
    <w:rsid w:val="007E7F6F"/>
    <w:rsid w:val="00802B7B"/>
    <w:rsid w:val="00804320"/>
    <w:rsid w:val="00810386"/>
    <w:rsid w:val="00812419"/>
    <w:rsid w:val="00815A21"/>
    <w:rsid w:val="00824AC5"/>
    <w:rsid w:val="00843CA2"/>
    <w:rsid w:val="00877625"/>
    <w:rsid w:val="008927FA"/>
    <w:rsid w:val="00894E21"/>
    <w:rsid w:val="008A0523"/>
    <w:rsid w:val="008A2BF9"/>
    <w:rsid w:val="008B46F7"/>
    <w:rsid w:val="008B5F98"/>
    <w:rsid w:val="008C0728"/>
    <w:rsid w:val="008C1455"/>
    <w:rsid w:val="008C7550"/>
    <w:rsid w:val="009443BD"/>
    <w:rsid w:val="00965183"/>
    <w:rsid w:val="0097355F"/>
    <w:rsid w:val="00976CC9"/>
    <w:rsid w:val="00986622"/>
    <w:rsid w:val="009D554A"/>
    <w:rsid w:val="009D5750"/>
    <w:rsid w:val="009E4222"/>
    <w:rsid w:val="00A06805"/>
    <w:rsid w:val="00A4174F"/>
    <w:rsid w:val="00A6657D"/>
    <w:rsid w:val="00AC4CB5"/>
    <w:rsid w:val="00AD3AB4"/>
    <w:rsid w:val="00B03D02"/>
    <w:rsid w:val="00B30EE8"/>
    <w:rsid w:val="00B44F69"/>
    <w:rsid w:val="00B479D1"/>
    <w:rsid w:val="00B561BD"/>
    <w:rsid w:val="00B6302A"/>
    <w:rsid w:val="00B810F6"/>
    <w:rsid w:val="00BA7E2B"/>
    <w:rsid w:val="00BB14A9"/>
    <w:rsid w:val="00BF39D7"/>
    <w:rsid w:val="00C072B1"/>
    <w:rsid w:val="00C32222"/>
    <w:rsid w:val="00C77643"/>
    <w:rsid w:val="00C86318"/>
    <w:rsid w:val="00C90BEE"/>
    <w:rsid w:val="00C95A94"/>
    <w:rsid w:val="00CB2D4C"/>
    <w:rsid w:val="00CB30CD"/>
    <w:rsid w:val="00CC5922"/>
    <w:rsid w:val="00CD3C20"/>
    <w:rsid w:val="00CE0171"/>
    <w:rsid w:val="00CF6500"/>
    <w:rsid w:val="00CF6B05"/>
    <w:rsid w:val="00D06E5A"/>
    <w:rsid w:val="00D302F4"/>
    <w:rsid w:val="00D32D3F"/>
    <w:rsid w:val="00D44638"/>
    <w:rsid w:val="00D467DE"/>
    <w:rsid w:val="00D57F74"/>
    <w:rsid w:val="00D7083E"/>
    <w:rsid w:val="00D81AD8"/>
    <w:rsid w:val="00D90F90"/>
    <w:rsid w:val="00D91272"/>
    <w:rsid w:val="00D91937"/>
    <w:rsid w:val="00D935B9"/>
    <w:rsid w:val="00DA06B9"/>
    <w:rsid w:val="00DB4794"/>
    <w:rsid w:val="00DD1B7F"/>
    <w:rsid w:val="00DF3DC4"/>
    <w:rsid w:val="00E10CF5"/>
    <w:rsid w:val="00E41C38"/>
    <w:rsid w:val="00E6776F"/>
    <w:rsid w:val="00E7755C"/>
    <w:rsid w:val="00E93811"/>
    <w:rsid w:val="00E93DCE"/>
    <w:rsid w:val="00E93DFF"/>
    <w:rsid w:val="00EA09C4"/>
    <w:rsid w:val="00EE1B84"/>
    <w:rsid w:val="00EF058F"/>
    <w:rsid w:val="00F2796A"/>
    <w:rsid w:val="00F675F9"/>
    <w:rsid w:val="00F8069F"/>
    <w:rsid w:val="00F900C9"/>
    <w:rsid w:val="00F960A3"/>
    <w:rsid w:val="00FA2129"/>
    <w:rsid w:val="00FA2B95"/>
    <w:rsid w:val="00FB35E9"/>
    <w:rsid w:val="00FB67DC"/>
    <w:rsid w:val="00FC1D01"/>
    <w:rsid w:val="00FD44A0"/>
  </w:rsids>
  <m:mathPr>
    <m:mathFont m:val="Cambria Math"/>
    <m:brkBin m:val="before"/>
    <m:brkBinSub m:val="--"/>
    <m:smallFrac/>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26A79"/>
  <w15:chartTrackingRefBased/>
  <w15:docId w15:val="{A363C332-2ADA-46E5-8B80-9D02D3BB3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6848"/>
    <w:pPr>
      <w:widowControl w:val="0"/>
      <w:autoSpaceDE w:val="0"/>
      <w:autoSpaceDN w:val="0"/>
      <w:adjustRightInd w:val="0"/>
    </w:pPr>
    <w:rPr>
      <w:rFonts w:ascii="Cambria" w:eastAsia="Times New Roman" w:hAnsi="Cambria"/>
      <w:sz w:val="24"/>
      <w:szCs w:val="24"/>
      <w:lang w:val="ru-RU" w:eastAsia="ru-RU"/>
    </w:rPr>
  </w:style>
  <w:style w:type="paragraph" w:styleId="5">
    <w:name w:val="heading 5"/>
    <w:basedOn w:val="a"/>
    <w:next w:val="a"/>
    <w:link w:val="50"/>
    <w:semiHidden/>
    <w:unhideWhenUsed/>
    <w:qFormat/>
    <w:rsid w:val="00226848"/>
    <w:pPr>
      <w:spacing w:before="280" w:line="360" w:lineRule="auto"/>
      <w:outlineLvl w:val="4"/>
    </w:pPr>
    <w:rPr>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semiHidden/>
    <w:rsid w:val="00226848"/>
    <w:rPr>
      <w:rFonts w:ascii="Cambria" w:eastAsia="Times New Roman" w:hAnsi="Cambria" w:cs="Times New Roman"/>
      <w:b/>
      <w:bCs/>
      <w:i/>
      <w:iCs/>
      <w:sz w:val="24"/>
      <w:szCs w:val="24"/>
      <w:lang w:eastAsia="ru-RU"/>
    </w:rPr>
  </w:style>
  <w:style w:type="character" w:styleId="a3">
    <w:name w:val="Emphasis"/>
    <w:uiPriority w:val="20"/>
    <w:qFormat/>
    <w:rsid w:val="00226848"/>
    <w:rPr>
      <w:b/>
      <w:bCs/>
      <w:i/>
      <w:iCs/>
      <w:color w:val="auto"/>
    </w:rPr>
  </w:style>
  <w:style w:type="paragraph" w:styleId="a4">
    <w:name w:val="No Spacing"/>
    <w:basedOn w:val="a"/>
    <w:link w:val="a5"/>
    <w:uiPriority w:val="1"/>
    <w:qFormat/>
    <w:rsid w:val="00226848"/>
  </w:style>
  <w:style w:type="paragraph" w:styleId="a6">
    <w:name w:val="List Paragraph"/>
    <w:basedOn w:val="a"/>
    <w:uiPriority w:val="34"/>
    <w:qFormat/>
    <w:rsid w:val="00226848"/>
    <w:pPr>
      <w:ind w:left="720"/>
      <w:contextualSpacing/>
    </w:pPr>
  </w:style>
  <w:style w:type="character" w:customStyle="1" w:styleId="a5">
    <w:name w:val="Без интервала Знак"/>
    <w:link w:val="a4"/>
    <w:uiPriority w:val="1"/>
    <w:locked/>
    <w:rsid w:val="00226848"/>
    <w:rPr>
      <w:rFonts w:ascii="Cambria" w:eastAsia="Times New Roman" w:hAnsi="Cambria" w:cs="Times New Roman"/>
      <w:sz w:val="24"/>
      <w:szCs w:val="24"/>
      <w:lang w:eastAsia="ru-RU"/>
    </w:rPr>
  </w:style>
  <w:style w:type="character" w:customStyle="1" w:styleId="ft">
    <w:name w:val="ft"/>
    <w:basedOn w:val="a0"/>
    <w:rsid w:val="00226848"/>
  </w:style>
  <w:style w:type="character" w:customStyle="1" w:styleId="S0">
    <w:name w:val="S0"/>
    <w:rsid w:val="00226848"/>
    <w:rPr>
      <w:rFonts w:ascii="Times New Roman" w:hAnsi="Times New Roman" w:cs="Times New Roman" w:hint="default"/>
      <w:b w:val="0"/>
      <w:bCs w:val="0"/>
      <w:i w:val="0"/>
      <w:iCs w:val="0"/>
      <w:color w:val="000000"/>
    </w:rPr>
  </w:style>
  <w:style w:type="paragraph" w:styleId="a7">
    <w:name w:val="Balloon Text"/>
    <w:basedOn w:val="a"/>
    <w:link w:val="a8"/>
    <w:uiPriority w:val="99"/>
    <w:semiHidden/>
    <w:unhideWhenUsed/>
    <w:rsid w:val="007E5FF3"/>
    <w:rPr>
      <w:rFonts w:ascii="Tahoma" w:hAnsi="Tahoma" w:cs="Tahoma"/>
      <w:sz w:val="16"/>
      <w:szCs w:val="16"/>
    </w:rPr>
  </w:style>
  <w:style w:type="character" w:customStyle="1" w:styleId="a8">
    <w:name w:val="Текст выноски Знак"/>
    <w:link w:val="a7"/>
    <w:uiPriority w:val="99"/>
    <w:semiHidden/>
    <w:rsid w:val="007E5FF3"/>
    <w:rPr>
      <w:rFonts w:ascii="Tahoma" w:eastAsia="Times New Roman" w:hAnsi="Tahoma" w:cs="Tahoma"/>
      <w:sz w:val="16"/>
      <w:szCs w:val="16"/>
      <w:lang w:eastAsia="ru-RU"/>
    </w:rPr>
  </w:style>
  <w:style w:type="character" w:styleId="a9">
    <w:name w:val="Hyperlink"/>
    <w:uiPriority w:val="99"/>
    <w:unhideWhenUsed/>
    <w:rsid w:val="008C1455"/>
    <w:rPr>
      <w:color w:val="0000FF"/>
      <w:u w:val="single"/>
    </w:rPr>
  </w:style>
  <w:style w:type="table" w:styleId="aa">
    <w:name w:val="Table Grid"/>
    <w:basedOn w:val="a1"/>
    <w:uiPriority w:val="59"/>
    <w:unhideWhenUsed/>
    <w:rsid w:val="0064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Обычный (веб)"/>
    <w:basedOn w:val="a"/>
    <w:uiPriority w:val="99"/>
    <w:unhideWhenUsed/>
    <w:rsid w:val="009D554A"/>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C90BEE"/>
    <w:pPr>
      <w:autoSpaceDE w:val="0"/>
      <w:autoSpaceDN w:val="0"/>
      <w:adjustRightInd w:val="0"/>
    </w:pPr>
    <w:rPr>
      <w:rFonts w:ascii="Times New Roman" w:eastAsia="Times New Roman" w:hAnsi="Times New Roman"/>
      <w:color w:val="000000"/>
      <w:sz w:val="24"/>
      <w:szCs w:val="24"/>
      <w:lang w:val="ru-RU" w:eastAsia="ru-RU"/>
    </w:rPr>
  </w:style>
  <w:style w:type="character" w:customStyle="1" w:styleId="currentdocdiv">
    <w:name w:val="currentdocdiv"/>
    <w:rsid w:val="00C90BEE"/>
  </w:style>
  <w:style w:type="paragraph" w:styleId="HTML">
    <w:name w:val="HTML Preformatted"/>
    <w:basedOn w:val="a"/>
    <w:link w:val="HTML0"/>
    <w:uiPriority w:val="99"/>
    <w:semiHidden/>
    <w:unhideWhenUsed/>
    <w:rsid w:val="00514E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0">
    <w:name w:val="Стандартный HTML Знак"/>
    <w:link w:val="HTML"/>
    <w:uiPriority w:val="99"/>
    <w:semiHidden/>
    <w:rsid w:val="00514EED"/>
    <w:rPr>
      <w:rFonts w:ascii="Courier New" w:eastAsia="Times New Roman" w:hAnsi="Courier New" w:cs="Courier New"/>
      <w:lang w:val="en-US" w:eastAsia="en-US"/>
    </w:rPr>
  </w:style>
  <w:style w:type="character" w:customStyle="1" w:styleId="translation-word">
    <w:name w:val="translation-word"/>
    <w:rsid w:val="00514EED"/>
  </w:style>
  <w:style w:type="character" w:styleId="ac">
    <w:name w:val="Strong"/>
    <w:uiPriority w:val="22"/>
    <w:qFormat/>
    <w:rsid w:val="00DF3D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388784">
      <w:bodyDiv w:val="1"/>
      <w:marLeft w:val="0"/>
      <w:marRight w:val="0"/>
      <w:marTop w:val="0"/>
      <w:marBottom w:val="0"/>
      <w:divBdr>
        <w:top w:val="none" w:sz="0" w:space="0" w:color="auto"/>
        <w:left w:val="none" w:sz="0" w:space="0" w:color="auto"/>
        <w:bottom w:val="none" w:sz="0" w:space="0" w:color="auto"/>
        <w:right w:val="none" w:sz="0" w:space="0" w:color="auto"/>
      </w:divBdr>
    </w:div>
    <w:div w:id="1215697500">
      <w:bodyDiv w:val="1"/>
      <w:marLeft w:val="0"/>
      <w:marRight w:val="0"/>
      <w:marTop w:val="0"/>
      <w:marBottom w:val="0"/>
      <w:divBdr>
        <w:top w:val="none" w:sz="0" w:space="0" w:color="auto"/>
        <w:left w:val="none" w:sz="0" w:space="0" w:color="auto"/>
        <w:bottom w:val="none" w:sz="0" w:space="0" w:color="auto"/>
        <w:right w:val="none" w:sz="0" w:space="0" w:color="auto"/>
      </w:divBdr>
    </w:div>
    <w:div w:id="125386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zubaida.shaizhanova@ipc.k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ubaida.shaizhanova@ipc.kz"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CF774-37B7-47B2-86FE-271656EEC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1955</Words>
  <Characters>11147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13076</CharactersWithSpaces>
  <SharedDoc>false</SharedDoc>
  <HLinks>
    <vt:vector size="12" baseType="variant">
      <vt:variant>
        <vt:i4>1310843</vt:i4>
      </vt:variant>
      <vt:variant>
        <vt:i4>3</vt:i4>
      </vt:variant>
      <vt:variant>
        <vt:i4>0</vt:i4>
      </vt:variant>
      <vt:variant>
        <vt:i4>5</vt:i4>
      </vt:variant>
      <vt:variant>
        <vt:lpwstr>mailto:zubaida.shaizhanova@ipc.kz</vt:lpwstr>
      </vt:variant>
      <vt:variant>
        <vt:lpwstr/>
      </vt:variant>
      <vt:variant>
        <vt:i4>1310843</vt:i4>
      </vt:variant>
      <vt:variant>
        <vt:i4>0</vt:i4>
      </vt:variant>
      <vt:variant>
        <vt:i4>0</vt:i4>
      </vt:variant>
      <vt:variant>
        <vt:i4>5</vt:i4>
      </vt:variant>
      <vt:variant>
        <vt:lpwstr>mailto:zubaida.shaizhanova@ipc.kz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Ербекеева Асель Сагындыковна</dc:creator>
  <cp:keywords/>
  <cp:lastModifiedBy>PC</cp:lastModifiedBy>
  <cp:revision>8</cp:revision>
  <cp:lastPrinted>2023-07-19T05:41:00Z</cp:lastPrinted>
  <dcterms:created xsi:type="dcterms:W3CDTF">2026-09-07T06:34:00Z</dcterms:created>
  <dcterms:modified xsi:type="dcterms:W3CDTF">2026-10-15T05:35:00Z</dcterms:modified>
</cp:coreProperties>
</file>