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7D220E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характеристика</w:t>
      </w:r>
    </w:p>
    <w:p w14:paraId="1E819576">
      <w:pPr>
        <w:pStyle w:val="1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4FA535">
      <w:pPr>
        <w:pStyle w:val="1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</w:t>
      </w:r>
      <w:r>
        <w:rPr>
          <w:rFonts w:ascii="Times New Roman" w:hAnsi="Times New Roman" w:cs="Times New Roman"/>
          <w:sz w:val="28"/>
          <w:szCs w:val="28"/>
        </w:rPr>
        <w:t>слуг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3"/>
        <w:tblW w:w="15023" w:type="dxa"/>
        <w:tblInd w:w="5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2735"/>
        <w:gridCol w:w="4121"/>
        <w:gridCol w:w="2126"/>
        <w:gridCol w:w="2410"/>
        <w:gridCol w:w="2835"/>
      </w:tblGrid>
      <w:tr w14:paraId="58746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796" w:type="dxa"/>
            <w:vAlign w:val="center"/>
          </w:tcPr>
          <w:p w14:paraId="4681DE2F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735" w:type="dxa"/>
            <w:vAlign w:val="center"/>
          </w:tcPr>
          <w:p w14:paraId="7F359BB2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  <w:p w14:paraId="46A2E7B6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4121" w:type="dxa"/>
            <w:vAlign w:val="center"/>
          </w:tcPr>
          <w:p w14:paraId="72A00842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</w:t>
            </w:r>
          </w:p>
        </w:tc>
        <w:tc>
          <w:tcPr>
            <w:tcW w:w="2126" w:type="dxa"/>
            <w:vAlign w:val="center"/>
          </w:tcPr>
          <w:p w14:paraId="0069AF56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Объем работ</w:t>
            </w:r>
          </w:p>
        </w:tc>
        <w:tc>
          <w:tcPr>
            <w:tcW w:w="2410" w:type="dxa"/>
            <w:vAlign w:val="center"/>
          </w:tcPr>
          <w:p w14:paraId="71782452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Количество услуг</w:t>
            </w:r>
          </w:p>
        </w:tc>
        <w:tc>
          <w:tcPr>
            <w:tcW w:w="2835" w:type="dxa"/>
            <w:vAlign w:val="center"/>
          </w:tcPr>
          <w:p w14:paraId="291652D5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Адрес место услуги</w:t>
            </w:r>
          </w:p>
        </w:tc>
      </w:tr>
      <w:tr w14:paraId="42E23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796" w:type="dxa"/>
            <w:vAlign w:val="center"/>
          </w:tcPr>
          <w:p w14:paraId="057724C5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35" w:type="dxa"/>
            <w:vAlign w:val="center"/>
          </w:tcPr>
          <w:p w14:paraId="46CA3E5B">
            <w:pPr>
              <w:pStyle w:val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Проведение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дизенсекции и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ератизация от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грызунов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Импортными препаратами. </w:t>
            </w:r>
          </w:p>
        </w:tc>
        <w:tc>
          <w:tcPr>
            <w:tcW w:w="4121" w:type="dxa"/>
            <w:vAlign w:val="center"/>
          </w:tcPr>
          <w:p w14:paraId="57C70A04">
            <w:pPr>
              <w:pStyle w:val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КГУ "Кабинет психолого-педагогической коррекции №7" управления образования Карагандинской области</w:t>
            </w:r>
          </w:p>
        </w:tc>
        <w:tc>
          <w:tcPr>
            <w:tcW w:w="2126" w:type="dxa"/>
            <w:vAlign w:val="center"/>
          </w:tcPr>
          <w:p w14:paraId="09D816F2">
            <w:pPr>
              <w:pStyle w:val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00м2</w:t>
            </w:r>
          </w:p>
        </w:tc>
        <w:tc>
          <w:tcPr>
            <w:tcW w:w="2410" w:type="dxa"/>
          </w:tcPr>
          <w:p w14:paraId="41F4ED13">
            <w:pPr>
              <w:pStyle w:val="1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9ADA546">
            <w:pPr>
              <w:pStyle w:val="1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Согласовать с заказчиком 8707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1221289</w:t>
            </w:r>
          </w:p>
        </w:tc>
        <w:tc>
          <w:tcPr>
            <w:tcW w:w="2835" w:type="dxa"/>
            <w:vAlign w:val="center"/>
          </w:tcPr>
          <w:p w14:paraId="15AA5742">
            <w:pPr>
              <w:pStyle w:val="1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Караганд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инская область,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Балхаш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улица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Мира  2</w:t>
            </w:r>
          </w:p>
        </w:tc>
      </w:tr>
    </w:tbl>
    <w:p w14:paraId="0E70EA76">
      <w:pPr>
        <w:pStyle w:val="1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Гипоаллергенная химия </w:t>
      </w:r>
    </w:p>
    <w:p w14:paraId="3AAD9D0A">
      <w:pPr>
        <w:pStyle w:val="1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Отпугивающая химия</w:t>
      </w:r>
    </w:p>
    <w:p w14:paraId="7B62D60D">
      <w:pPr>
        <w:pStyle w:val="1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всей территории объекта.</w:t>
      </w:r>
    </w:p>
    <w:p w14:paraId="19BA9F65">
      <w:pPr>
        <w:pStyle w:val="1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потолков, полов и плинтусов, мокрых точек.</w:t>
      </w:r>
    </w:p>
    <w:p w14:paraId="2781A41C">
      <w:pPr>
        <w:pStyle w:val="1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Полный пест-контроль объекта. </w:t>
      </w:r>
    </w:p>
    <w:p w14:paraId="3381856A">
      <w:pPr>
        <w:pStyle w:val="10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Барьерная защита по периметру зданий/объектов/помещений.                                                                   </w:t>
      </w:r>
    </w:p>
    <w:p w14:paraId="0AE7F2AD">
      <w:pPr>
        <w:pStyle w:val="10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14:paraId="7F558F0A">
      <w:pPr>
        <w:pStyle w:val="10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p w14:paraId="105D7BAE">
      <w:pPr>
        <w:pStyle w:val="10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p w14:paraId="6D5E7E3A">
      <w:pPr>
        <w:pStyle w:val="10"/>
        <w:spacing w:line="36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сипаттамасы</w:t>
      </w:r>
    </w:p>
    <w:p w14:paraId="5D1D63DD">
      <w:pPr>
        <w:pStyle w:val="10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3"/>
        <w:tblW w:w="14459" w:type="dxa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3119"/>
        <w:gridCol w:w="3795"/>
        <w:gridCol w:w="1550"/>
        <w:gridCol w:w="1859"/>
        <w:gridCol w:w="3144"/>
      </w:tblGrid>
      <w:tr w14:paraId="2F7C8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992" w:type="dxa"/>
            <w:vAlign w:val="center"/>
          </w:tcPr>
          <w:p w14:paraId="4B8D0B99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119" w:type="dxa"/>
            <w:vAlign w:val="center"/>
          </w:tcPr>
          <w:p w14:paraId="7D02BF26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Атауы</w:t>
            </w:r>
          </w:p>
          <w:p w14:paraId="6D6C1B73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</w:t>
            </w:r>
          </w:p>
        </w:tc>
        <w:tc>
          <w:tcPr>
            <w:tcW w:w="3795" w:type="dxa"/>
            <w:vAlign w:val="center"/>
          </w:tcPr>
          <w:p w14:paraId="6765F459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Нысан</w:t>
            </w:r>
          </w:p>
        </w:tc>
        <w:tc>
          <w:tcPr>
            <w:tcW w:w="1550" w:type="dxa"/>
            <w:vAlign w:val="center"/>
          </w:tcPr>
          <w:p w14:paraId="4D5BF7F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Жұмыс көлемі</w:t>
            </w:r>
          </w:p>
        </w:tc>
        <w:tc>
          <w:tcPr>
            <w:tcW w:w="1859" w:type="dxa"/>
            <w:vAlign w:val="center"/>
          </w:tcPr>
          <w:p w14:paraId="5C456FD6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 саны</w:t>
            </w:r>
          </w:p>
        </w:tc>
        <w:tc>
          <w:tcPr>
            <w:tcW w:w="3144" w:type="dxa"/>
            <w:vAlign w:val="center"/>
          </w:tcPr>
          <w:p w14:paraId="6EE05728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Мекенжайы қызмет орны</w:t>
            </w:r>
          </w:p>
        </w:tc>
      </w:tr>
      <w:tr w14:paraId="4490F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992" w:type="dxa"/>
            <w:vAlign w:val="center"/>
          </w:tcPr>
          <w:p w14:paraId="567C5D26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center"/>
          </w:tcPr>
          <w:p w14:paraId="4E561E27">
            <w:pPr>
              <w:pStyle w:val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Кеміргіштерден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дизенсекции и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ератизация Импорттық препараттармен.</w:t>
            </w:r>
          </w:p>
        </w:tc>
        <w:tc>
          <w:tcPr>
            <w:tcW w:w="3795" w:type="dxa"/>
            <w:vAlign w:val="center"/>
          </w:tcPr>
          <w:p w14:paraId="58CFAABD">
            <w:pPr>
              <w:pStyle w:val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Қарағанды облысы білім басқармасының «№7 Психологиялық - педагогикалық түзету кабинеті» коммуналдық мемлекеттік мекемесі</w:t>
            </w:r>
          </w:p>
        </w:tc>
        <w:tc>
          <w:tcPr>
            <w:tcW w:w="1550" w:type="dxa"/>
            <w:vAlign w:val="center"/>
          </w:tcPr>
          <w:p w14:paraId="31D5F611">
            <w:pPr>
              <w:pStyle w:val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м2</w:t>
            </w:r>
          </w:p>
        </w:tc>
        <w:tc>
          <w:tcPr>
            <w:tcW w:w="1859" w:type="dxa"/>
          </w:tcPr>
          <w:p w14:paraId="5F8725E0">
            <w:pPr>
              <w:pStyle w:val="1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Тапсырыс берушімен келісу  8707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1221289</w:t>
            </w:r>
          </w:p>
        </w:tc>
        <w:tc>
          <w:tcPr>
            <w:tcW w:w="3144" w:type="dxa"/>
            <w:vAlign w:val="center"/>
          </w:tcPr>
          <w:p w14:paraId="5EC4F251">
            <w:pPr>
              <w:pStyle w:val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облысы,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Балқаш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қаласы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Мира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</w:tr>
    </w:tbl>
    <w:p w14:paraId="082714CF">
      <w:pPr>
        <w:pStyle w:val="10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Гипоаллергенді химия </w:t>
      </w:r>
    </w:p>
    <w:p w14:paraId="5E55EC7D">
      <w:pPr>
        <w:pStyle w:val="10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Репеллент химиясы</w:t>
      </w:r>
    </w:p>
    <w:p w14:paraId="215E6675">
      <w:pPr>
        <w:pStyle w:val="10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Объектінің бүкіл аумағын өңдеу.</w:t>
      </w:r>
    </w:p>
    <w:p w14:paraId="3D8D5153">
      <w:pPr>
        <w:pStyle w:val="10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Төбелерді, едендерді және тақтайшаларды, дымқыл нүктелерді өңдеу.</w:t>
      </w:r>
    </w:p>
    <w:p w14:paraId="7175A72E">
      <w:pPr>
        <w:pStyle w:val="10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Нысанды толық пест-бақылау. </w:t>
      </w:r>
    </w:p>
    <w:p w14:paraId="6445062F">
      <w:pPr>
        <w:pStyle w:val="10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Ғимараттардың/объектілердің/үй-жайлардың периметрі бойынша тосқауылдан қорғау.       </w:t>
      </w:r>
    </w:p>
    <w:sectPr>
      <w:headerReference r:id="rId5" w:type="default"/>
      <w:pgSz w:w="16838" w:h="11906" w:orient="landscape"/>
      <w:pgMar w:top="720" w:right="720" w:bottom="720" w:left="397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A27CFB">
    <w:pPr>
      <w:pStyle w:val="5"/>
      <w:jc w:val="center"/>
      <w:rPr>
        <w:b/>
        <w:bCs/>
      </w:rPr>
    </w:pPr>
  </w:p>
  <w:p w14:paraId="66A16041">
    <w:pPr>
      <w:pStyle w:val="5"/>
      <w:ind w:left="720"/>
      <w:jc w:val="center"/>
    </w:pPr>
  </w:p>
  <w:p w14:paraId="57F68ADC">
    <w:pPr>
      <w:pStyle w:val="5"/>
      <w:ind w:left="720"/>
      <w:jc w:val="center"/>
    </w:pPr>
  </w:p>
  <w:p w14:paraId="2839ED52">
    <w:pPr>
      <w:pStyle w:val="5"/>
      <w:ind w:left="72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4176E5"/>
    <w:multiLevelType w:val="multilevel"/>
    <w:tmpl w:val="214176E5"/>
    <w:lvl w:ilvl="0" w:tentative="0">
      <w:start w:val="1"/>
      <w:numFmt w:val="decimal"/>
      <w:lvlText w:val="%1."/>
      <w:lvlJc w:val="lef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C643340"/>
    <w:multiLevelType w:val="multilevel"/>
    <w:tmpl w:val="5C643340"/>
    <w:lvl w:ilvl="0" w:tentative="0">
      <w:start w:val="1"/>
      <w:numFmt w:val="decimal"/>
      <w:lvlText w:val="%1."/>
      <w:lvlJc w:val="lef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5F1"/>
    <w:rsid w:val="00012F14"/>
    <w:rsid w:val="00025D30"/>
    <w:rsid w:val="00055ED8"/>
    <w:rsid w:val="0006695B"/>
    <w:rsid w:val="000678A6"/>
    <w:rsid w:val="00073019"/>
    <w:rsid w:val="0008249C"/>
    <w:rsid w:val="00086938"/>
    <w:rsid w:val="00094E14"/>
    <w:rsid w:val="000A43EA"/>
    <w:rsid w:val="000A4D0B"/>
    <w:rsid w:val="000A656B"/>
    <w:rsid w:val="000C12F0"/>
    <w:rsid w:val="000C5221"/>
    <w:rsid w:val="000C555E"/>
    <w:rsid w:val="000D2EB3"/>
    <w:rsid w:val="000E0834"/>
    <w:rsid w:val="000E5430"/>
    <w:rsid w:val="000E5C55"/>
    <w:rsid w:val="00134F3E"/>
    <w:rsid w:val="00137B1D"/>
    <w:rsid w:val="0014058C"/>
    <w:rsid w:val="001648E6"/>
    <w:rsid w:val="00172127"/>
    <w:rsid w:val="00180463"/>
    <w:rsid w:val="001A0A93"/>
    <w:rsid w:val="001A182E"/>
    <w:rsid w:val="001A35F1"/>
    <w:rsid w:val="001A4589"/>
    <w:rsid w:val="001D15C0"/>
    <w:rsid w:val="001D7A9B"/>
    <w:rsid w:val="0020038D"/>
    <w:rsid w:val="00222D5E"/>
    <w:rsid w:val="002260D7"/>
    <w:rsid w:val="00232BBF"/>
    <w:rsid w:val="00244965"/>
    <w:rsid w:val="002471B1"/>
    <w:rsid w:val="00262451"/>
    <w:rsid w:val="00263082"/>
    <w:rsid w:val="0027321C"/>
    <w:rsid w:val="0028232C"/>
    <w:rsid w:val="00283D34"/>
    <w:rsid w:val="002A3533"/>
    <w:rsid w:val="002B5FEF"/>
    <w:rsid w:val="002B6E20"/>
    <w:rsid w:val="002B771D"/>
    <w:rsid w:val="002C00C1"/>
    <w:rsid w:val="002D55FC"/>
    <w:rsid w:val="002D5F70"/>
    <w:rsid w:val="0032627C"/>
    <w:rsid w:val="00331648"/>
    <w:rsid w:val="00331765"/>
    <w:rsid w:val="00335151"/>
    <w:rsid w:val="003711C6"/>
    <w:rsid w:val="0037333B"/>
    <w:rsid w:val="00377C8A"/>
    <w:rsid w:val="003945C4"/>
    <w:rsid w:val="003A64A0"/>
    <w:rsid w:val="003C5DCA"/>
    <w:rsid w:val="003C6090"/>
    <w:rsid w:val="00406ACF"/>
    <w:rsid w:val="00413913"/>
    <w:rsid w:val="004402B0"/>
    <w:rsid w:val="004468F5"/>
    <w:rsid w:val="00451F71"/>
    <w:rsid w:val="004714E5"/>
    <w:rsid w:val="0048027E"/>
    <w:rsid w:val="00481FCE"/>
    <w:rsid w:val="004855E6"/>
    <w:rsid w:val="00493E70"/>
    <w:rsid w:val="004E38CC"/>
    <w:rsid w:val="004E4138"/>
    <w:rsid w:val="004F0F09"/>
    <w:rsid w:val="004F3315"/>
    <w:rsid w:val="004F48FE"/>
    <w:rsid w:val="004F5410"/>
    <w:rsid w:val="005064A2"/>
    <w:rsid w:val="00524920"/>
    <w:rsid w:val="00525341"/>
    <w:rsid w:val="005447EA"/>
    <w:rsid w:val="0055365E"/>
    <w:rsid w:val="005547AF"/>
    <w:rsid w:val="00564DAB"/>
    <w:rsid w:val="00572A74"/>
    <w:rsid w:val="005824E8"/>
    <w:rsid w:val="0059204B"/>
    <w:rsid w:val="00594556"/>
    <w:rsid w:val="0059549F"/>
    <w:rsid w:val="005B0D50"/>
    <w:rsid w:val="005B4FF8"/>
    <w:rsid w:val="005D5595"/>
    <w:rsid w:val="005D6580"/>
    <w:rsid w:val="005E7315"/>
    <w:rsid w:val="005F3FB7"/>
    <w:rsid w:val="006079DC"/>
    <w:rsid w:val="00616D3B"/>
    <w:rsid w:val="0065332E"/>
    <w:rsid w:val="00665ADB"/>
    <w:rsid w:val="00666B42"/>
    <w:rsid w:val="0066742A"/>
    <w:rsid w:val="006730C7"/>
    <w:rsid w:val="006B4DE4"/>
    <w:rsid w:val="006B55F1"/>
    <w:rsid w:val="006C332C"/>
    <w:rsid w:val="007024AC"/>
    <w:rsid w:val="00722A04"/>
    <w:rsid w:val="00740879"/>
    <w:rsid w:val="007610E0"/>
    <w:rsid w:val="00762258"/>
    <w:rsid w:val="007623D8"/>
    <w:rsid w:val="00770272"/>
    <w:rsid w:val="007D1672"/>
    <w:rsid w:val="007E52C7"/>
    <w:rsid w:val="00801CCB"/>
    <w:rsid w:val="00827449"/>
    <w:rsid w:val="00841D82"/>
    <w:rsid w:val="00861DEA"/>
    <w:rsid w:val="0086796F"/>
    <w:rsid w:val="00870A3E"/>
    <w:rsid w:val="00871B14"/>
    <w:rsid w:val="008733D0"/>
    <w:rsid w:val="00880D00"/>
    <w:rsid w:val="008816E5"/>
    <w:rsid w:val="00883DA7"/>
    <w:rsid w:val="008A5067"/>
    <w:rsid w:val="008D2AA7"/>
    <w:rsid w:val="008E4429"/>
    <w:rsid w:val="009005C2"/>
    <w:rsid w:val="009076C6"/>
    <w:rsid w:val="009107A7"/>
    <w:rsid w:val="00930215"/>
    <w:rsid w:val="00934D78"/>
    <w:rsid w:val="00936F16"/>
    <w:rsid w:val="00941212"/>
    <w:rsid w:val="00945900"/>
    <w:rsid w:val="00945A36"/>
    <w:rsid w:val="0095216A"/>
    <w:rsid w:val="009625ED"/>
    <w:rsid w:val="009753D2"/>
    <w:rsid w:val="0097650C"/>
    <w:rsid w:val="009828BD"/>
    <w:rsid w:val="00984F70"/>
    <w:rsid w:val="009934EE"/>
    <w:rsid w:val="009B3B0C"/>
    <w:rsid w:val="009B7509"/>
    <w:rsid w:val="009D089F"/>
    <w:rsid w:val="009D316C"/>
    <w:rsid w:val="009E1C1A"/>
    <w:rsid w:val="009E69A8"/>
    <w:rsid w:val="009F67E6"/>
    <w:rsid w:val="00A03E27"/>
    <w:rsid w:val="00A20BF8"/>
    <w:rsid w:val="00A2268F"/>
    <w:rsid w:val="00A22C57"/>
    <w:rsid w:val="00A2598E"/>
    <w:rsid w:val="00A3013D"/>
    <w:rsid w:val="00A3259B"/>
    <w:rsid w:val="00A53DEF"/>
    <w:rsid w:val="00A55388"/>
    <w:rsid w:val="00A706B3"/>
    <w:rsid w:val="00A736E0"/>
    <w:rsid w:val="00AA2F72"/>
    <w:rsid w:val="00AA6034"/>
    <w:rsid w:val="00AC5F77"/>
    <w:rsid w:val="00AD13B3"/>
    <w:rsid w:val="00AD1BFE"/>
    <w:rsid w:val="00AE54BB"/>
    <w:rsid w:val="00AF0C5B"/>
    <w:rsid w:val="00AF1AD6"/>
    <w:rsid w:val="00B316D2"/>
    <w:rsid w:val="00B327C6"/>
    <w:rsid w:val="00B453D0"/>
    <w:rsid w:val="00B730F3"/>
    <w:rsid w:val="00B73A30"/>
    <w:rsid w:val="00B8056C"/>
    <w:rsid w:val="00B81D5A"/>
    <w:rsid w:val="00B95989"/>
    <w:rsid w:val="00BC3088"/>
    <w:rsid w:val="00BE356D"/>
    <w:rsid w:val="00C3428A"/>
    <w:rsid w:val="00C449F1"/>
    <w:rsid w:val="00C51E12"/>
    <w:rsid w:val="00C55358"/>
    <w:rsid w:val="00C64689"/>
    <w:rsid w:val="00C87121"/>
    <w:rsid w:val="00C87DCA"/>
    <w:rsid w:val="00C97845"/>
    <w:rsid w:val="00CA0DB9"/>
    <w:rsid w:val="00CD43DF"/>
    <w:rsid w:val="00CD6FB9"/>
    <w:rsid w:val="00CE66AE"/>
    <w:rsid w:val="00CF67C5"/>
    <w:rsid w:val="00D13421"/>
    <w:rsid w:val="00D14225"/>
    <w:rsid w:val="00D357FC"/>
    <w:rsid w:val="00D36260"/>
    <w:rsid w:val="00D544A8"/>
    <w:rsid w:val="00D6342A"/>
    <w:rsid w:val="00D82B99"/>
    <w:rsid w:val="00D86B39"/>
    <w:rsid w:val="00D94481"/>
    <w:rsid w:val="00D959EB"/>
    <w:rsid w:val="00D97E78"/>
    <w:rsid w:val="00DC0DBA"/>
    <w:rsid w:val="00DC646F"/>
    <w:rsid w:val="00DE53D7"/>
    <w:rsid w:val="00E60D45"/>
    <w:rsid w:val="00E7460F"/>
    <w:rsid w:val="00E77F5F"/>
    <w:rsid w:val="00E83294"/>
    <w:rsid w:val="00EF50CE"/>
    <w:rsid w:val="00F02335"/>
    <w:rsid w:val="00F12A8F"/>
    <w:rsid w:val="00F33D50"/>
    <w:rsid w:val="00F351F3"/>
    <w:rsid w:val="00F546AC"/>
    <w:rsid w:val="00F55BEB"/>
    <w:rsid w:val="00F60362"/>
    <w:rsid w:val="00F61B57"/>
    <w:rsid w:val="00F62ABE"/>
    <w:rsid w:val="00F6520F"/>
    <w:rsid w:val="00F74622"/>
    <w:rsid w:val="00F81168"/>
    <w:rsid w:val="00F828B1"/>
    <w:rsid w:val="00F85C10"/>
    <w:rsid w:val="00F952E4"/>
    <w:rsid w:val="00FA08E7"/>
    <w:rsid w:val="00FA66ED"/>
    <w:rsid w:val="00FF1E0F"/>
    <w:rsid w:val="00FF7C08"/>
    <w:rsid w:val="1B173973"/>
    <w:rsid w:val="5A270A06"/>
    <w:rsid w:val="5CC4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6B9F25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7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Верхний колонтитул Знак"/>
    <w:basedOn w:val="2"/>
    <w:link w:val="5"/>
    <w:qFormat/>
    <w:uiPriority w:val="99"/>
  </w:style>
  <w:style w:type="character" w:customStyle="1" w:styleId="9">
    <w:name w:val="Нижний колонтитул Знак"/>
    <w:basedOn w:val="2"/>
    <w:link w:val="6"/>
    <w:qFormat/>
    <w:uiPriority w:val="99"/>
  </w:style>
  <w:style w:type="paragraph" w:styleId="10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1">
    <w:name w:val="Неразрешенное упоминание1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иний и зеленый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A40A6-D349-4784-9389-B2DD32D9DF5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144</Words>
  <Characters>1110</Characters>
  <Lines>11</Lines>
  <Paragraphs>3</Paragraphs>
  <TotalTime>35</TotalTime>
  <ScaleCrop>false</ScaleCrop>
  <LinksUpToDate>false</LinksUpToDate>
  <CharactersWithSpaces>1387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2026-06-04T06:50:00Z</dcterms:created>
  <dc:creator>Анна Сивкова</dc:creator>
  <cp:lastModifiedBy>Buhgalter Коррекция 7</cp:lastModifiedBy>
  <cp:lastPrinted>2024-01-18T05:50:00Z</cp:lastPrinted>
  <dcterms:modified xsi:type="dcterms:W3CDTF">2026-10-16T08:01:35Z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eyJoZGlkIjoiN2M3NWEwY2Y2YzFlMThkMGVhNDMzMmQ2MTA0OTFhMzkiLCJ1c2VySWQiOiI1MzYwMTIyNjAxMTIwIn0=</vt:lpwstr>
  </property>
  <property fmtid="{D5CDD505-2E9C-101B-9397-08002B2CF9AE}" pid="3" name="KSOProductBuildVer">
    <vt:lpwstr>1049-12.1.0.29162</vt:lpwstr>
  </property>
  <property fmtid="{D5CDD505-2E9C-101B-9397-08002B2CF9AE}" pid="4" name="ICV">
    <vt:lpwstr>12582C6613E4450BA4A36DB2C52708DE_13</vt:lpwstr>
  </property>
</Properties>
</file>