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2DD" w:rsidRPr="002A31F2" w:rsidRDefault="00CC72DD" w:rsidP="00CC72DD">
      <w:pPr>
        <w:pStyle w:val="a3"/>
        <w:rPr>
          <w:rFonts w:ascii="Blackadder ITC" w:hAnsi="Blackadder ITC"/>
          <w:b/>
          <w:sz w:val="28"/>
          <w:szCs w:val="28"/>
        </w:rPr>
      </w:pPr>
      <w:r w:rsidRPr="002A31F2">
        <w:rPr>
          <w:rFonts w:ascii="Times New Roman" w:hAnsi="Times New Roman" w:cs="Times New Roman"/>
          <w:b/>
          <w:sz w:val="28"/>
          <w:szCs w:val="28"/>
        </w:rPr>
        <w:t>Техническая</w:t>
      </w:r>
      <w:r w:rsidR="00E04C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31F2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CC72DD" w:rsidRPr="00EE19C5" w:rsidRDefault="00CC72DD" w:rsidP="00CC72DD">
      <w:pPr>
        <w:pStyle w:val="a3"/>
        <w:rPr>
          <w:sz w:val="24"/>
          <w:szCs w:val="24"/>
        </w:rPr>
      </w:pP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sz w:val="22"/>
          <w:szCs w:val="22"/>
          <w:lang w:val="kk-KZ"/>
        </w:rPr>
      </w:pPr>
      <w:r w:rsidRPr="00E04C65">
        <w:rPr>
          <w:sz w:val="22"/>
          <w:szCs w:val="22"/>
        </w:rPr>
        <w:t xml:space="preserve">КГКП </w:t>
      </w:r>
      <w:proofErr w:type="gramStart"/>
      <w:r w:rsidRPr="00E04C65">
        <w:rPr>
          <w:sz w:val="22"/>
          <w:szCs w:val="22"/>
        </w:rPr>
        <w:t>ясли-сад</w:t>
      </w:r>
      <w:proofErr w:type="gramEnd"/>
      <w:r w:rsidRPr="00E04C65">
        <w:rPr>
          <w:sz w:val="22"/>
          <w:szCs w:val="22"/>
        </w:rPr>
        <w:t xml:space="preserve"> «</w:t>
      </w:r>
      <w:r w:rsidRPr="00E04C65">
        <w:rPr>
          <w:sz w:val="22"/>
          <w:szCs w:val="22"/>
          <w:lang w:val="kk-KZ"/>
        </w:rPr>
        <w:t>Жұлдыз</w:t>
      </w:r>
      <w:r w:rsidRPr="00E04C65">
        <w:rPr>
          <w:sz w:val="22"/>
          <w:szCs w:val="22"/>
        </w:rPr>
        <w:t xml:space="preserve">»,  г. Караганда, </w:t>
      </w:r>
      <w:r w:rsidRPr="00E04C65">
        <w:rPr>
          <w:sz w:val="22"/>
          <w:szCs w:val="22"/>
          <w:lang w:val="kk-KZ"/>
        </w:rPr>
        <w:t>Карбышева 13</w:t>
      </w: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rStyle w:val="1"/>
          <w:sz w:val="22"/>
          <w:szCs w:val="22"/>
        </w:rPr>
      </w:pPr>
      <w:r w:rsidRPr="00E04C65">
        <w:rPr>
          <w:rStyle w:val="1"/>
          <w:sz w:val="22"/>
          <w:szCs w:val="22"/>
        </w:rPr>
        <w:t>Место поставки Услуги</w:t>
      </w: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sz w:val="22"/>
          <w:szCs w:val="22"/>
          <w:lang w:val="kk-KZ"/>
        </w:rPr>
      </w:pPr>
      <w:r w:rsidRPr="00E04C65">
        <w:rPr>
          <w:sz w:val="22"/>
          <w:szCs w:val="22"/>
          <w:lang w:val="kk-KZ"/>
        </w:rPr>
        <w:t>г.Караганда ,Карбышева 13</w:t>
      </w: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sz w:val="22"/>
          <w:szCs w:val="22"/>
        </w:rPr>
      </w:pP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  <w:r w:rsidRPr="00E04C65">
        <w:rPr>
          <w:rFonts w:ascii="Helvetica" w:hAnsi="Helvetica" w:cs="Helvetica"/>
          <w:color w:val="333333"/>
          <w:shd w:val="clear" w:color="auto" w:fill="FDFFEC"/>
        </w:rPr>
        <w:t xml:space="preserve"> Испытания пожарных кранов и перекатка пожарных рукавов на новую скатку с предоставлением Протокола испытания. Проверка на водоотдачу. Количество пожарных кранов и рукавов – по 6 шт. Услуга оказывается согласно технической спецификации.</w:t>
      </w: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</w:p>
    <w:p w:rsidR="00CC72DD" w:rsidRPr="00E04C65" w:rsidRDefault="00E04C65" w:rsidP="00CC72DD">
      <w:pPr>
        <w:pStyle w:val="a3"/>
      </w:pPr>
      <w:r w:rsidRPr="00E04C65">
        <w:rPr>
          <w:rFonts w:ascii="Times New Roman" w:hAnsi="Times New Roman" w:cs="Times New Roman"/>
          <w:b/>
        </w:rPr>
        <w:t>1</w:t>
      </w:r>
      <w:r w:rsidR="00CC72DD" w:rsidRPr="00E04C65">
        <w:rPr>
          <w:rFonts w:ascii="Times New Roman" w:hAnsi="Times New Roman" w:cs="Times New Roman"/>
          <w:b/>
        </w:rPr>
        <w:t>.</w:t>
      </w:r>
      <w:r w:rsidR="00CC72DD" w:rsidRPr="00E04C65">
        <w:t>Перекатка пожарных рукав</w:t>
      </w:r>
      <w:r w:rsidRPr="00E04C65">
        <w:t>ов на новую скатку  - 6</w:t>
      </w:r>
      <w:r w:rsidR="00CC72DD" w:rsidRPr="00E04C65">
        <w:t xml:space="preserve"> штук</w:t>
      </w:r>
    </w:p>
    <w:p w:rsidR="00CC72DD" w:rsidRPr="00E04C65" w:rsidRDefault="00CC72DD" w:rsidP="00CC72DD">
      <w:pPr>
        <w:pStyle w:val="a3"/>
      </w:pPr>
    </w:p>
    <w:p w:rsidR="00CC72DD" w:rsidRPr="00E04C65" w:rsidRDefault="00E04C65" w:rsidP="00CC72DD">
      <w:pPr>
        <w:pStyle w:val="a3"/>
      </w:pPr>
      <w:r w:rsidRPr="00E04C65">
        <w:rPr>
          <w:rFonts w:ascii="Times New Roman" w:hAnsi="Times New Roman" w:cs="Times New Roman"/>
          <w:b/>
        </w:rPr>
        <w:t>2</w:t>
      </w:r>
      <w:r w:rsidR="00CC72DD" w:rsidRPr="00E04C65">
        <w:t>.Проверка п</w:t>
      </w:r>
      <w:r w:rsidRPr="00E04C65">
        <w:t>ожарных кранов на водоотдачу – 6</w:t>
      </w:r>
      <w:r w:rsidR="00CC72DD" w:rsidRPr="00E04C65">
        <w:t xml:space="preserve"> штук</w:t>
      </w:r>
    </w:p>
    <w:p w:rsidR="00CC72DD" w:rsidRPr="00E04C65" w:rsidRDefault="00CC72DD" w:rsidP="00CC72DD">
      <w:pPr>
        <w:pStyle w:val="a3"/>
      </w:pPr>
    </w:p>
    <w:p w:rsidR="00CC72DD" w:rsidRPr="00E04C65" w:rsidRDefault="00E04C65" w:rsidP="00CC72DD">
      <w:pPr>
        <w:pStyle w:val="a3"/>
      </w:pPr>
      <w:r w:rsidRPr="00E04C65">
        <w:rPr>
          <w:rFonts w:ascii="Times New Roman" w:hAnsi="Times New Roman" w:cs="Times New Roman"/>
          <w:b/>
        </w:rPr>
        <w:t>3</w:t>
      </w:r>
      <w:r w:rsidR="00CC72DD" w:rsidRPr="00E04C65">
        <w:rPr>
          <w:rFonts w:ascii="Times New Roman" w:hAnsi="Times New Roman" w:cs="Times New Roman"/>
          <w:b/>
        </w:rPr>
        <w:t>.</w:t>
      </w:r>
      <w:r w:rsidR="00CC72DD" w:rsidRPr="00E04C65">
        <w:t xml:space="preserve"> Лабораторные испытания стационарных наружных пожарных лестниц</w:t>
      </w: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  <w:r w:rsidRPr="00E04C65">
        <w:rPr>
          <w:rFonts w:ascii="Times New Roman" w:hAnsi="Times New Roman" w:cs="Times New Roman"/>
          <w:b/>
        </w:rPr>
        <w:t>Поставщика должно иметь аттестацию в области пожарной безопасности, прошедшие ежегодный (мед  справка и квалификационные удостоверения</w:t>
      </w:r>
      <w:proofErr w:type="gramStart"/>
      <w:r w:rsidRPr="00E04C65">
        <w:rPr>
          <w:rFonts w:ascii="Times New Roman" w:hAnsi="Times New Roman" w:cs="Times New Roman"/>
          <w:b/>
        </w:rPr>
        <w:t xml:space="preserve"> )</w:t>
      </w:r>
      <w:proofErr w:type="gramEnd"/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  <w:r w:rsidRPr="00E04C65">
        <w:rPr>
          <w:rFonts w:ascii="Times New Roman" w:hAnsi="Times New Roman" w:cs="Times New Roman"/>
          <w:b/>
        </w:rPr>
        <w:t xml:space="preserve">Все работы </w:t>
      </w:r>
      <w:proofErr w:type="gramStart"/>
      <w:r w:rsidRPr="00E04C65">
        <w:rPr>
          <w:rFonts w:ascii="Times New Roman" w:hAnsi="Times New Roman" w:cs="Times New Roman"/>
          <w:b/>
        </w:rPr>
        <w:t>должный</w:t>
      </w:r>
      <w:proofErr w:type="gramEnd"/>
      <w:r w:rsidRPr="00E04C65">
        <w:rPr>
          <w:rFonts w:ascii="Times New Roman" w:hAnsi="Times New Roman" w:cs="Times New Roman"/>
          <w:b/>
        </w:rPr>
        <w:t xml:space="preserve"> производится в соответствии с требованием законодательства РК.</w:t>
      </w: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4C65" w:rsidRDefault="00E04C65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4C65" w:rsidRDefault="00E04C65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Default="00CC72DD" w:rsidP="00CC72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C72DD" w:rsidRPr="00E04C65" w:rsidRDefault="00CC72DD" w:rsidP="00CC72DD">
      <w:pPr>
        <w:pStyle w:val="a3"/>
        <w:rPr>
          <w:rFonts w:ascii="Blackadder ITC" w:hAnsi="Blackadder ITC"/>
        </w:rPr>
      </w:pPr>
      <w:r w:rsidRPr="00E04C65">
        <w:rPr>
          <w:rFonts w:ascii="Times New Roman" w:hAnsi="Times New Roman" w:cs="Times New Roman"/>
        </w:rPr>
        <w:t>Техническая</w:t>
      </w:r>
      <w:r w:rsidR="00E04C65" w:rsidRPr="00E04C65">
        <w:rPr>
          <w:rFonts w:ascii="Times New Roman" w:hAnsi="Times New Roman" w:cs="Times New Roman"/>
        </w:rPr>
        <w:t xml:space="preserve"> </w:t>
      </w:r>
      <w:r w:rsidRPr="00E04C65">
        <w:rPr>
          <w:rFonts w:ascii="Times New Roman" w:hAnsi="Times New Roman" w:cs="Times New Roman"/>
        </w:rPr>
        <w:t>спецификация</w:t>
      </w:r>
    </w:p>
    <w:p w:rsidR="00CC72DD" w:rsidRPr="00E04C65" w:rsidRDefault="00CC72DD" w:rsidP="00CC72DD">
      <w:pPr>
        <w:pStyle w:val="a3"/>
      </w:pP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sz w:val="22"/>
          <w:szCs w:val="22"/>
          <w:lang w:val="kk-KZ"/>
        </w:rPr>
      </w:pPr>
      <w:r w:rsidRPr="00E04C65">
        <w:rPr>
          <w:sz w:val="22"/>
          <w:szCs w:val="22"/>
        </w:rPr>
        <w:lastRenderedPageBreak/>
        <w:t>КГКП ясли-сад «</w:t>
      </w:r>
      <w:r w:rsidRPr="00E04C65">
        <w:rPr>
          <w:sz w:val="22"/>
          <w:szCs w:val="22"/>
          <w:lang w:val="kk-KZ"/>
        </w:rPr>
        <w:t>Жұлдыз</w:t>
      </w:r>
      <w:r w:rsidRPr="00E04C65">
        <w:rPr>
          <w:sz w:val="22"/>
          <w:szCs w:val="22"/>
        </w:rPr>
        <w:t>»,  г. Караганда</w:t>
      </w:r>
      <w:proofErr w:type="gramStart"/>
      <w:r w:rsidRPr="00E04C65">
        <w:rPr>
          <w:sz w:val="22"/>
          <w:szCs w:val="22"/>
        </w:rPr>
        <w:t>,</w:t>
      </w:r>
      <w:r w:rsidRPr="00E04C65">
        <w:rPr>
          <w:sz w:val="22"/>
          <w:szCs w:val="22"/>
          <w:lang w:val="kk-KZ"/>
        </w:rPr>
        <w:t>К</w:t>
      </w:r>
      <w:proofErr w:type="gramEnd"/>
      <w:r w:rsidRPr="00E04C65">
        <w:rPr>
          <w:sz w:val="22"/>
          <w:szCs w:val="22"/>
          <w:lang w:val="kk-KZ"/>
        </w:rPr>
        <w:t>арбышева 13</w:t>
      </w: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rStyle w:val="1"/>
          <w:sz w:val="22"/>
          <w:szCs w:val="22"/>
        </w:rPr>
      </w:pPr>
      <w:r w:rsidRPr="00E04C65">
        <w:rPr>
          <w:rStyle w:val="1"/>
          <w:sz w:val="22"/>
          <w:szCs w:val="22"/>
        </w:rPr>
        <w:t>Место поставки Услуги</w:t>
      </w:r>
    </w:p>
    <w:p w:rsidR="00CC72DD" w:rsidRPr="00E04C65" w:rsidRDefault="00CC72DD" w:rsidP="00CC72DD">
      <w:pPr>
        <w:pStyle w:val="3"/>
        <w:shd w:val="clear" w:color="auto" w:fill="auto"/>
        <w:spacing w:before="0"/>
        <w:ind w:left="100" w:right="2840" w:firstLine="0"/>
        <w:rPr>
          <w:sz w:val="22"/>
          <w:szCs w:val="22"/>
          <w:lang w:val="kk-KZ"/>
        </w:rPr>
      </w:pPr>
      <w:r w:rsidRPr="00E04C65">
        <w:rPr>
          <w:sz w:val="22"/>
          <w:szCs w:val="22"/>
        </w:rPr>
        <w:t xml:space="preserve">г. Караганда, </w:t>
      </w:r>
      <w:r w:rsidRPr="00E04C65">
        <w:rPr>
          <w:sz w:val="22"/>
          <w:szCs w:val="22"/>
          <w:lang w:val="kk-KZ"/>
        </w:rPr>
        <w:t>Карбышева 13</w:t>
      </w:r>
    </w:p>
    <w:p w:rsidR="00CC72DD" w:rsidRPr="00E04C65" w:rsidRDefault="00CC72DD" w:rsidP="00CC72DD">
      <w:pPr>
        <w:pStyle w:val="HTML"/>
        <w:shd w:val="clear" w:color="auto" w:fill="F8F9FA"/>
        <w:spacing w:line="540" w:lineRule="atLeast"/>
        <w:rPr>
          <w:sz w:val="22"/>
          <w:szCs w:val="22"/>
        </w:rPr>
      </w:pPr>
    </w:p>
    <w:p w:rsidR="00CC72DD" w:rsidRPr="00E04C65" w:rsidRDefault="00CC72DD" w:rsidP="00CC72DD">
      <w:pPr>
        <w:pStyle w:val="HTML"/>
        <w:shd w:val="clear" w:color="auto" w:fill="F8F9FA"/>
        <w:spacing w:line="540" w:lineRule="atLeast"/>
        <w:rPr>
          <w:rFonts w:ascii="inherit" w:hAnsi="inherit"/>
          <w:color w:val="202124"/>
          <w:sz w:val="22"/>
          <w:szCs w:val="22"/>
          <w:lang w:val="kk-KZ"/>
        </w:rPr>
      </w:pPr>
      <w:r w:rsidRPr="00E04C65">
        <w:rPr>
          <w:rStyle w:val="y2iqfc"/>
          <w:rFonts w:ascii="inherit" w:hAnsi="inherit"/>
          <w:color w:val="202124"/>
          <w:sz w:val="22"/>
          <w:szCs w:val="22"/>
          <w:lang w:val="kk-KZ"/>
        </w:rPr>
        <w:t>Өрт гидранттарын сынау және өрт түтіктерін сынақ есебін бере отырып, жаңа рампаға қайта айналдыру. Судың жоғалуына сынау. Өрт сөндіру крандары мен түтіктер саны – 6 дана. Қызмет техникалық шарттарға сәйкес көрсетіледі.</w:t>
      </w:r>
    </w:p>
    <w:p w:rsidR="00CC72DD" w:rsidRPr="00E04C65" w:rsidRDefault="00CC72DD" w:rsidP="00CC72DD">
      <w:pPr>
        <w:pStyle w:val="HTML"/>
        <w:shd w:val="clear" w:color="auto" w:fill="F8F9FA"/>
        <w:spacing w:line="540" w:lineRule="atLeast"/>
        <w:rPr>
          <w:sz w:val="22"/>
          <w:szCs w:val="22"/>
          <w:lang w:val="kk-KZ"/>
        </w:rPr>
      </w:pPr>
    </w:p>
    <w:p w:rsidR="00CC72DD" w:rsidRPr="00E04C65" w:rsidRDefault="00E04C65" w:rsidP="00CC72D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</w:pPr>
      <w:r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1</w:t>
      </w:r>
      <w:r w:rsidR="00CC72DD"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. Өрт сөндіру түті</w:t>
      </w:r>
      <w:r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ктерін жаңа орамға айналдыру - 6</w:t>
      </w:r>
      <w:r w:rsidR="00CC72DD"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 xml:space="preserve"> дана</w:t>
      </w:r>
    </w:p>
    <w:p w:rsidR="00CC72DD" w:rsidRPr="00E04C65" w:rsidRDefault="00CC72DD" w:rsidP="00CC72D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CC72DD" w:rsidRPr="00E04C65" w:rsidRDefault="00E04C65" w:rsidP="00CC72D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</w:pPr>
      <w:r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2</w:t>
      </w:r>
      <w:r w:rsidR="00CC72DD"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. Өрт гидрантт</w:t>
      </w:r>
      <w:r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арын судың жоғалуына тексеру – 6</w:t>
      </w:r>
      <w:r w:rsidR="00CC72DD"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 xml:space="preserve"> дана</w:t>
      </w:r>
    </w:p>
    <w:p w:rsidR="00CC72DD" w:rsidRPr="00E04C65" w:rsidRDefault="00CC72DD" w:rsidP="00CC72D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CC72DD" w:rsidRPr="00E04C65" w:rsidRDefault="00E04C65" w:rsidP="00CC72D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  <w:r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3</w:t>
      </w:r>
      <w:r w:rsidR="00CC72DD" w:rsidRPr="00E04C65">
        <w:rPr>
          <w:rStyle w:val="y2iqfc"/>
          <w:rFonts w:ascii="Times New Roman" w:hAnsi="Times New Roman" w:cs="Times New Roman"/>
          <w:color w:val="202124"/>
          <w:sz w:val="22"/>
          <w:szCs w:val="22"/>
          <w:lang w:val="kk-KZ"/>
        </w:rPr>
        <w:t>. Стационарлық сыртқы өрт сатыларының зертханалық сынақтары</w:t>
      </w:r>
    </w:p>
    <w:p w:rsidR="00CC72DD" w:rsidRPr="00E04C65" w:rsidRDefault="00CC72DD" w:rsidP="00CC72DD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2"/>
          <w:szCs w:val="22"/>
          <w:lang w:val="kk-KZ"/>
        </w:rPr>
      </w:pPr>
      <w:r w:rsidRPr="00E04C65">
        <w:rPr>
          <w:rFonts w:ascii="Times New Roman" w:hAnsi="Times New Roman" w:cs="Times New Roman"/>
          <w:b/>
          <w:color w:val="202124"/>
          <w:sz w:val="22"/>
          <w:szCs w:val="22"/>
          <w:lang w:val="kk-KZ"/>
        </w:rPr>
        <w:t>Жеткізушіде жыл сайынғы (медициналық анықтама және біліктілік сертификаттары) өткен өрт қауіпсіздігі саласындағы аттестаттауы болуы керек.</w:t>
      </w:r>
    </w:p>
    <w:p w:rsidR="00CC72DD" w:rsidRPr="00E04C65" w:rsidRDefault="00CC72DD" w:rsidP="00CC72D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b/>
          <w:color w:val="202124"/>
          <w:lang w:val="kk-KZ" w:eastAsia="ru-RU"/>
        </w:rPr>
      </w:pPr>
      <w:r w:rsidRPr="00E04C65">
        <w:rPr>
          <w:rFonts w:ascii="Times New Roman" w:eastAsia="Times New Roman" w:hAnsi="Times New Roman" w:cs="Times New Roman"/>
          <w:b/>
          <w:color w:val="202124"/>
          <w:lang w:val="kk-KZ" w:eastAsia="ru-RU"/>
        </w:rPr>
        <w:t>Барлық жұмыстар Қазақстан Республикасы заңнамасының талаптарына сәйкес жүргізілуі тиіс.</w:t>
      </w:r>
    </w:p>
    <w:p w:rsidR="00CC72DD" w:rsidRPr="00E04C65" w:rsidRDefault="00CC72DD" w:rsidP="00CC72DD">
      <w:pPr>
        <w:pStyle w:val="a3"/>
        <w:rPr>
          <w:rFonts w:ascii="Times New Roman" w:hAnsi="Times New Roman" w:cs="Times New Roman"/>
          <w:b/>
          <w:lang w:val="kk-KZ"/>
        </w:rPr>
      </w:pPr>
    </w:p>
    <w:p w:rsidR="007F1034" w:rsidRPr="00CC72DD" w:rsidRDefault="007F1034">
      <w:pPr>
        <w:rPr>
          <w:lang w:val="kk-KZ"/>
        </w:rPr>
      </w:pPr>
    </w:p>
    <w:sectPr w:rsidR="007F1034" w:rsidRPr="00CC72DD" w:rsidSect="007F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2DD"/>
    <w:rsid w:val="00041E73"/>
    <w:rsid w:val="000E159E"/>
    <w:rsid w:val="00122F8C"/>
    <w:rsid w:val="00205966"/>
    <w:rsid w:val="00441091"/>
    <w:rsid w:val="007F1034"/>
    <w:rsid w:val="00B04875"/>
    <w:rsid w:val="00C6486F"/>
    <w:rsid w:val="00CC72DD"/>
    <w:rsid w:val="00E04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2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2DD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CC72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72D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C72DD"/>
  </w:style>
  <w:style w:type="table" w:styleId="a4">
    <w:name w:val="Table Grid"/>
    <w:basedOn w:val="a1"/>
    <w:uiPriority w:val="59"/>
    <w:rsid w:val="00CC72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link w:val="3"/>
    <w:rsid w:val="00CC72DD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rsid w:val="00CC72DD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5"/>
    <w:rsid w:val="00CC72DD"/>
    <w:pPr>
      <w:widowControl w:val="0"/>
      <w:shd w:val="clear" w:color="auto" w:fill="FFFFFF"/>
      <w:spacing w:before="420" w:after="0" w:line="274" w:lineRule="exact"/>
      <w:ind w:hanging="360"/>
    </w:pPr>
    <w:rPr>
      <w:rFonts w:ascii="Times New Roman" w:eastAsia="Times New Roman" w:hAnsi="Times New Roman" w:cs="Times New Roman"/>
      <w:spacing w:val="4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2026-10-13T08:13:00Z</dcterms:created>
  <dcterms:modified xsi:type="dcterms:W3CDTF">2026-10-13T08:20:00Z</dcterms:modified>
</cp:coreProperties>
</file>