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6F4B5" w14:textId="77777777" w:rsidR="002625FA" w:rsidRPr="0015124A" w:rsidRDefault="002625FA" w:rsidP="002625FA">
      <w:pPr>
        <w:pStyle w:val="1"/>
        <w:jc w:val="center"/>
        <w:rPr>
          <w:color w:val="000000" w:themeColor="text1"/>
        </w:rPr>
      </w:pPr>
      <w:r w:rsidRPr="00F5409A">
        <w:rPr>
          <w:color w:val="000000" w:themeColor="text1"/>
        </w:rPr>
        <w:t xml:space="preserve">Москит </w:t>
      </w:r>
      <w:proofErr w:type="spellStart"/>
      <w:r w:rsidRPr="00F5409A">
        <w:rPr>
          <w:color w:val="000000" w:themeColor="text1"/>
        </w:rPr>
        <w:t>торларының</w:t>
      </w:r>
      <w:proofErr w:type="spellEnd"/>
      <w:r w:rsidRPr="00F5409A">
        <w:rPr>
          <w:color w:val="000000" w:themeColor="text1"/>
        </w:rPr>
        <w:t xml:space="preserve"> </w:t>
      </w:r>
      <w:proofErr w:type="spellStart"/>
      <w:r w:rsidRPr="00F5409A">
        <w:rPr>
          <w:color w:val="000000" w:themeColor="text1"/>
        </w:rPr>
        <w:t>техникалық</w:t>
      </w:r>
      <w:proofErr w:type="spellEnd"/>
      <w:r w:rsidRPr="00F5409A">
        <w:rPr>
          <w:color w:val="000000" w:themeColor="text1"/>
        </w:rPr>
        <w:t xml:space="preserve"> </w:t>
      </w:r>
      <w:proofErr w:type="spellStart"/>
      <w:proofErr w:type="gramStart"/>
      <w:r w:rsidRPr="00F5409A">
        <w:rPr>
          <w:color w:val="000000" w:themeColor="text1"/>
        </w:rPr>
        <w:t>сипаттамасы</w:t>
      </w:r>
      <w:proofErr w:type="spellEnd"/>
      <w:r w:rsidRPr="00F5409A">
        <w:rPr>
          <w:color w:val="000000" w:themeColor="text1"/>
        </w:rPr>
        <w:t>.</w:t>
      </w:r>
      <w:r w:rsidRPr="0015124A">
        <w:rPr>
          <w:color w:val="000000" w:themeColor="text1"/>
        </w:rPr>
        <w:t>.</w:t>
      </w:r>
      <w:proofErr w:type="gramEnd"/>
    </w:p>
    <w:p w14:paraId="576E6C09" w14:textId="77777777" w:rsidR="002625FA" w:rsidRPr="00F5409A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409A">
        <w:rPr>
          <w:rFonts w:ascii="Times New Roman" w:hAnsi="Times New Roman" w:cs="Times New Roman"/>
          <w:sz w:val="28"/>
          <w:szCs w:val="28"/>
        </w:rPr>
        <w:t xml:space="preserve">Москит торы, алюминий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терезелерге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бұрыштар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3368BD" w14:textId="77777777" w:rsidR="002625FA" w:rsidRPr="00F5409A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шығуы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метрінің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санында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айырмашылық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дайындауы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белгілеуі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таңдауы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дизайны.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шарт-Тапсырыс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алюминий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ұяшықтарының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Алюминий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түстері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ассортименттің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тордың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түрінің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Сертификаттың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болуыалюминий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тор.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істемеуі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сапасыз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шотының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ақаулығын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міндетті.Күнінен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12 ай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14:paraId="494601D6" w14:textId="77777777" w:rsidR="002625FA" w:rsidRPr="00F5409A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409A">
        <w:rPr>
          <w:rFonts w:ascii="Times New Roman" w:hAnsi="Times New Roman" w:cs="Times New Roman"/>
          <w:sz w:val="28"/>
          <w:szCs w:val="28"/>
        </w:rPr>
        <w:t>веб-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порталда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актіге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наалюминий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москит торы - 12 ай.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Бүлінгені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ұқыпсыз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шығындарын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Бағаға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эскиздерді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түрлі-түсті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нұсқада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терезелер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: -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торының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қаңқасы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бұрыштармен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2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тұтқалармен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жалғанған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алюминий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профилінен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тұрады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C14D27" w14:textId="77777777" w:rsidR="002625FA" w:rsidRPr="00F5409A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409A">
        <w:rPr>
          <w:rFonts w:ascii="Times New Roman" w:hAnsi="Times New Roman" w:cs="Times New Roman"/>
          <w:sz w:val="28"/>
          <w:szCs w:val="28"/>
        </w:rPr>
        <w:t xml:space="preserve">-тор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изполиэстера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керек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жану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E09A81" w14:textId="77777777" w:rsidR="006307C0" w:rsidRPr="00D80A7C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409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сым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1,5 мм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изаморездермен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жалаушаға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таңдауы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. Москит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торлары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жиынтықта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қондырғыда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бекітпелермен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09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5409A">
        <w:rPr>
          <w:rFonts w:ascii="Times New Roman" w:hAnsi="Times New Roman" w:cs="Times New Roman"/>
          <w:sz w:val="28"/>
          <w:szCs w:val="28"/>
        </w:rPr>
        <w:t xml:space="preserve"> керек.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774"/>
        <w:gridCol w:w="4504"/>
        <w:gridCol w:w="974"/>
      </w:tblGrid>
      <w:tr w:rsidR="006307C0" w:rsidRPr="000B2F8C" w14:paraId="3AA14F0D" w14:textId="77777777" w:rsidTr="0002512C">
        <w:trPr>
          <w:gridAfter w:val="1"/>
          <w:trHeight w:val="50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942858" w14:textId="77777777" w:rsidR="006307C0" w:rsidRPr="000B2F8C" w:rsidRDefault="006307C0" w:rsidP="00025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C9DDF" w14:textId="77777777" w:rsidR="006307C0" w:rsidRPr="000B2F8C" w:rsidRDefault="006307C0" w:rsidP="00025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6307C0" w:rsidRPr="000B2F8C" w14:paraId="1799141B" w14:textId="77777777" w:rsidTr="0002512C">
        <w:trPr>
          <w:gridAfter w:val="1"/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73CC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3D4A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307C0" w:rsidRPr="000B2F8C" w14:paraId="5062C501" w14:textId="77777777" w:rsidTr="0002512C">
        <w:trPr>
          <w:gridAfter w:val="1"/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A50994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40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КГУ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ОШ Заводской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6D4E53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П.Заводской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К.Сатпаева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здание 10</w:t>
            </w:r>
          </w:p>
        </w:tc>
      </w:tr>
      <w:tr w:rsidR="006307C0" w:rsidRPr="000B2F8C" w14:paraId="18B58FCE" w14:textId="77777777" w:rsidTr="0002512C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CA50E" w14:textId="77777777" w:rsidR="006307C0" w:rsidRPr="000B2F8C" w:rsidRDefault="006307C0" w:rsidP="00025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5074A" w14:textId="77777777" w:rsidR="006307C0" w:rsidRPr="000B2F8C" w:rsidRDefault="006307C0" w:rsidP="00025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6307C0" w:rsidRPr="000B2F8C" w14:paraId="6D47369F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A9739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ширина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820D4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248E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307C0" w:rsidRPr="000B2F8C" w14:paraId="60B0115F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76633" w14:textId="77777777" w:rsidR="006307C0" w:rsidRPr="00224245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E896DC" w14:textId="77777777" w:rsidR="006307C0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128 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031B6" w14:textId="77777777" w:rsidR="006307C0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238</w:t>
            </w:r>
          </w:p>
        </w:tc>
      </w:tr>
      <w:tr w:rsidR="006307C0" w:rsidRPr="000B2F8C" w14:paraId="02108342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745E6" w14:textId="77777777" w:rsidR="006307C0" w:rsidRPr="00A526B2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60 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160F9" w14:textId="77777777" w:rsidR="006307C0" w:rsidRPr="00A526B2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120см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1F0D3" w14:textId="77777777" w:rsidR="006307C0" w:rsidRPr="00A526B2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82</w:t>
            </w:r>
          </w:p>
        </w:tc>
      </w:tr>
      <w:tr w:rsidR="006307C0" w:rsidRPr="000B2F8C" w14:paraId="47A8E979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81BB8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C4A25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584A" w14:textId="77777777" w:rsidR="006307C0" w:rsidRPr="00A526B2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320</w:t>
            </w:r>
          </w:p>
        </w:tc>
      </w:tr>
      <w:tr w:rsidR="006307C0" w:rsidRPr="000B2F8C" w14:paraId="24C5266D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19196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Замок с фиксатором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0AFE08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0713E" w14:textId="77777777" w:rsidR="006307C0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170</w:t>
            </w:r>
          </w:p>
        </w:tc>
      </w:tr>
      <w:tr w:rsidR="006307C0" w:rsidRPr="000B2F8C" w14:paraId="469332C0" w14:textId="77777777" w:rsidTr="0002512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FE157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Ограничитель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металический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5493DC" w14:textId="77777777" w:rsidR="006307C0" w:rsidRPr="000B2F8C" w:rsidRDefault="006307C0" w:rsidP="000251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91CD0" w14:textId="77777777" w:rsidR="006307C0" w:rsidRDefault="006307C0" w:rsidP="000251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150</w:t>
            </w:r>
          </w:p>
        </w:tc>
      </w:tr>
    </w:tbl>
    <w:p w14:paraId="180ECBC4" w14:textId="77777777" w:rsidR="006307C0" w:rsidRPr="002625FA" w:rsidRDefault="006307C0" w:rsidP="006307C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BB9A5EA" w14:textId="7BCBC8BB" w:rsidR="002625FA" w:rsidRPr="00D80A7C" w:rsidRDefault="002625FA" w:rsidP="00262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5E2AEF" w14:textId="77777777" w:rsidR="00224245" w:rsidRDefault="00224245" w:rsidP="00CE68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7A1FAD3" w14:textId="77777777" w:rsidR="003667E4" w:rsidRPr="00155384" w:rsidRDefault="003667E4" w:rsidP="00CE68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384">
        <w:rPr>
          <w:rFonts w:ascii="Times New Roman" w:hAnsi="Times New Roman" w:cs="Times New Roman"/>
          <w:b/>
          <w:sz w:val="28"/>
          <w:szCs w:val="28"/>
        </w:rPr>
        <w:t>Техническая спецификация на москитные сетки.</w:t>
      </w:r>
    </w:p>
    <w:p w14:paraId="2C204EFD" w14:textId="3DDDAB98" w:rsidR="00155384" w:rsidRPr="00155384" w:rsidRDefault="00916770" w:rsidP="009354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384">
        <w:rPr>
          <w:rFonts w:ascii="Times New Roman" w:hAnsi="Times New Roman" w:cs="Times New Roman"/>
          <w:sz w:val="28"/>
          <w:szCs w:val="28"/>
        </w:rPr>
        <w:t>Москитная сетка</w:t>
      </w:r>
      <w:r w:rsidR="002625FA">
        <w:rPr>
          <w:rFonts w:ascii="Times New Roman" w:hAnsi="Times New Roman" w:cs="Times New Roman"/>
          <w:sz w:val="28"/>
          <w:szCs w:val="28"/>
        </w:rPr>
        <w:t xml:space="preserve"> в количестве 320 </w:t>
      </w:r>
      <w:proofErr w:type="gramStart"/>
      <w:r w:rsidR="002625FA">
        <w:rPr>
          <w:rFonts w:ascii="Times New Roman" w:hAnsi="Times New Roman" w:cs="Times New Roman"/>
          <w:sz w:val="28"/>
          <w:szCs w:val="28"/>
        </w:rPr>
        <w:t xml:space="preserve">штук </w:t>
      </w:r>
      <w:r w:rsidR="009B36A5" w:rsidRPr="00155384">
        <w:rPr>
          <w:rFonts w:ascii="Times New Roman" w:hAnsi="Times New Roman" w:cs="Times New Roman"/>
          <w:sz w:val="28"/>
          <w:szCs w:val="28"/>
        </w:rPr>
        <w:t xml:space="preserve"> профиль</w:t>
      </w:r>
      <w:proofErr w:type="gramEnd"/>
      <w:r w:rsidR="009B36A5" w:rsidRPr="00155384">
        <w:rPr>
          <w:rFonts w:ascii="Times New Roman" w:hAnsi="Times New Roman" w:cs="Times New Roman"/>
          <w:sz w:val="28"/>
          <w:szCs w:val="28"/>
        </w:rPr>
        <w:t xml:space="preserve"> алюминиевый</w:t>
      </w:r>
      <w:r w:rsidRPr="00155384">
        <w:rPr>
          <w:rFonts w:ascii="Times New Roman" w:hAnsi="Times New Roman" w:cs="Times New Roman"/>
          <w:sz w:val="28"/>
          <w:szCs w:val="28"/>
        </w:rPr>
        <w:t xml:space="preserve"> для пласт</w:t>
      </w:r>
      <w:r w:rsidR="002E3ABC" w:rsidRPr="00155384">
        <w:rPr>
          <w:rFonts w:ascii="Times New Roman" w:hAnsi="Times New Roman" w:cs="Times New Roman"/>
          <w:sz w:val="28"/>
          <w:szCs w:val="28"/>
        </w:rPr>
        <w:t xml:space="preserve">иковых окон. </w:t>
      </w:r>
      <w:r w:rsidR="002625FA">
        <w:rPr>
          <w:rFonts w:ascii="Times New Roman" w:hAnsi="Times New Roman" w:cs="Times New Roman"/>
          <w:sz w:val="28"/>
          <w:szCs w:val="28"/>
        </w:rPr>
        <w:t xml:space="preserve">А также замок с фиксатором в количестве 170 штук и ограничитель металлический в количестве 150 </w:t>
      </w:r>
      <w:proofErr w:type="gramStart"/>
      <w:r w:rsidR="002625FA">
        <w:rPr>
          <w:rFonts w:ascii="Times New Roman" w:hAnsi="Times New Roman" w:cs="Times New Roman"/>
          <w:sz w:val="28"/>
          <w:szCs w:val="28"/>
        </w:rPr>
        <w:t>штук ,</w:t>
      </w:r>
      <w:proofErr w:type="gramEnd"/>
    </w:p>
    <w:p w14:paraId="6E830DAF" w14:textId="405C742F" w:rsidR="00916770" w:rsidRPr="00155384" w:rsidRDefault="00916770" w:rsidP="009354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384">
        <w:rPr>
          <w:rFonts w:ascii="Times New Roman" w:hAnsi="Times New Roman" w:cs="Times New Roman"/>
          <w:sz w:val="28"/>
          <w:szCs w:val="28"/>
        </w:rPr>
        <w:t>Встоимость услуги входит выезд специалиста для контрольного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замера, доставка и установка москитных сеток</w:t>
      </w:r>
      <w:r w:rsidR="00993196">
        <w:rPr>
          <w:rFonts w:ascii="Times New Roman" w:hAnsi="Times New Roman" w:cs="Times New Roman"/>
          <w:sz w:val="28"/>
          <w:szCs w:val="28"/>
          <w:lang w:val="kk-KZ"/>
        </w:rPr>
        <w:t xml:space="preserve"> за счет поставщика</w:t>
      </w:r>
      <w:r w:rsidRPr="00155384">
        <w:rPr>
          <w:rFonts w:ascii="Times New Roman" w:hAnsi="Times New Roman" w:cs="Times New Roman"/>
          <w:sz w:val="28"/>
          <w:szCs w:val="28"/>
        </w:rPr>
        <w:t>. В случае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выявления разницы в количестве квадратных метров москитных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сеток</w:t>
      </w:r>
      <w:r w:rsidR="00155384" w:rsidRPr="00155384">
        <w:rPr>
          <w:rFonts w:ascii="Times New Roman" w:hAnsi="Times New Roman" w:cs="Times New Roman"/>
          <w:sz w:val="28"/>
          <w:szCs w:val="28"/>
        </w:rPr>
        <w:t>,</w:t>
      </w:r>
      <w:r w:rsidRPr="00155384">
        <w:rPr>
          <w:rFonts w:ascii="Times New Roman" w:hAnsi="Times New Roman" w:cs="Times New Roman"/>
          <w:sz w:val="28"/>
          <w:szCs w:val="28"/>
        </w:rPr>
        <w:t xml:space="preserve"> указанных в технической спецификации, Поставщик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должен изготовить и установить в полном объеме без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дополнительных затрат со стороны Заказчика. Цвет, фактура и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дизайн по выбору Заказчика. Обязательным условием является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согласование с Заказчиком размер алюминиевого профиля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(ширина, толщина, высота), а </w:t>
      </w:r>
      <w:proofErr w:type="gramStart"/>
      <w:r w:rsidRPr="00155384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155384">
        <w:rPr>
          <w:rFonts w:ascii="Times New Roman" w:hAnsi="Times New Roman" w:cs="Times New Roman"/>
          <w:sz w:val="28"/>
          <w:szCs w:val="28"/>
        </w:rPr>
        <w:t xml:space="preserve"> размер ячеек москитной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сетки. Наличие сертификата на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алюминиевый профиль и сетку. В случае неисправности или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некачественного исполнения москитных сеток поставщик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обязан в течение </w:t>
      </w:r>
      <w:r w:rsidR="007B4F1E">
        <w:rPr>
          <w:rFonts w:ascii="Times New Roman" w:hAnsi="Times New Roman" w:cs="Times New Roman"/>
          <w:sz w:val="28"/>
          <w:szCs w:val="28"/>
        </w:rPr>
        <w:t>5</w:t>
      </w:r>
      <w:r w:rsidRPr="00155384">
        <w:rPr>
          <w:rFonts w:ascii="Times New Roman" w:hAnsi="Times New Roman" w:cs="Times New Roman"/>
          <w:sz w:val="28"/>
          <w:szCs w:val="28"/>
        </w:rPr>
        <w:t xml:space="preserve"> календарных дней устранить неисправность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за свой счёт по заявке Заказчика в течении гарантии.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="001E5039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Pr="00155384">
        <w:rPr>
          <w:rFonts w:ascii="Times New Roman" w:hAnsi="Times New Roman" w:cs="Times New Roman"/>
          <w:sz w:val="28"/>
          <w:szCs w:val="28"/>
        </w:rPr>
        <w:t>по замене в течении 12 месяцев со дня</w:t>
      </w:r>
    </w:p>
    <w:p w14:paraId="34B0E13F" w14:textId="69B45FD8" w:rsidR="00CE68B3" w:rsidRPr="007B4F1E" w:rsidRDefault="00916770" w:rsidP="001163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384">
        <w:rPr>
          <w:rFonts w:ascii="Times New Roman" w:hAnsi="Times New Roman" w:cs="Times New Roman"/>
          <w:sz w:val="28"/>
          <w:szCs w:val="28"/>
        </w:rPr>
        <w:t>подписания электронного акта на веб-портале. Гарантия на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алюминиевый профиль и москитную сетку – 12 мес. Поставка,</w:t>
      </w:r>
      <w:r w:rsidR="001E5039" w:rsidRP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установка москитных сеток должна быть согласована с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Заказчиком. Ответственность за порчу, либо неопрятный вид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поставщик несет расходы по замене москитных сеток в полном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объеме. В стоимость входит предоставление готовых эскизов </w:t>
      </w:r>
      <w:r w:rsidR="001E5039">
        <w:rPr>
          <w:rFonts w:ascii="Times New Roman" w:hAnsi="Times New Roman" w:cs="Times New Roman"/>
          <w:sz w:val="28"/>
          <w:szCs w:val="28"/>
        </w:rPr>
        <w:t xml:space="preserve">в </w:t>
      </w:r>
      <w:r w:rsidRPr="00155384">
        <w:rPr>
          <w:rFonts w:ascii="Times New Roman" w:hAnsi="Times New Roman" w:cs="Times New Roman"/>
          <w:sz w:val="28"/>
          <w:szCs w:val="28"/>
        </w:rPr>
        <w:t xml:space="preserve">бумажном (цветном варианте) или электронном </w:t>
      </w:r>
      <w:r w:rsidR="001E5039">
        <w:rPr>
          <w:rFonts w:ascii="Times New Roman" w:hAnsi="Times New Roman" w:cs="Times New Roman"/>
          <w:sz w:val="28"/>
          <w:szCs w:val="28"/>
        </w:rPr>
        <w:t>варианте</w:t>
      </w:r>
      <w:r w:rsidRPr="00155384">
        <w:rPr>
          <w:rFonts w:ascii="Times New Roman" w:hAnsi="Times New Roman" w:cs="Times New Roman"/>
          <w:sz w:val="28"/>
          <w:szCs w:val="28"/>
        </w:rPr>
        <w:t xml:space="preserve"> и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утверждение у Заказчика. Характеристика москитной сетки напластиковые окна: - каркас москитной сетки состоит из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алюминиевого профиля, соединенная пластиковыми уголками, с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2 пластмассовыми ручками для установки или снятия. </w:t>
      </w:r>
    </w:p>
    <w:p w14:paraId="00BDEC4E" w14:textId="47CDDAB4" w:rsidR="00CE68B3" w:rsidRPr="00CE68B3" w:rsidRDefault="00916770" w:rsidP="001163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384">
        <w:rPr>
          <w:rFonts w:ascii="Times New Roman" w:hAnsi="Times New Roman" w:cs="Times New Roman"/>
          <w:sz w:val="28"/>
          <w:szCs w:val="28"/>
        </w:rPr>
        <w:t>-сетка из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полиэстера, не должна поддерживать процесс горения. </w:t>
      </w:r>
    </w:p>
    <w:p w14:paraId="111F2B94" w14:textId="32A52CF6" w:rsidR="00155384" w:rsidRDefault="00916770" w:rsidP="001163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384">
        <w:rPr>
          <w:rFonts w:ascii="Times New Roman" w:hAnsi="Times New Roman" w:cs="Times New Roman"/>
          <w:sz w:val="28"/>
          <w:szCs w:val="28"/>
        </w:rPr>
        <w:t>-уплотнительный шнур резиновы</w:t>
      </w:r>
      <w:r w:rsidR="009B36A5" w:rsidRPr="00155384">
        <w:rPr>
          <w:rFonts w:ascii="Times New Roman" w:hAnsi="Times New Roman" w:cs="Times New Roman"/>
          <w:sz w:val="28"/>
          <w:szCs w:val="28"/>
        </w:rPr>
        <w:t>й.  К</w:t>
      </w:r>
      <w:r w:rsidRPr="00155384">
        <w:rPr>
          <w:rFonts w:ascii="Times New Roman" w:hAnsi="Times New Roman" w:cs="Times New Roman"/>
          <w:sz w:val="28"/>
          <w:szCs w:val="28"/>
        </w:rPr>
        <w:t>репление москитной сеткина пластиковое окно происходит за счет 8 флажков и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="009B36A5" w:rsidRPr="00155384">
        <w:rPr>
          <w:rFonts w:ascii="Times New Roman" w:hAnsi="Times New Roman" w:cs="Times New Roman"/>
          <w:sz w:val="28"/>
          <w:szCs w:val="28"/>
        </w:rPr>
        <w:t>саморезами 1,5мм. Ц</w:t>
      </w:r>
      <w:r w:rsidR="00550164" w:rsidRPr="00155384">
        <w:rPr>
          <w:rFonts w:ascii="Times New Roman" w:hAnsi="Times New Roman" w:cs="Times New Roman"/>
          <w:sz w:val="28"/>
          <w:szCs w:val="28"/>
        </w:rPr>
        <w:t>вет по выбору Заказчика. М</w:t>
      </w:r>
      <w:r w:rsidRPr="00155384">
        <w:rPr>
          <w:rFonts w:ascii="Times New Roman" w:hAnsi="Times New Roman" w:cs="Times New Roman"/>
          <w:sz w:val="28"/>
          <w:szCs w:val="28"/>
        </w:rPr>
        <w:t>оскитные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>сетки должны быть в полной комплектации, готовыми к</w:t>
      </w:r>
      <w:r w:rsidR="001E5039">
        <w:rPr>
          <w:rFonts w:ascii="Times New Roman" w:hAnsi="Times New Roman" w:cs="Times New Roman"/>
          <w:sz w:val="28"/>
          <w:szCs w:val="28"/>
        </w:rPr>
        <w:t xml:space="preserve"> </w:t>
      </w:r>
      <w:r w:rsidRPr="00155384">
        <w:rPr>
          <w:rFonts w:ascii="Times New Roman" w:hAnsi="Times New Roman" w:cs="Times New Roman"/>
          <w:sz w:val="28"/>
          <w:szCs w:val="28"/>
        </w:rPr>
        <w:t xml:space="preserve">установке и со всеми крепежами в комплекте. </w:t>
      </w:r>
    </w:p>
    <w:p w14:paraId="7CE84E42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1B09C1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25763B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61242D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48D0E7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0A7A79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D4FE76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70DF2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91653C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768EEC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B6BDD7" w14:textId="77777777" w:rsidR="006307C0" w:rsidRDefault="006307C0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78BEE" w14:textId="6755C6C1" w:rsidR="000B2F8C" w:rsidRPr="000B2F8C" w:rsidRDefault="000B2F8C" w:rsidP="000B2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F8C">
        <w:rPr>
          <w:rFonts w:ascii="Times New Roman" w:hAnsi="Times New Roman" w:cs="Times New Roman"/>
          <w:b/>
          <w:sz w:val="28"/>
          <w:szCs w:val="28"/>
        </w:rPr>
        <w:t xml:space="preserve">Список школ с указанием размеров и </w:t>
      </w:r>
      <w:proofErr w:type="gramStart"/>
      <w:r w:rsidRPr="000B2F8C">
        <w:rPr>
          <w:rFonts w:ascii="Times New Roman" w:hAnsi="Times New Roman" w:cs="Times New Roman"/>
          <w:b/>
          <w:sz w:val="28"/>
          <w:szCs w:val="28"/>
        </w:rPr>
        <w:t>количеством :</w:t>
      </w:r>
      <w:proofErr w:type="gramEnd"/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774"/>
        <w:gridCol w:w="4504"/>
        <w:gridCol w:w="974"/>
      </w:tblGrid>
      <w:tr w:rsidR="002625FA" w:rsidRPr="000B2F8C" w14:paraId="3267FA99" w14:textId="77777777" w:rsidTr="00F5409A">
        <w:trPr>
          <w:gridAfter w:val="1"/>
          <w:trHeight w:val="50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201386" w14:textId="77777777" w:rsidR="002625FA" w:rsidRPr="000B2F8C" w:rsidRDefault="002625FA" w:rsidP="000B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99C6AE" w14:textId="77777777" w:rsidR="002625FA" w:rsidRPr="000B2F8C" w:rsidRDefault="002625FA" w:rsidP="000B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2625FA" w:rsidRPr="000B2F8C" w14:paraId="098D9039" w14:textId="77777777" w:rsidTr="00F5409A">
        <w:trPr>
          <w:gridAfter w:val="1"/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7CF2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470D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625FA" w:rsidRPr="000B2F8C" w14:paraId="0CD2FD8C" w14:textId="77777777" w:rsidTr="00F5409A">
        <w:trPr>
          <w:gridAfter w:val="1"/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E28DA9" w14:textId="72297149" w:rsidR="002625FA" w:rsidRPr="000B2F8C" w:rsidRDefault="002625FA" w:rsidP="002242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40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КГУ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ОШ Заводской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153A8" w14:textId="19CDFFE3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П.Заводской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К.Сатпаева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здание 10</w:t>
            </w:r>
          </w:p>
        </w:tc>
      </w:tr>
      <w:tr w:rsidR="002625FA" w:rsidRPr="000B2F8C" w14:paraId="2D4D33F7" w14:textId="77777777" w:rsidTr="00F5409A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2D9C0" w14:textId="77777777" w:rsidR="002625FA" w:rsidRPr="000B2F8C" w:rsidRDefault="002625FA" w:rsidP="000B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89DCD" w14:textId="77777777" w:rsidR="002625FA" w:rsidRPr="000B2F8C" w:rsidRDefault="002625FA" w:rsidP="000B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2625FA" w:rsidRPr="000B2F8C" w14:paraId="047C1DAF" w14:textId="77777777" w:rsidTr="00F5409A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F4421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ширина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55EB5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32D9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625FA" w:rsidRPr="000B2F8C" w14:paraId="4B635F14" w14:textId="77777777" w:rsidTr="00F5409A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B77A0" w14:textId="1601C6D4" w:rsidR="002625FA" w:rsidRPr="00224245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8FFAF" w14:textId="1B75EC95" w:rsidR="002625FA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128 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585CA" w14:textId="5207DA24" w:rsidR="002625FA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238</w:t>
            </w:r>
          </w:p>
        </w:tc>
      </w:tr>
      <w:tr w:rsidR="002625FA" w:rsidRPr="000B2F8C" w14:paraId="791E654F" w14:textId="77777777" w:rsidTr="00956DA6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35B0E" w14:textId="335C8A1C" w:rsidR="002625FA" w:rsidRPr="00A526B2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60 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90B4B" w14:textId="201A671A" w:rsidR="002625FA" w:rsidRPr="00A526B2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120см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029B" w14:textId="0080D053" w:rsidR="002625FA" w:rsidRPr="00A526B2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82</w:t>
            </w:r>
          </w:p>
        </w:tc>
      </w:tr>
      <w:tr w:rsidR="002625FA" w:rsidRPr="000B2F8C" w14:paraId="0894592F" w14:textId="77777777" w:rsidTr="00956DA6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174B9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79BC7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F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FC81B" w14:textId="2DBBC518" w:rsidR="002625FA" w:rsidRPr="00A526B2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320</w:t>
            </w:r>
          </w:p>
        </w:tc>
      </w:tr>
      <w:tr w:rsidR="002625FA" w:rsidRPr="000B2F8C" w14:paraId="0FDFAB20" w14:textId="77777777" w:rsidTr="00956DA6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7D4E2" w14:textId="27D49232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Замок с фиксатором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0EE825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CD1FE" w14:textId="758404E4" w:rsidR="002625FA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170</w:t>
            </w:r>
          </w:p>
        </w:tc>
      </w:tr>
      <w:tr w:rsidR="002625FA" w:rsidRPr="000B2F8C" w14:paraId="3597D227" w14:textId="77777777" w:rsidTr="00956DA6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BA495" w14:textId="50BB98DC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Ограничитель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металический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75A486" w14:textId="77777777" w:rsidR="002625FA" w:rsidRPr="000B2F8C" w:rsidRDefault="002625FA" w:rsidP="000B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56B98" w14:textId="6D5B97D0" w:rsidR="002625FA" w:rsidRDefault="002625FA" w:rsidP="009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150</w:t>
            </w:r>
          </w:p>
        </w:tc>
      </w:tr>
    </w:tbl>
    <w:p w14:paraId="63914B6B" w14:textId="163248AC" w:rsidR="002625FA" w:rsidRPr="002625FA" w:rsidRDefault="002625FA" w:rsidP="002625F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2625FA" w:rsidRPr="002625FA" w:rsidSect="0015124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D77EC" w14:textId="77777777" w:rsidR="00A12669" w:rsidRDefault="00A12669" w:rsidP="006307C0">
      <w:pPr>
        <w:spacing w:after="0" w:line="240" w:lineRule="auto"/>
      </w:pPr>
      <w:r>
        <w:separator/>
      </w:r>
    </w:p>
  </w:endnote>
  <w:endnote w:type="continuationSeparator" w:id="0">
    <w:p w14:paraId="667C72AA" w14:textId="77777777" w:rsidR="00A12669" w:rsidRDefault="00A12669" w:rsidP="00630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6AFED" w14:textId="77777777" w:rsidR="00A12669" w:rsidRDefault="00A12669" w:rsidP="006307C0">
      <w:pPr>
        <w:spacing w:after="0" w:line="240" w:lineRule="auto"/>
      </w:pPr>
      <w:r>
        <w:separator/>
      </w:r>
    </w:p>
  </w:footnote>
  <w:footnote w:type="continuationSeparator" w:id="0">
    <w:p w14:paraId="2A59754C" w14:textId="77777777" w:rsidR="00A12669" w:rsidRDefault="00A12669" w:rsidP="006307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770"/>
    <w:rsid w:val="000B2F8C"/>
    <w:rsid w:val="0011636B"/>
    <w:rsid w:val="00132A19"/>
    <w:rsid w:val="0015124A"/>
    <w:rsid w:val="00155384"/>
    <w:rsid w:val="001E5039"/>
    <w:rsid w:val="00224245"/>
    <w:rsid w:val="002625FA"/>
    <w:rsid w:val="00287F36"/>
    <w:rsid w:val="00290A3E"/>
    <w:rsid w:val="002A6D64"/>
    <w:rsid w:val="002E3ABC"/>
    <w:rsid w:val="00323C17"/>
    <w:rsid w:val="003667E4"/>
    <w:rsid w:val="00437A36"/>
    <w:rsid w:val="004B2C48"/>
    <w:rsid w:val="005467A5"/>
    <w:rsid w:val="00550164"/>
    <w:rsid w:val="0056507C"/>
    <w:rsid w:val="006307C0"/>
    <w:rsid w:val="00650D4B"/>
    <w:rsid w:val="006637CB"/>
    <w:rsid w:val="006810E2"/>
    <w:rsid w:val="007B4F1E"/>
    <w:rsid w:val="00916770"/>
    <w:rsid w:val="00932C19"/>
    <w:rsid w:val="00935447"/>
    <w:rsid w:val="00956DA6"/>
    <w:rsid w:val="00993196"/>
    <w:rsid w:val="009B36A5"/>
    <w:rsid w:val="009F680D"/>
    <w:rsid w:val="009F6B33"/>
    <w:rsid w:val="00A12669"/>
    <w:rsid w:val="00A526B2"/>
    <w:rsid w:val="00AA2041"/>
    <w:rsid w:val="00AF23CD"/>
    <w:rsid w:val="00AF5B89"/>
    <w:rsid w:val="00BC6472"/>
    <w:rsid w:val="00C230DC"/>
    <w:rsid w:val="00C27BE1"/>
    <w:rsid w:val="00C83D9D"/>
    <w:rsid w:val="00CE68B3"/>
    <w:rsid w:val="00D534BE"/>
    <w:rsid w:val="00D80A7C"/>
    <w:rsid w:val="00E16993"/>
    <w:rsid w:val="00E21BE8"/>
    <w:rsid w:val="00E86368"/>
    <w:rsid w:val="00F3029B"/>
    <w:rsid w:val="00F54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ACC99"/>
  <w15:docId w15:val="{FFE4A68B-E36A-4DFF-A419-D08982633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26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36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526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630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07C0"/>
  </w:style>
  <w:style w:type="paragraph" w:styleId="a7">
    <w:name w:val="footer"/>
    <w:basedOn w:val="a"/>
    <w:link w:val="a8"/>
    <w:uiPriority w:val="99"/>
    <w:unhideWhenUsed/>
    <w:rsid w:val="00630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0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2019-04-25T09:04:00Z</cp:lastPrinted>
  <dcterms:created xsi:type="dcterms:W3CDTF">2026-10-21T05:05:00Z</dcterms:created>
  <dcterms:modified xsi:type="dcterms:W3CDTF">2026-10-22T09:58:00Z</dcterms:modified>
</cp:coreProperties>
</file>