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3DCA8" w14:textId="77777777" w:rsidR="008C5C8E" w:rsidRDefault="008C5C8E" w:rsidP="00742E3C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val="en-US" w:eastAsia="ru-RU"/>
        </w:rPr>
      </w:pPr>
    </w:p>
    <w:p w14:paraId="1F726F2A" w14:textId="77777777" w:rsidR="008C5C8E" w:rsidRDefault="008C5C8E" w:rsidP="00742E3C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val="en-US" w:eastAsia="ru-RU"/>
        </w:rPr>
      </w:pPr>
    </w:p>
    <w:p w14:paraId="4413227D" w14:textId="4855B3F3" w:rsidR="008C5C8E" w:rsidRPr="008C5C8E" w:rsidRDefault="008C5C8E" w:rsidP="008C5C8E">
      <w:pPr>
        <w:spacing w:after="0" w:line="240" w:lineRule="auto"/>
        <w:jc w:val="center"/>
        <w:rPr>
          <w:rFonts w:ascii="Times New Roman" w:eastAsia="Times New Roman" w:hAnsi="Symbol" w:cs="Times New Roman"/>
          <w:sz w:val="24"/>
          <w:szCs w:val="24"/>
          <w:lang w:eastAsia="ru-RU"/>
        </w:rPr>
      </w:pPr>
      <w:r w:rsidRPr="00906D30">
        <w:rPr>
          <w:rFonts w:ascii="Times New Roman" w:hAnsi="Times New Roman" w:cs="Times New Roman"/>
          <w:sz w:val="24"/>
          <w:szCs w:val="24"/>
        </w:rPr>
        <w:t>ТЕХНИЧЕСКАЯ СПЕЦИФИКАЦИЯ</w:t>
      </w:r>
      <w:r w:rsidRPr="00906D30">
        <w:rPr>
          <w:rFonts w:ascii="Times New Roman" w:hAnsi="Times New Roman" w:cs="Times New Roman"/>
          <w:sz w:val="24"/>
          <w:szCs w:val="24"/>
        </w:rPr>
        <w:br/>
        <w:t>на закуп услуг по отлову и уничтожению бродячих собак и кошек</w:t>
      </w:r>
      <w:r w:rsidRPr="00906D30">
        <w:rPr>
          <w:rFonts w:ascii="Times New Roman" w:hAnsi="Times New Roman" w:cs="Times New Roman"/>
          <w:sz w:val="24"/>
          <w:szCs w:val="24"/>
        </w:rPr>
        <w:br/>
        <w:t>для обеспечение санитарно-эпидемиологической безопасности населения, профилактика распространения особо опасных заболеваний (в том числе бешенства)</w:t>
      </w:r>
      <w:r>
        <w:rPr>
          <w:rFonts w:ascii="Times New Roman" w:hAnsi="Times New Roman" w:cs="Times New Roman"/>
          <w:sz w:val="24"/>
          <w:szCs w:val="24"/>
        </w:rPr>
        <w:t xml:space="preserve"> Катон-Карагайского района ВКО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1E1D884F" w14:textId="77777777" w:rsidR="008C5C8E" w:rsidRPr="008C5C8E" w:rsidRDefault="008C5C8E" w:rsidP="00742E3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C5C8E">
        <w:rPr>
          <w:rFonts w:ascii="Times New Roman" w:hAnsi="Times New Roman" w:cs="Times New Roman"/>
          <w:b/>
          <w:bCs/>
          <w:sz w:val="24"/>
          <w:szCs w:val="24"/>
        </w:rPr>
        <w:t xml:space="preserve">Требования к исполнителю    </w:t>
      </w:r>
    </w:p>
    <w:p w14:paraId="3C88301B" w14:textId="77777777" w:rsidR="008C5C8E" w:rsidRDefault="008C5C8E" w:rsidP="00742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6D30">
        <w:rPr>
          <w:rFonts w:ascii="Times New Roman" w:hAnsi="Times New Roman" w:cs="Times New Roman"/>
          <w:sz w:val="24"/>
          <w:szCs w:val="24"/>
        </w:rPr>
        <w:t>Исполнитель обязан иметь: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 w:rsidRPr="00906D30">
        <w:rPr>
          <w:rFonts w:ascii="Times New Roman" w:hAnsi="Times New Roman" w:cs="Times New Roman"/>
          <w:sz w:val="24"/>
          <w:szCs w:val="24"/>
        </w:rPr>
        <w:t>- государственную регистрацию в РК;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Pr="00906D30">
        <w:rPr>
          <w:rFonts w:ascii="Times New Roman" w:hAnsi="Times New Roman" w:cs="Times New Roman"/>
          <w:sz w:val="24"/>
          <w:szCs w:val="24"/>
        </w:rPr>
        <w:t>- разрешительные документы в сфере ветеринарии;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Pr="00906D30">
        <w:rPr>
          <w:rFonts w:ascii="Times New Roman" w:hAnsi="Times New Roman" w:cs="Times New Roman"/>
          <w:sz w:val="24"/>
          <w:szCs w:val="24"/>
        </w:rPr>
        <w:t>- специализированный автотранспорт для отлова животных;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Pr="00906D30">
        <w:rPr>
          <w:rFonts w:ascii="Times New Roman" w:hAnsi="Times New Roman" w:cs="Times New Roman"/>
          <w:sz w:val="24"/>
          <w:szCs w:val="24"/>
        </w:rPr>
        <w:t>- оборудование для гуманного отлова;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7CC85E60" w14:textId="77777777" w:rsidR="008C5C8E" w:rsidRDefault="008C5C8E" w:rsidP="00742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06D30">
        <w:rPr>
          <w:rFonts w:ascii="Times New Roman" w:hAnsi="Times New Roman" w:cs="Times New Roman"/>
          <w:sz w:val="24"/>
          <w:szCs w:val="24"/>
        </w:rPr>
        <w:t>Исполнитель обязан обеспечить наличие ветеринарного специалиста, средств индивидуальной защиты и использование сертифицированных ветеринарных препаратов.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7F2F9740" w14:textId="6A6071FE" w:rsidR="008C5C8E" w:rsidRDefault="008C5C8E" w:rsidP="00742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5C8E">
        <w:rPr>
          <w:rFonts w:ascii="Times New Roman" w:hAnsi="Times New Roman" w:cs="Times New Roman"/>
          <w:b/>
          <w:bCs/>
          <w:sz w:val="24"/>
          <w:szCs w:val="24"/>
        </w:rPr>
        <w:t xml:space="preserve"> Порядок оказания услуг                                                                                                      </w:t>
      </w:r>
      <w:r w:rsidRPr="00906D30">
        <w:rPr>
          <w:rFonts w:ascii="Times New Roman" w:hAnsi="Times New Roman" w:cs="Times New Roman"/>
          <w:sz w:val="24"/>
          <w:szCs w:val="24"/>
        </w:rPr>
        <w:t>Отлов осуществляется по обращениям физических и юридических лиц, по заявкам акимата, в местах массового пребывания людей и в сельских населённых пунктах района.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14:paraId="230BE859" w14:textId="77777777" w:rsidR="008C5C8E" w:rsidRDefault="008C5C8E" w:rsidP="00742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5C8E">
        <w:rPr>
          <w:rFonts w:ascii="Times New Roman" w:hAnsi="Times New Roman" w:cs="Times New Roman"/>
          <w:b/>
          <w:bCs/>
          <w:sz w:val="24"/>
          <w:szCs w:val="24"/>
        </w:rPr>
        <w:t xml:space="preserve">Объём услуг                                                                                                 </w:t>
      </w:r>
      <w:r w:rsidRPr="008C5C8E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06EB4228" w14:textId="419DA8F8" w:rsidR="008C5C8E" w:rsidRDefault="008C5C8E" w:rsidP="00742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6D30">
        <w:rPr>
          <w:rFonts w:ascii="Times New Roman" w:hAnsi="Times New Roman" w:cs="Times New Roman"/>
          <w:sz w:val="24"/>
          <w:szCs w:val="24"/>
        </w:rPr>
        <w:t xml:space="preserve">Планируемый объём: до </w:t>
      </w:r>
      <w:r>
        <w:rPr>
          <w:rFonts w:ascii="Times New Roman" w:hAnsi="Times New Roman" w:cs="Times New Roman"/>
          <w:sz w:val="24"/>
          <w:szCs w:val="24"/>
        </w:rPr>
        <w:t>200</w:t>
      </w:r>
      <w:r w:rsidRPr="00906D30">
        <w:rPr>
          <w:rFonts w:ascii="Times New Roman" w:hAnsi="Times New Roman" w:cs="Times New Roman"/>
          <w:sz w:val="24"/>
          <w:szCs w:val="24"/>
        </w:rPr>
        <w:t xml:space="preserve"> голов в год.Срок реагирования на заявки: не более 24–48 часов.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06D30">
        <w:rPr>
          <w:rFonts w:ascii="Times New Roman" w:hAnsi="Times New Roman" w:cs="Times New Roman"/>
          <w:sz w:val="24"/>
          <w:szCs w:val="24"/>
        </w:rPr>
        <w:t>Исполнитель предоставляет ежемесячную от</w:t>
      </w:r>
      <w:r>
        <w:rPr>
          <w:rFonts w:ascii="Times New Roman" w:hAnsi="Times New Roman" w:cs="Times New Roman"/>
          <w:sz w:val="24"/>
          <w:szCs w:val="24"/>
        </w:rPr>
        <w:t xml:space="preserve">чётность с указанием количества </w:t>
      </w:r>
      <w:r w:rsidRPr="00906D30">
        <w:rPr>
          <w:rFonts w:ascii="Times New Roman" w:hAnsi="Times New Roman" w:cs="Times New Roman"/>
          <w:sz w:val="24"/>
          <w:szCs w:val="24"/>
        </w:rPr>
        <w:t xml:space="preserve">отловленных, подвергнутых эвтаназии(умерщвлению) </w:t>
      </w:r>
      <w:r>
        <w:rPr>
          <w:rFonts w:ascii="Times New Roman" w:hAnsi="Times New Roman" w:cs="Times New Roman"/>
          <w:sz w:val="24"/>
          <w:szCs w:val="24"/>
        </w:rPr>
        <w:t xml:space="preserve"> и утилизированных </w:t>
      </w:r>
      <w:r w:rsidRPr="00906D30">
        <w:rPr>
          <w:rFonts w:ascii="Times New Roman" w:hAnsi="Times New Roman" w:cs="Times New Roman"/>
          <w:sz w:val="24"/>
          <w:szCs w:val="24"/>
        </w:rPr>
        <w:t>животных.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EF9AFB4" w14:textId="77777777" w:rsidR="00792D16" w:rsidRDefault="00792D16" w:rsidP="00792D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2D16">
        <w:rPr>
          <w:rFonts w:ascii="Times New Roman" w:hAnsi="Times New Roman" w:cs="Times New Roman"/>
          <w:sz w:val="24"/>
          <w:szCs w:val="24"/>
        </w:rPr>
        <w:t>Стоимость включает все расходы Исполнителя, в том числе транспортировку, временное содержание, эвтаназию, утилизацию и иные сопутствующие затраты.</w:t>
      </w:r>
    </w:p>
    <w:p w14:paraId="720659BA" w14:textId="359A63F6" w:rsidR="00792D16" w:rsidRPr="00792D16" w:rsidRDefault="00792D16" w:rsidP="00792D1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92D16">
        <w:rPr>
          <w:rFonts w:ascii="Times New Roman" w:hAnsi="Times New Roman" w:cs="Times New Roman"/>
          <w:b/>
          <w:bCs/>
          <w:sz w:val="24"/>
          <w:szCs w:val="24"/>
        </w:rPr>
        <w:t xml:space="preserve"> Контроль исполнения</w:t>
      </w:r>
    </w:p>
    <w:p w14:paraId="78AD3286" w14:textId="0BB4A076" w:rsidR="00792D16" w:rsidRDefault="00792D16" w:rsidP="00792D1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06D30">
        <w:rPr>
          <w:rFonts w:ascii="Times New Roman" w:hAnsi="Times New Roman" w:cs="Times New Roman"/>
          <w:sz w:val="24"/>
          <w:szCs w:val="24"/>
        </w:rPr>
        <w:t xml:space="preserve">Контроль за исполнением условий договора осуществляет </w:t>
      </w:r>
      <w:r>
        <w:rPr>
          <w:rFonts w:ascii="Times New Roman" w:hAnsi="Times New Roman" w:cs="Times New Roman"/>
          <w:sz w:val="24"/>
          <w:szCs w:val="24"/>
        </w:rPr>
        <w:t>ГУ О</w:t>
      </w:r>
      <w:r>
        <w:rPr>
          <w:rFonts w:ascii="Times New Roman" w:hAnsi="Times New Roman" w:cs="Times New Roman"/>
          <w:sz w:val="24"/>
          <w:szCs w:val="24"/>
        </w:rPr>
        <w:t>тдел сельского хозяйства</w:t>
      </w:r>
      <w:r>
        <w:rPr>
          <w:rFonts w:ascii="Times New Roman" w:hAnsi="Times New Roman" w:cs="Times New Roman"/>
          <w:sz w:val="24"/>
          <w:szCs w:val="24"/>
        </w:rPr>
        <w:t xml:space="preserve"> Катон-Карагайского района.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  <w:r w:rsidRPr="00906D30">
        <w:rPr>
          <w:rFonts w:ascii="Times New Roman" w:hAnsi="Times New Roman" w:cs="Times New Roman"/>
          <w:sz w:val="24"/>
          <w:szCs w:val="24"/>
        </w:rPr>
        <w:t>Исполнитель несёт ответственность за соблюдение законодательства РК, безопасность населения и достоверность отчётности.</w:t>
      </w:r>
    </w:p>
    <w:p w14:paraId="311D1CCA" w14:textId="51EDA99F" w:rsidR="00CD2712" w:rsidRPr="00906D30" w:rsidRDefault="00CD2712" w:rsidP="00792D1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оказания услуг</w:t>
      </w:r>
      <w:r w:rsidRPr="00CD2712">
        <w:rPr>
          <w:rFonts w:ascii="Times New Roman" w:hAnsi="Times New Roman" w:cs="Times New Roman"/>
          <w:sz w:val="24"/>
          <w:szCs w:val="24"/>
        </w:rPr>
        <w:t>: до</w:t>
      </w:r>
      <w:r>
        <w:rPr>
          <w:rFonts w:ascii="Times New Roman" w:hAnsi="Times New Roman" w:cs="Times New Roman"/>
          <w:sz w:val="24"/>
          <w:szCs w:val="24"/>
        </w:rPr>
        <w:t xml:space="preserve"> 31 декабря 2026 года.</w:t>
      </w:r>
    </w:p>
    <w:p w14:paraId="60E0CFD0" w14:textId="77777777" w:rsidR="00792D16" w:rsidRDefault="00792D16" w:rsidP="00792D1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Hlk242950504"/>
      <w:r>
        <w:rPr>
          <w:rFonts w:ascii="Times New Roman" w:hAnsi="Times New Roman" w:cs="Times New Roman"/>
          <w:sz w:val="24"/>
          <w:szCs w:val="24"/>
        </w:rPr>
        <w:t>Заказчик:  ГУ Отдел сельского хозяйства Катон-Карагайского района</w:t>
      </w:r>
      <w:r w:rsidRPr="00315E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45A18F" w14:textId="37CA310A" w:rsidR="00792D16" w:rsidRDefault="00792D16" w:rsidP="00792D1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5EB8">
        <w:rPr>
          <w:rFonts w:ascii="Times New Roman" w:hAnsi="Times New Roman" w:cs="Times New Roman"/>
          <w:sz w:val="24"/>
          <w:szCs w:val="24"/>
        </w:rPr>
        <w:t>Руководитель:</w:t>
      </w:r>
      <w:r>
        <w:rPr>
          <w:rFonts w:ascii="Times New Roman" w:hAnsi="Times New Roman" w:cs="Times New Roman"/>
          <w:sz w:val="24"/>
          <w:szCs w:val="24"/>
        </w:rPr>
        <w:t>Ж</w:t>
      </w:r>
      <w:r>
        <w:rPr>
          <w:rFonts w:ascii="Times New Roman" w:hAnsi="Times New Roman" w:cs="Times New Roman"/>
          <w:sz w:val="24"/>
          <w:szCs w:val="24"/>
        </w:rPr>
        <w:t>.Ту</w:t>
      </w:r>
      <w:r>
        <w:rPr>
          <w:rFonts w:ascii="Times New Roman" w:hAnsi="Times New Roman" w:cs="Times New Roman"/>
          <w:sz w:val="24"/>
          <w:szCs w:val="24"/>
        </w:rPr>
        <w:t>лебаев</w:t>
      </w:r>
    </w:p>
    <w:bookmarkEnd w:id="0"/>
    <w:p w14:paraId="66F9DF8D" w14:textId="58680C88" w:rsidR="00E6285E" w:rsidRDefault="00E6285E" w:rsidP="00742E3C"/>
    <w:p w14:paraId="02C1E150" w14:textId="77777777" w:rsidR="00044505" w:rsidRDefault="00044505" w:rsidP="00742E3C"/>
    <w:p w14:paraId="4A2E31B2" w14:textId="77777777" w:rsidR="00044505" w:rsidRDefault="00044505" w:rsidP="00742E3C"/>
    <w:p w14:paraId="3BF9E2BF" w14:textId="77777777" w:rsidR="00044505" w:rsidRDefault="00044505" w:rsidP="00742E3C"/>
    <w:p w14:paraId="3ECD963F" w14:textId="7009BCA9" w:rsidR="00044505" w:rsidRDefault="00044505" w:rsidP="00044505">
      <w:pPr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ТЕХНИКАЛЫҚ СИПАТТАМА</w:t>
      </w:r>
    </w:p>
    <w:p w14:paraId="4FE443DE" w14:textId="44FD26FD" w:rsidR="00044505" w:rsidRDefault="00044505" w:rsidP="00044505">
      <w:pPr>
        <w:jc w:val="center"/>
        <w:rPr>
          <w:rFonts w:ascii="Times New Roman" w:hAnsi="Times New Roman" w:cs="Times New Roman"/>
          <w:sz w:val="24"/>
          <w:szCs w:val="24"/>
        </w:rPr>
      </w:pPr>
      <w:r w:rsidRPr="00044505">
        <w:rPr>
          <w:rFonts w:ascii="Times New Roman" w:hAnsi="Times New Roman" w:cs="Times New Roman"/>
          <w:sz w:val="24"/>
          <w:szCs w:val="24"/>
        </w:rPr>
        <w:t>қаңғыбас иттер мен мысықтарды аулау және жою жөніндегі қызметтерді сатып алуға ШҚО Катонқарағай ауданының халықтың санитариялық-эпидемиологиялық қауіпсіздігін қамтамасыз ету, аса қауіпті аурулардың (оның ішінде құтырудың) таралуының алдын алу үшін</w:t>
      </w:r>
    </w:p>
    <w:p w14:paraId="1131E098" w14:textId="77777777" w:rsidR="00044505" w:rsidRDefault="00044505" w:rsidP="0004450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DBFD6B4" w14:textId="77777777" w:rsidR="00044505" w:rsidRPr="00CD2712" w:rsidRDefault="00044505" w:rsidP="0004450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D2712">
        <w:rPr>
          <w:rFonts w:ascii="Times New Roman" w:hAnsi="Times New Roman" w:cs="Times New Roman"/>
          <w:b/>
          <w:bCs/>
          <w:sz w:val="24"/>
          <w:szCs w:val="24"/>
        </w:rPr>
        <w:t xml:space="preserve">Орындаушыға қойылатын талаптар </w:t>
      </w:r>
    </w:p>
    <w:p w14:paraId="139C7788" w14:textId="77777777" w:rsidR="00044505" w:rsidRPr="00044505" w:rsidRDefault="00044505" w:rsidP="00044505">
      <w:pPr>
        <w:rPr>
          <w:rFonts w:ascii="Times New Roman" w:hAnsi="Times New Roman" w:cs="Times New Roman"/>
          <w:sz w:val="24"/>
          <w:szCs w:val="24"/>
        </w:rPr>
      </w:pPr>
      <w:r w:rsidRPr="00044505">
        <w:rPr>
          <w:rFonts w:ascii="Times New Roman" w:hAnsi="Times New Roman" w:cs="Times New Roman"/>
          <w:sz w:val="24"/>
          <w:szCs w:val="24"/>
        </w:rPr>
        <w:lastRenderedPageBreak/>
        <w:t xml:space="preserve">Орындаушының: - ҚР - да мемлекеттік тіркелуі; - ветеринария саласындағы рұқсат құжаттары; - жануарларды аулауға арналған мамандандырылған автокөлік; - адамгершілікпен аулауға арналған жабдық болуы тиіс; </w:t>
      </w:r>
    </w:p>
    <w:p w14:paraId="74A26276" w14:textId="77777777" w:rsidR="00044505" w:rsidRPr="00044505" w:rsidRDefault="00044505" w:rsidP="00044505">
      <w:pPr>
        <w:rPr>
          <w:rFonts w:ascii="Times New Roman" w:hAnsi="Times New Roman" w:cs="Times New Roman"/>
          <w:sz w:val="24"/>
          <w:szCs w:val="24"/>
        </w:rPr>
      </w:pPr>
      <w:r w:rsidRPr="00044505">
        <w:rPr>
          <w:rFonts w:ascii="Times New Roman" w:hAnsi="Times New Roman" w:cs="Times New Roman"/>
          <w:sz w:val="24"/>
          <w:szCs w:val="24"/>
        </w:rPr>
        <w:t xml:space="preserve"> Орындаушы ветеринариялық маманның, жеке қорғаныс құралдарының болуын және сертификатталған ветеринариялық препараттарды пайдалануды қамтамасыз етуге міндетті. </w:t>
      </w:r>
    </w:p>
    <w:p w14:paraId="2F72FC08" w14:textId="14A842B4" w:rsidR="00044505" w:rsidRDefault="00044505" w:rsidP="00044505">
      <w:pPr>
        <w:rPr>
          <w:rFonts w:ascii="Times New Roman" w:hAnsi="Times New Roman" w:cs="Times New Roman"/>
          <w:sz w:val="24"/>
          <w:szCs w:val="24"/>
        </w:rPr>
      </w:pPr>
      <w:r w:rsidRPr="00044505">
        <w:rPr>
          <w:rFonts w:ascii="Times New Roman" w:hAnsi="Times New Roman" w:cs="Times New Roman"/>
          <w:sz w:val="24"/>
          <w:szCs w:val="24"/>
        </w:rPr>
        <w:t xml:space="preserve"> Аулау қызметтерін көрсету тәртібі Жеке және заңды тұлғалардың өтініштері бойынша, әкімдіктің өтінімдері бойынша, адамдар көп жиналатын орындарда және ауданның ауылдық елді мекендерінде жүзеге асырылады.</w:t>
      </w:r>
    </w:p>
    <w:p w14:paraId="194B800A" w14:textId="77777777" w:rsidR="00044505" w:rsidRPr="00CD2712" w:rsidRDefault="00044505" w:rsidP="0004450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D2712">
        <w:rPr>
          <w:rFonts w:ascii="Times New Roman" w:hAnsi="Times New Roman" w:cs="Times New Roman"/>
          <w:b/>
          <w:bCs/>
          <w:sz w:val="24"/>
          <w:szCs w:val="24"/>
        </w:rPr>
        <w:t xml:space="preserve">Қызметтер көлемі </w:t>
      </w:r>
    </w:p>
    <w:p w14:paraId="007BCD30" w14:textId="77777777" w:rsidR="00044505" w:rsidRPr="00044505" w:rsidRDefault="00044505" w:rsidP="00044505">
      <w:pPr>
        <w:rPr>
          <w:rFonts w:ascii="Times New Roman" w:hAnsi="Times New Roman" w:cs="Times New Roman"/>
          <w:sz w:val="24"/>
          <w:szCs w:val="24"/>
        </w:rPr>
      </w:pPr>
      <w:r w:rsidRPr="00044505">
        <w:rPr>
          <w:rFonts w:ascii="Times New Roman" w:hAnsi="Times New Roman" w:cs="Times New Roman"/>
          <w:sz w:val="24"/>
          <w:szCs w:val="24"/>
        </w:rPr>
        <w:t xml:space="preserve">Жоспарланған көлемі: жылына 200 басқа дейін.Өтінімдерге ден қою мерзімі: 24-48 сағаттан аспайды. Орындаушы ұсталғандардың, эвтанизацияланғандардың(өлтірілгендердің) және кәдеге жаратылғандардың санын көрсете отырып, ай сайынғы есептілікті ұсынады. </w:t>
      </w:r>
    </w:p>
    <w:p w14:paraId="287B5DD7" w14:textId="77777777" w:rsidR="00044505" w:rsidRPr="00044505" w:rsidRDefault="00044505" w:rsidP="00044505">
      <w:pPr>
        <w:rPr>
          <w:rFonts w:ascii="Times New Roman" w:hAnsi="Times New Roman" w:cs="Times New Roman"/>
          <w:sz w:val="24"/>
          <w:szCs w:val="24"/>
        </w:rPr>
      </w:pPr>
      <w:r w:rsidRPr="00044505">
        <w:rPr>
          <w:rFonts w:ascii="Times New Roman" w:hAnsi="Times New Roman" w:cs="Times New Roman"/>
          <w:sz w:val="24"/>
          <w:szCs w:val="24"/>
        </w:rPr>
        <w:t>Құны Орындаушының барлық шығындарын, соның ішінде тасымалдау, уақытша ұстау, эвтаназия, кәдеге жарату және басқа да байланысты шығындарды қамтиды.</w:t>
      </w:r>
    </w:p>
    <w:p w14:paraId="1FCBCBD0" w14:textId="77777777" w:rsidR="00044505" w:rsidRPr="00CD2712" w:rsidRDefault="00044505" w:rsidP="0004450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44505">
        <w:rPr>
          <w:rFonts w:ascii="Times New Roman" w:hAnsi="Times New Roman" w:cs="Times New Roman"/>
          <w:sz w:val="24"/>
          <w:szCs w:val="24"/>
        </w:rPr>
        <w:t xml:space="preserve"> </w:t>
      </w:r>
      <w:r w:rsidRPr="00CD2712">
        <w:rPr>
          <w:rFonts w:ascii="Times New Roman" w:hAnsi="Times New Roman" w:cs="Times New Roman"/>
          <w:b/>
          <w:bCs/>
          <w:sz w:val="24"/>
          <w:szCs w:val="24"/>
        </w:rPr>
        <w:t>Орындалуын бақылау</w:t>
      </w:r>
    </w:p>
    <w:p w14:paraId="6F3FCFBA" w14:textId="6856AD36" w:rsidR="00044505" w:rsidRDefault="00044505" w:rsidP="00044505">
      <w:pPr>
        <w:rPr>
          <w:rFonts w:ascii="Times New Roman" w:hAnsi="Times New Roman" w:cs="Times New Roman"/>
          <w:sz w:val="24"/>
          <w:szCs w:val="24"/>
        </w:rPr>
      </w:pPr>
      <w:r w:rsidRPr="00044505">
        <w:rPr>
          <w:rFonts w:ascii="Times New Roman" w:hAnsi="Times New Roman" w:cs="Times New Roman"/>
          <w:sz w:val="24"/>
          <w:szCs w:val="24"/>
        </w:rPr>
        <w:t>Шарт талаптарының орындалуын бақылауды От ММ жүзеге асырады</w:t>
      </w:r>
    </w:p>
    <w:p w14:paraId="76E49116" w14:textId="3816DD4F" w:rsidR="00CD2712" w:rsidRDefault="00CD2712" w:rsidP="00044505">
      <w:pPr>
        <w:rPr>
          <w:rFonts w:ascii="Times New Roman" w:hAnsi="Times New Roman" w:cs="Times New Roman"/>
          <w:sz w:val="24"/>
          <w:szCs w:val="24"/>
        </w:rPr>
      </w:pPr>
      <w:r w:rsidRPr="00CD2712">
        <w:rPr>
          <w:rFonts w:ascii="Times New Roman" w:hAnsi="Times New Roman" w:cs="Times New Roman"/>
          <w:sz w:val="24"/>
          <w:szCs w:val="24"/>
        </w:rPr>
        <w:t>Қызмет көрсету мерзімі: 2026 жылғы 31 желтоқсанға дейін.</w:t>
      </w:r>
    </w:p>
    <w:p w14:paraId="7BC3AFC2" w14:textId="77777777" w:rsidR="00044505" w:rsidRPr="00044505" w:rsidRDefault="00044505" w:rsidP="00044505">
      <w:pPr>
        <w:rPr>
          <w:rFonts w:ascii="Times New Roman" w:hAnsi="Times New Roman" w:cs="Times New Roman"/>
          <w:sz w:val="24"/>
          <w:szCs w:val="24"/>
        </w:rPr>
      </w:pPr>
      <w:r w:rsidRPr="00044505">
        <w:rPr>
          <w:rFonts w:ascii="Times New Roman" w:hAnsi="Times New Roman" w:cs="Times New Roman"/>
          <w:sz w:val="24"/>
          <w:szCs w:val="24"/>
        </w:rPr>
        <w:t xml:space="preserve">Заказчик:  ГУ Отдел сельского хозяйства Катон-Карагайского района </w:t>
      </w:r>
    </w:p>
    <w:p w14:paraId="6BB47998" w14:textId="6C2413BE" w:rsidR="00044505" w:rsidRPr="00044505" w:rsidRDefault="00044505" w:rsidP="00044505">
      <w:pPr>
        <w:rPr>
          <w:rFonts w:ascii="Times New Roman" w:hAnsi="Times New Roman" w:cs="Times New Roman"/>
          <w:sz w:val="24"/>
          <w:szCs w:val="24"/>
        </w:rPr>
      </w:pPr>
      <w:r w:rsidRPr="00044505">
        <w:rPr>
          <w:rFonts w:ascii="Times New Roman" w:hAnsi="Times New Roman" w:cs="Times New Roman"/>
          <w:sz w:val="24"/>
          <w:szCs w:val="24"/>
        </w:rPr>
        <w:t>Руководитель: Ж.Тулебаев</w:t>
      </w:r>
    </w:p>
    <w:sectPr w:rsidR="00044505" w:rsidRPr="000445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E3C"/>
    <w:rsid w:val="00044505"/>
    <w:rsid w:val="000501D1"/>
    <w:rsid w:val="00742E3C"/>
    <w:rsid w:val="00792D16"/>
    <w:rsid w:val="008C5C8E"/>
    <w:rsid w:val="00AC4017"/>
    <w:rsid w:val="00CD2712"/>
    <w:rsid w:val="00E62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9BCDE"/>
  <w15:chartTrackingRefBased/>
  <w15:docId w15:val="{720F9B48-EA6B-4600-83A0-0603C4D0D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792D16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286pc">
    <w:name w:val="t286pc"/>
    <w:basedOn w:val="a0"/>
    <w:rsid w:val="00742E3C"/>
  </w:style>
  <w:style w:type="character" w:styleId="a3">
    <w:name w:val="Strong"/>
    <w:basedOn w:val="a0"/>
    <w:uiPriority w:val="22"/>
    <w:qFormat/>
    <w:rsid w:val="00742E3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92D16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0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627</Words>
  <Characters>3574</Characters>
  <Application>Microsoft Office Word</Application>
  <DocSecurity>0</DocSecurity>
  <Lines>29</Lines>
  <Paragraphs>8</Paragraphs>
  <ScaleCrop>false</ScaleCrop>
  <Company/>
  <LinksUpToDate>false</LinksUpToDate>
  <CharactersWithSpaces>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ARYSTAN IT GROUP</cp:lastModifiedBy>
  <cp:revision>7</cp:revision>
  <dcterms:created xsi:type="dcterms:W3CDTF">2026-05-06T04:31:00Z</dcterms:created>
  <dcterms:modified xsi:type="dcterms:W3CDTF">2026-10-15T04:56:00Z</dcterms:modified>
</cp:coreProperties>
</file>