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71DA1" w14:textId="7CACE9CB" w:rsidR="00924E93" w:rsidRPr="00EE7C1C" w:rsidRDefault="006F7330" w:rsidP="00924E93">
      <w:pPr>
        <w:spacing w:after="0"/>
        <w:jc w:val="center"/>
        <w:rPr>
          <w:rFonts w:ascii="Times New Roman" w:hAnsi="Times New Roman" w:cs="Times New Roman"/>
          <w:sz w:val="36"/>
          <w:szCs w:val="36"/>
          <w:lang w:val="kk-KZ"/>
        </w:rPr>
      </w:pPr>
      <w:r>
        <w:rPr>
          <w:rFonts w:ascii="Times New Roman" w:hAnsi="Times New Roman" w:cs="Times New Roman"/>
          <w:sz w:val="36"/>
          <w:szCs w:val="36"/>
          <w:lang w:val="kk-KZ"/>
        </w:rPr>
        <w:t>250</w:t>
      </w:r>
      <w:r w:rsidR="00EE7C1C">
        <w:rPr>
          <w:rFonts w:ascii="Times New Roman" w:hAnsi="Times New Roman" w:cs="Times New Roman"/>
          <w:sz w:val="36"/>
          <w:szCs w:val="36"/>
          <w:lang w:val="kk-KZ"/>
        </w:rPr>
        <w:t>Сатып алынатын тауарларға</w:t>
      </w:r>
      <w:r w:rsidR="00EE7C1C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="00EE7C1C">
        <w:rPr>
          <w:rFonts w:ascii="Times New Roman" w:hAnsi="Times New Roman" w:cs="Times New Roman"/>
          <w:sz w:val="36"/>
          <w:szCs w:val="36"/>
        </w:rPr>
        <w:t>жұмыстарға</w:t>
      </w:r>
      <w:proofErr w:type="spellEnd"/>
      <w:r w:rsidR="00EE7C1C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EE7C1C">
        <w:rPr>
          <w:rFonts w:ascii="Times New Roman" w:hAnsi="Times New Roman" w:cs="Times New Roman"/>
          <w:sz w:val="36"/>
          <w:szCs w:val="36"/>
        </w:rPr>
        <w:t>қызметтерге</w:t>
      </w:r>
      <w:proofErr w:type="spellEnd"/>
      <w:r w:rsidR="00924E93" w:rsidRPr="0055791B">
        <w:rPr>
          <w:rFonts w:ascii="Times New Roman" w:hAnsi="Times New Roman" w:cs="Times New Roman"/>
          <w:sz w:val="36"/>
          <w:szCs w:val="36"/>
        </w:rPr>
        <w:t>)</w:t>
      </w:r>
      <w:r w:rsidR="00EE7C1C">
        <w:rPr>
          <w:rFonts w:ascii="Times New Roman" w:hAnsi="Times New Roman" w:cs="Times New Roman"/>
          <w:sz w:val="36"/>
          <w:szCs w:val="36"/>
          <w:lang w:val="kk-KZ"/>
        </w:rPr>
        <w:t xml:space="preserve"> техникалық ерекшелік</w:t>
      </w:r>
    </w:p>
    <w:p w14:paraId="26088EA5" w14:textId="77777777" w:rsidR="00924E93" w:rsidRPr="0055791B" w:rsidRDefault="00924E93" w:rsidP="00924E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1550BA9" w14:textId="77777777" w:rsidR="00924E93" w:rsidRPr="0055791B" w:rsidRDefault="00924E93" w:rsidP="00924E93">
      <w:pPr>
        <w:rPr>
          <w:rFonts w:ascii="Times New Roman" w:hAnsi="Times New Roman" w:cs="Times New Roman"/>
          <w:sz w:val="28"/>
          <w:szCs w:val="28"/>
        </w:rPr>
      </w:pPr>
    </w:p>
    <w:p w14:paraId="3E7B8024" w14:textId="431A6733" w:rsidR="00EE7C1C" w:rsidRPr="00EE7C1C" w:rsidRDefault="00EE7C1C" w:rsidP="00924E93">
      <w:pP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лектронды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конкурстың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="00924E93" w:rsidRPr="0055791B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924E9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24E93" w:rsidRPr="0055791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Прибрежный кентінде және Заводинка ауылында резервуарларды тазарту және таза суды хлорлау бойынша </w:t>
      </w:r>
      <w:proofErr w:type="spellStart"/>
      <w:r w:rsidR="00B04AFB">
        <w:rPr>
          <w:rFonts w:ascii="Times New Roman" w:hAnsi="Times New Roman" w:cs="Times New Roman"/>
          <w:sz w:val="36"/>
          <w:szCs w:val="36"/>
        </w:rPr>
        <w:t>қызметтер</w:t>
      </w:r>
      <w:proofErr w:type="spellEnd"/>
    </w:p>
    <w:p w14:paraId="11CF3A9F" w14:textId="1AE7091F" w:rsidR="00EE7C1C" w:rsidRPr="00EE7C1C" w:rsidRDefault="00EE7C1C" w:rsidP="008D07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Орындаушы</w:t>
      </w:r>
      <w:r w:rsidRPr="00EE7C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Қазақстан Республикасының келесі нормативтік құқықтық актілерінің талаптарына сәйкес таза су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резервуарлары</w:t>
      </w:r>
      <w:r w:rsidRPr="00EE7C1C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мен сумен жабдықтау желілерін зарарсыздандыру бойынша қызметтердің жоғары сапалы орындалуын қамтамасыз етуге міндетті:</w:t>
      </w:r>
    </w:p>
    <w:p w14:paraId="42AF015D" w14:textId="77777777" w:rsidR="00737BF0" w:rsidRDefault="00EE7C1C" w:rsidP="00737BF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Қазақстан Республикасы Денсаулық сақтау министрінің 2023 жылғы 07 сәуірдегі № 62 бұйрығымен бекітілген «Өндірістік бақылауды жүзеге асыруға қойылатын санитариялық-эпидемиологиялық талаптар»</w:t>
      </w:r>
      <w:r w:rsidRPr="00EE7C1C">
        <w:rPr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санитариялық қағидаларды;</w:t>
      </w:r>
    </w:p>
    <w:p w14:paraId="68364EAB" w14:textId="3D8216BC" w:rsidR="00737BF0" w:rsidRPr="00737BF0" w:rsidRDefault="00737BF0" w:rsidP="00737BF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37BF0">
        <w:rPr>
          <w:rFonts w:ascii="Times New Roman" w:eastAsia="Times New Roman" w:hAnsi="Times New Roman" w:cs="Times New Roman"/>
          <w:sz w:val="28"/>
          <w:szCs w:val="28"/>
          <w:lang w:val="kk-KZ"/>
        </w:rPr>
        <w:t>Қазақстан Республикасы Денсаулық сақтау министрінің 2023 жылғы 20 ақпандағы № 26 бұйрығымен бекітілген «Су көздеріне, шаруашылық-ауыз су мақсаты үшін су жинау орындарына, шаруашылық-ауыз сумен жабдықтауға және суды мәдени-тұрмыстық пайдалану орындарына және су объектілерінің қауіпсіздігіне қойылатын санитариялық-эпидемиологиялық талаптар» санитариялық қағидаларды.</w:t>
      </w:r>
    </w:p>
    <w:p w14:paraId="113D72DA" w14:textId="77777777" w:rsidR="00924E93" w:rsidRPr="00737BF0" w:rsidRDefault="00924E93" w:rsidP="00924E93">
      <w:pPr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924E93" w14:paraId="5E052E32" w14:textId="77777777" w:rsidTr="00341354">
        <w:tc>
          <w:tcPr>
            <w:tcW w:w="675" w:type="dxa"/>
          </w:tcPr>
          <w:p w14:paraId="7D6BBE8D" w14:textId="77777777" w:rsidR="00924E93" w:rsidRPr="0055791B" w:rsidRDefault="00924E93" w:rsidP="00341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</w:tcPr>
          <w:p w14:paraId="297A319E" w14:textId="7F257D29" w:rsidR="00924E93" w:rsidRPr="00737BF0" w:rsidRDefault="00737BF0" w:rsidP="003413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2393" w:type="dxa"/>
          </w:tcPr>
          <w:p w14:paraId="4FCE40C1" w14:textId="421787A6" w:rsidR="00924E93" w:rsidRPr="00737BF0" w:rsidRDefault="00737BF0" w:rsidP="003413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2393" w:type="dxa"/>
          </w:tcPr>
          <w:p w14:paraId="36971B75" w14:textId="0B9CF772" w:rsidR="00924E93" w:rsidRPr="00737BF0" w:rsidRDefault="00737BF0" w:rsidP="0034135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Көлемі</w:t>
            </w:r>
          </w:p>
        </w:tc>
      </w:tr>
      <w:tr w:rsidR="00924E93" w14:paraId="39760938" w14:textId="77777777" w:rsidTr="00341354">
        <w:tc>
          <w:tcPr>
            <w:tcW w:w="675" w:type="dxa"/>
          </w:tcPr>
          <w:p w14:paraId="07CA1413" w14:textId="77777777" w:rsidR="00924E93" w:rsidRPr="0055791B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14:paraId="6E70E38F" w14:textId="05373DD7" w:rsidR="00924E93" w:rsidRPr="0055791B" w:rsidRDefault="00737BF0" w:rsidP="00737B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Су құбырын хлорлау және зарарсыздандыру бойынша қызметтер </w:t>
            </w:r>
          </w:p>
        </w:tc>
        <w:tc>
          <w:tcPr>
            <w:tcW w:w="2393" w:type="dxa"/>
          </w:tcPr>
          <w:p w14:paraId="7BD6C9CD" w14:textId="0332B5E1" w:rsidR="00924E93" w:rsidRPr="0055791B" w:rsidRDefault="00737BF0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Метр</w:t>
            </w:r>
            <w:r w:rsidR="00AD68D3">
              <w:rPr>
                <w:rFonts w:ascii="Times New Roman" w:hAnsi="Times New Roman" w:cs="Times New Roman"/>
                <w:sz w:val="28"/>
                <w:szCs w:val="28"/>
              </w:rPr>
              <w:t>, м3</w:t>
            </w:r>
          </w:p>
        </w:tc>
        <w:tc>
          <w:tcPr>
            <w:tcW w:w="2393" w:type="dxa"/>
          </w:tcPr>
          <w:p w14:paraId="7A08AA31" w14:textId="77777777" w:rsidR="00924E93" w:rsidRPr="0055791B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4E93" w14:paraId="322DF652" w14:textId="77777777" w:rsidTr="00341354">
        <w:tc>
          <w:tcPr>
            <w:tcW w:w="675" w:type="dxa"/>
          </w:tcPr>
          <w:p w14:paraId="004C8715" w14:textId="77777777" w:rsidR="00924E93" w:rsidRPr="0055791B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96" w:type="dxa"/>
            <w:gridSpan w:val="3"/>
          </w:tcPr>
          <w:p w14:paraId="12E6ED06" w14:textId="3717999D" w:rsidR="00924E93" w:rsidRDefault="00DC5D85" w:rsidP="00341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Прибрежный</w:t>
            </w:r>
            <w:r w:rsidR="002D14A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кентінің су құбырының техникалық сипаттамасы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401FC218" w14:textId="552469C7" w:rsidR="00924E93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Жалпы ұзындығы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 xml:space="preserve">7942 </w:t>
            </w: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</w:p>
          <w:p w14:paraId="1D65DC6F" w14:textId="372CBFD5" w:rsidR="00924E93" w:rsidRDefault="008C5951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Таза су резервуарлары 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  <w:r w:rsidR="006F733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250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 xml:space="preserve"> м3</w:t>
            </w:r>
            <w:r w:rsidR="00924E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7C63F7A" w14:textId="46F464BA" w:rsidR="00DC5D85" w:rsidRDefault="008C5951" w:rsidP="00DC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Заводинка</w:t>
            </w:r>
            <w:proofErr w:type="spellEnd"/>
            <w:r w:rsidR="002D14A5">
              <w:t xml:space="preserve"> </w:t>
            </w:r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ауылының</w:t>
            </w:r>
            <w:r w:rsidR="002D14A5">
              <w:rPr>
                <w:lang w:val="kk-KZ"/>
              </w:rPr>
              <w:t xml:space="preserve"> </w:t>
            </w:r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 </w:t>
            </w:r>
            <w:proofErr w:type="spellStart"/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>құбырының</w:t>
            </w:r>
            <w:proofErr w:type="spellEnd"/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2D14A5" w:rsidRPr="002D14A5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сипаттамасы</w:t>
            </w:r>
            <w:proofErr w:type="spellEnd"/>
          </w:p>
          <w:p w14:paraId="3B7E0B27" w14:textId="37EAE953" w:rsidR="00DC5D85" w:rsidRDefault="00DC5D85" w:rsidP="00DC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>Жалпы</w:t>
            </w:r>
            <w:proofErr w:type="spellEnd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>ұзындығы</w:t>
            </w:r>
            <w:proofErr w:type="spellEnd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5951">
              <w:rPr>
                <w:rFonts w:ascii="Times New Roman" w:hAnsi="Times New Roman" w:cs="Times New Roman"/>
                <w:sz w:val="28"/>
                <w:szCs w:val="28"/>
              </w:rPr>
              <w:t>1123,5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5791B">
              <w:rPr>
                <w:rFonts w:ascii="Times New Roman" w:hAnsi="Times New Roman" w:cs="Times New Roman"/>
                <w:sz w:val="28"/>
                <w:szCs w:val="28"/>
              </w:rPr>
              <w:t>м.</w:t>
            </w:r>
          </w:p>
          <w:p w14:paraId="6D7EBD38" w14:textId="7051C622" w:rsidR="00924E93" w:rsidRPr="0055791B" w:rsidRDefault="008C5951" w:rsidP="00AD68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D14A5">
              <w:t xml:space="preserve"> </w:t>
            </w:r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 xml:space="preserve">Таза су </w:t>
            </w:r>
            <w:proofErr w:type="spellStart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>резервуарлары</w:t>
            </w:r>
            <w:proofErr w:type="spellEnd"/>
            <w:r w:rsidR="002D14A5" w:rsidRPr="002D14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68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D14A5">
              <w:rPr>
                <w:rFonts w:ascii="Times New Roman" w:hAnsi="Times New Roman" w:cs="Times New Roman"/>
                <w:sz w:val="28"/>
                <w:szCs w:val="28"/>
              </w:rPr>
              <w:t xml:space="preserve"> дана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68D3">
              <w:rPr>
                <w:rFonts w:ascii="Times New Roman" w:hAnsi="Times New Roman" w:cs="Times New Roman"/>
                <w:sz w:val="28"/>
                <w:szCs w:val="28"/>
              </w:rPr>
              <w:t>25,4</w:t>
            </w:r>
            <w:r w:rsidR="00DC5D85">
              <w:rPr>
                <w:rFonts w:ascii="Times New Roman" w:hAnsi="Times New Roman" w:cs="Times New Roman"/>
                <w:sz w:val="28"/>
                <w:szCs w:val="28"/>
              </w:rPr>
              <w:t xml:space="preserve"> м3.</w:t>
            </w:r>
          </w:p>
        </w:tc>
      </w:tr>
      <w:tr w:rsidR="00924E93" w14:paraId="528BABAA" w14:textId="77777777" w:rsidTr="00341354">
        <w:tc>
          <w:tcPr>
            <w:tcW w:w="675" w:type="dxa"/>
          </w:tcPr>
          <w:p w14:paraId="284F6DB3" w14:textId="77777777" w:rsidR="00924E93" w:rsidRPr="0055791B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14:paraId="474717A4" w14:textId="77777777" w:rsidR="002D14A5" w:rsidRDefault="002D14A5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және жұмыстарды орындау орны</w:t>
            </w:r>
          </w:p>
          <w:p w14:paraId="0A303190" w14:textId="23D769B7" w:rsidR="00924E93" w:rsidRPr="0055791B" w:rsidRDefault="002D14A5" w:rsidP="002D14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4786" w:type="dxa"/>
            <w:gridSpan w:val="2"/>
          </w:tcPr>
          <w:p w14:paraId="75EA2A5D" w14:textId="54E49C7E" w:rsidR="00924E93" w:rsidRPr="002D14A5" w:rsidRDefault="002D14A5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Шығыс Қазақстан облысы</w:t>
            </w:r>
          </w:p>
          <w:p w14:paraId="7B5F6C60" w14:textId="77777777" w:rsidR="002D14A5" w:rsidRDefault="00AD68D3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Алтай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ауданы</w:t>
            </w:r>
          </w:p>
          <w:p w14:paraId="3FE52223" w14:textId="61B86DF6" w:rsidR="00924E93" w:rsidRPr="002D14A5" w:rsidRDefault="00AD68D3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Прибрежный</w:t>
            </w:r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кенті</w:t>
            </w:r>
          </w:p>
          <w:p w14:paraId="545B6DAF" w14:textId="2F9627E6" w:rsidR="00924E93" w:rsidRPr="002D14A5" w:rsidRDefault="00AD68D3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Заводинка</w:t>
            </w:r>
            <w:proofErr w:type="spellEnd"/>
            <w:r w:rsidR="002D14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ауылы</w:t>
            </w:r>
          </w:p>
        </w:tc>
      </w:tr>
      <w:tr w:rsidR="00924E93" w:rsidRPr="00226960" w14:paraId="26B24D8C" w14:textId="77777777" w:rsidTr="00341354">
        <w:tc>
          <w:tcPr>
            <w:tcW w:w="675" w:type="dxa"/>
          </w:tcPr>
          <w:p w14:paraId="53457179" w14:textId="77777777" w:rsidR="00924E93" w:rsidRPr="0055791B" w:rsidRDefault="00924E93" w:rsidP="00341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14:paraId="2A1F0B32" w14:textId="4A057FEA" w:rsidR="00924E93" w:rsidRPr="002D14A5" w:rsidRDefault="002D14A5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Жұмыстарды орындау мерзімі</w:t>
            </w:r>
          </w:p>
        </w:tc>
        <w:tc>
          <w:tcPr>
            <w:tcW w:w="4786" w:type="dxa"/>
            <w:gridSpan w:val="2"/>
          </w:tcPr>
          <w:p w14:paraId="1069F519" w14:textId="49EF7943" w:rsidR="00924E93" w:rsidRPr="006F7330" w:rsidRDefault="002D14A5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 жасасқан сәттен бастап 25 күнтізбелік күн ішінде </w:t>
            </w:r>
          </w:p>
          <w:p w14:paraId="03FD47A6" w14:textId="0F5D7BFB" w:rsidR="00102569" w:rsidRPr="006F7330" w:rsidRDefault="00102569" w:rsidP="003413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373D39DB" w14:textId="77777777" w:rsidR="00226960" w:rsidRDefault="00226960" w:rsidP="0022696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Техническая спецификация</w:t>
      </w:r>
    </w:p>
    <w:p w14:paraId="42E146EC" w14:textId="77777777" w:rsidR="00226960" w:rsidRDefault="00226960" w:rsidP="00226960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Закупаемых товаров (работ, услуг)</w:t>
      </w:r>
    </w:p>
    <w:p w14:paraId="576AA6B2" w14:textId="77777777" w:rsidR="00226960" w:rsidRDefault="00226960" w:rsidP="002269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189E823" w14:textId="77777777" w:rsidR="00226960" w:rsidRDefault="00226960" w:rsidP="00226960">
      <w:pPr>
        <w:rPr>
          <w:rFonts w:ascii="Times New Roman" w:hAnsi="Times New Roman" w:cs="Times New Roman"/>
          <w:sz w:val="28"/>
          <w:szCs w:val="28"/>
        </w:rPr>
      </w:pPr>
    </w:p>
    <w:p w14:paraId="129B48A8" w14:textId="0B1388BA" w:rsidR="00226960" w:rsidRDefault="00226960" w:rsidP="0022696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Наименование электронного конкурса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B04AF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Услуги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очистке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резервуаров  и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хлорированию чистой воды в поселке Прибрежный и селе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Заводинка</w:t>
      </w:r>
      <w:proofErr w:type="spellEnd"/>
    </w:p>
    <w:p w14:paraId="6A3F0283" w14:textId="77777777" w:rsidR="00226960" w:rsidRDefault="00226960" w:rsidP="002269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Поставщик обязан обеспечить качественное выполнение услуг по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дезинфекции резервуаров чистой воды и водопроводных сетей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следующих нормативных правовых актов Республики Казахстан:</w:t>
      </w:r>
    </w:p>
    <w:p w14:paraId="0E503F3F" w14:textId="77777777" w:rsidR="00226960" w:rsidRDefault="00226960" w:rsidP="0022696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Санитарные правила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«Санитарно-эпидемиологические требования к осуществлению производственного контроля»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утверждённые приказом Министра здравоохранения Республики Казахстан 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07 апреля 2023 года № 62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7971DB1" w14:textId="77777777" w:rsidR="00226960" w:rsidRDefault="00226960" w:rsidP="00226960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Санитарные правила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«Санитарно-эпидемиологические требования к водоисточникам, местам водозабора для хозяйственно-питьевых целей, хозяйственно-питьевому водоснабжению и местам культурно-бытового водопользования и безопасности водных объектов»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утверждённые приказом Министра здравоохранения Республики Казахстан от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20 февраля 2023 года № 26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5AE5EB" w14:textId="77777777" w:rsidR="00226960" w:rsidRDefault="00226960" w:rsidP="0022696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26960" w14:paraId="0506FE5C" w14:textId="77777777" w:rsidTr="00226960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334150" w14:textId="77777777" w:rsidR="00226960" w:rsidRDefault="00226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5D64D8" w14:textId="77777777" w:rsidR="00226960" w:rsidRDefault="00226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F27095" w14:textId="77777777" w:rsidR="00226960" w:rsidRDefault="00226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измерения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D5F439" w14:textId="77777777" w:rsidR="00226960" w:rsidRDefault="002269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</w:t>
            </w:r>
          </w:p>
        </w:tc>
      </w:tr>
      <w:tr w:rsidR="00226960" w14:paraId="024098B2" w14:textId="77777777" w:rsidTr="00226960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58C61E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B55DAB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по хлорированию и дезинфекции водопровода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D72AD5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Метров, м3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9312B0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960" w14:paraId="31044FB3" w14:textId="77777777" w:rsidTr="00226960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2EA555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9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89637D" w14:textId="77777777" w:rsidR="00226960" w:rsidRDefault="002269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Технические характеристики водопровода поселка Прибрежный </w:t>
            </w:r>
          </w:p>
          <w:p w14:paraId="44BA870D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Общая протяжённость 7942 м.</w:t>
            </w:r>
          </w:p>
          <w:p w14:paraId="42DBD9E2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2.Резервуары чистой воды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250 м3.</w:t>
            </w:r>
          </w:p>
          <w:p w14:paraId="07429CFB" w14:textId="77777777" w:rsidR="00226960" w:rsidRDefault="002269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Технические характеристики водопровода поселка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Заводинка</w:t>
            </w:r>
            <w:proofErr w:type="spellEnd"/>
          </w:p>
          <w:p w14:paraId="218CEF8D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Общая протяжённость 1123,5 м.</w:t>
            </w:r>
          </w:p>
          <w:p w14:paraId="36CEA7B3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2.Резервуары чистой воды 1 шт. 25,4 м3.</w:t>
            </w:r>
          </w:p>
        </w:tc>
      </w:tr>
      <w:tr w:rsidR="00226960" w14:paraId="41089434" w14:textId="77777777" w:rsidTr="00226960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725F6C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C35A18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поставки и выполнения работ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643CD6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Восточно-Казахстанская область</w:t>
            </w:r>
          </w:p>
          <w:p w14:paraId="4C7EA9CB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 Алтай</w:t>
            </w:r>
          </w:p>
          <w:p w14:paraId="3244B899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Поселок Прибрежный</w:t>
            </w:r>
          </w:p>
          <w:p w14:paraId="116A95FC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Заводинка</w:t>
            </w:r>
            <w:proofErr w:type="spellEnd"/>
          </w:p>
        </w:tc>
      </w:tr>
      <w:tr w:rsidR="00226960" w14:paraId="5161928B" w14:textId="77777777" w:rsidTr="00226960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2A5674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33F29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 работ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AE961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 момента заключения договора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течение 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календарных дней </w:t>
            </w:r>
          </w:p>
          <w:p w14:paraId="6F37F93D" w14:textId="77777777" w:rsidR="00226960" w:rsidRDefault="002269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73FC23A" w14:textId="77777777" w:rsidR="00226960" w:rsidRDefault="00226960" w:rsidP="0022696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155CE13" w14:textId="77777777" w:rsidR="00924E93" w:rsidRPr="00226960" w:rsidRDefault="00924E93" w:rsidP="00924E9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3CF7D0D" w14:textId="77777777" w:rsidR="00924E93" w:rsidRDefault="00924E93">
      <w:pPr>
        <w:rPr>
          <w:lang w:val="kk-KZ"/>
        </w:rPr>
      </w:pPr>
    </w:p>
    <w:sectPr w:rsidR="00924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14FDE"/>
    <w:multiLevelType w:val="multilevel"/>
    <w:tmpl w:val="768A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1DE"/>
    <w:rsid w:val="00102569"/>
    <w:rsid w:val="00226960"/>
    <w:rsid w:val="002D14A5"/>
    <w:rsid w:val="005253CF"/>
    <w:rsid w:val="006F7330"/>
    <w:rsid w:val="00737BF0"/>
    <w:rsid w:val="008C5951"/>
    <w:rsid w:val="008D07FC"/>
    <w:rsid w:val="00924E93"/>
    <w:rsid w:val="00A11459"/>
    <w:rsid w:val="00AD68D3"/>
    <w:rsid w:val="00B04AFB"/>
    <w:rsid w:val="00CD51DE"/>
    <w:rsid w:val="00DC5D85"/>
    <w:rsid w:val="00EE7C1C"/>
    <w:rsid w:val="00F0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4A944"/>
  <w15:docId w15:val="{1D3EBA42-E968-4102-AFE0-AEB43AD3F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E9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E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37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4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User</cp:lastModifiedBy>
  <cp:revision>12</cp:revision>
  <dcterms:created xsi:type="dcterms:W3CDTF">2024-04-17T10:07:00Z</dcterms:created>
  <dcterms:modified xsi:type="dcterms:W3CDTF">2026-10-16T08:27:00Z</dcterms:modified>
</cp:coreProperties>
</file>