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9E5D4" w14:textId="579F71AE" w:rsidR="00B005F4" w:rsidRPr="00B005F4" w:rsidRDefault="00B005F4" w:rsidP="00B005F4">
      <w:pPr>
        <w:pStyle w:val="3"/>
        <w:jc w:val="center"/>
        <w:rPr>
          <w:sz w:val="32"/>
          <w:szCs w:val="32"/>
          <w:lang w:val="kk-KZ"/>
        </w:rPr>
      </w:pPr>
      <w:proofErr w:type="spellStart"/>
      <w:r w:rsidRPr="00B005F4">
        <w:rPr>
          <w:sz w:val="32"/>
          <w:szCs w:val="32"/>
        </w:rPr>
        <w:t>Техни</w:t>
      </w:r>
      <w:proofErr w:type="spellEnd"/>
      <w:r w:rsidRPr="00B005F4">
        <w:rPr>
          <w:sz w:val="32"/>
          <w:szCs w:val="32"/>
          <w:lang w:val="kk-KZ"/>
        </w:rPr>
        <w:t>қалық сипаттамасы</w:t>
      </w:r>
    </w:p>
    <w:p w14:paraId="42FA622F" w14:textId="77777777" w:rsidR="00B005F4" w:rsidRDefault="00B005F4" w:rsidP="00B005F4">
      <w:pPr>
        <w:pStyle w:val="a5"/>
      </w:pPr>
    </w:p>
    <w:p w14:paraId="673D395A" w14:textId="5E92DB78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>1. Қызметтің атауы</w:t>
      </w:r>
    </w:p>
    <w:p w14:paraId="32CE232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926CFB5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көрсетудің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мақсаты</w:t>
      </w:r>
      <w:proofErr w:type="spellEnd"/>
    </w:p>
    <w:p w14:paraId="50FB0C00" w14:textId="3049817C" w:rsid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Күзгі-қысқы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кезеңде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қамтамасыз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ету.</w:t>
      </w:r>
    </w:p>
    <w:p w14:paraId="0EF941EC" w14:textId="6C94E203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65CE6">
        <w:rPr>
          <w:rFonts w:ascii="Times New Roman" w:hAnsi="Times New Roman" w:cs="Times New Roman"/>
          <w:b/>
          <w:bCs/>
          <w:sz w:val="28"/>
          <w:szCs w:val="28"/>
          <w:lang w:val="kk-KZ"/>
        </w:rPr>
        <w:t>3.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 көрсету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орны: </w:t>
      </w:r>
      <w:r w:rsidR="00911E27">
        <w:rPr>
          <w:rFonts w:ascii="Times New Roman" w:hAnsi="Times New Roman" w:cs="Times New Roman"/>
          <w:sz w:val="28"/>
          <w:szCs w:val="28"/>
          <w:lang w:val="kk-KZ"/>
        </w:rPr>
        <w:t>АТЫРАУ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қ.</w:t>
      </w:r>
    </w:p>
    <w:p w14:paraId="4A082D26" w14:textId="3BB14E97" w:rsidR="00B005F4" w:rsidRPr="00B33245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4</w:t>
      </w:r>
      <w:r w:rsidR="00B005F4" w:rsidRPr="00B33245">
        <w:rPr>
          <w:rFonts w:ascii="Times New Roman" w:hAnsi="Times New Roman" w:cs="Times New Roman"/>
          <w:b/>
          <w:bCs/>
          <w:sz w:val="28"/>
          <w:szCs w:val="28"/>
          <w:lang w:val="kk-KZ"/>
        </w:rPr>
        <w:t>. Қызметтердің тізбесі мен көлемі</w:t>
      </w:r>
    </w:p>
    <w:p w14:paraId="36B8D9C8" w14:textId="77777777" w:rsidR="00B005F4" w:rsidRPr="00B33245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33245">
        <w:rPr>
          <w:rFonts w:ascii="Times New Roman" w:hAnsi="Times New Roman" w:cs="Times New Roman"/>
          <w:sz w:val="28"/>
          <w:szCs w:val="28"/>
          <w:lang w:val="kk-KZ"/>
        </w:rPr>
        <w:t>Орындаушы Тапсырыс берушінің тізіміне сәйкес әрбір қызметтік автокөлікке шиномонтаж қызметтерін көрсетуге міндетті.</w:t>
      </w:r>
    </w:p>
    <w:p w14:paraId="6C87925D" w14:textId="77777777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құрамына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мыналар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кіреді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806E948" w14:textId="29B9A30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шешу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C302D6C" w14:textId="1C24F4A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F4B5FE6" w14:textId="2F404BFA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орнату;</w:t>
      </w:r>
    </w:p>
    <w:p w14:paraId="19AAE854" w14:textId="683A4771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өндіруші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белгілеген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үрлеу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4C9F95F6" w14:textId="4FE71D1D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2148E818" w14:textId="30532CEB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04FC9F83" w14:textId="1524B67C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6A80204E" w14:textId="21AFAE79" w:rsidR="00B005F4" w:rsidRPr="00B005F4" w:rsidRDefault="00B005F4" w:rsidP="00B005F4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қысымды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5064479F" w14:textId="582B72F2" w:rsidR="00B005F4" w:rsidRPr="00B005F4" w:rsidRDefault="00B005F4" w:rsidP="00B005F4">
      <w:pPr>
        <w:pStyle w:val="a5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көрінетін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бар-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жоғына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көзбен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шолып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;</w:t>
      </w:r>
    </w:p>
    <w:p w14:paraId="321C7F32" w14:textId="6C3ADACA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вентильдердің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A48723D" w14:textId="31EA6EBA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5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Қызметтерді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көрсетуге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1853562B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автокөлікке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501D7873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сипаттамаларын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5A2C2E6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құралдарға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01BB358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персоналмен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жабдықтарды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қағидаларын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1BBFCE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бөлшектерінің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берілмейді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03E10947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орнатқаннан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теңгерілуін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бекітілуінің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сенімділігін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6B2D8B7C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дискілердің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дөңгелектердің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өзге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зақымдануы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ақаулары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өкіліне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дереу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хабарлауға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D4CF1B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lastRenderedPageBreak/>
        <w:t xml:space="preserve">Осы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ерекшелікте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көзделмеген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1BE188B2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өтінімдері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соңына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645C345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уақыты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үздіксіз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пайдаланылуын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қажеттілігін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келісіледі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2D610728" w14:textId="56AD6E78" w:rsidR="00B005F4" w:rsidRPr="00B005F4" w:rsidRDefault="00165CE6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6</w:t>
      </w:r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Қызмет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көрсету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нәтижесіне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қойылатын</w:t>
      </w:r>
      <w:proofErr w:type="spellEnd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005F4" w:rsidRPr="00B005F4">
        <w:rPr>
          <w:rFonts w:ascii="Times New Roman" w:hAnsi="Times New Roman" w:cs="Times New Roman"/>
          <w:b/>
          <w:bCs/>
          <w:sz w:val="28"/>
          <w:szCs w:val="28"/>
        </w:rPr>
        <w:t>талаптар</w:t>
      </w:r>
      <w:proofErr w:type="spellEnd"/>
    </w:p>
    <w:p w14:paraId="7E5C623E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көрсетілгеннен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маусымдық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шиналары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күйде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3931E720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Құжатта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маркасы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моделі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көрсетілуі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4A7C812E" w14:textId="3F916CF6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тізіміне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r w:rsidR="00125663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2</w:t>
      </w:r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бірлік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қызметтік</w:t>
      </w:r>
      <w:proofErr w:type="spellEnd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B005F4"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  <w:t>автокөлік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5749149" w14:textId="77777777" w:rsidR="00B005F4" w:rsidRPr="00B005F4" w:rsidRDefault="00B005F4" w:rsidP="00B005F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құралына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шиномонтаж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жұмыстардың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әрбір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көлік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құнға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айқындалады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>.</w:t>
      </w:r>
    </w:p>
    <w:p w14:paraId="765808A8" w14:textId="77777777" w:rsid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F6739E" w14:textId="28E8642E" w:rsidR="00B005F4" w:rsidRPr="00B005F4" w:rsidRDefault="00B005F4" w:rsidP="00B005F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Шиномонтаж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жүргізілуге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тиіс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қызметтік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автокөліктердің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005F4">
        <w:rPr>
          <w:rFonts w:ascii="Times New Roman" w:hAnsi="Times New Roman" w:cs="Times New Roman"/>
          <w:b/>
          <w:bCs/>
          <w:sz w:val="28"/>
          <w:szCs w:val="28"/>
        </w:rPr>
        <w:t>тізбесі</w:t>
      </w:r>
      <w:proofErr w:type="spellEnd"/>
      <w:r w:rsidRPr="00B005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2919D2B" w14:textId="77777777" w:rsidR="00B005F4" w:rsidRPr="00165CE6" w:rsidRDefault="00B005F4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783D3AA7" w14:textId="7EAD15FE" w:rsidR="00911E27" w:rsidRPr="00B005F4" w:rsidRDefault="00911E27" w:rsidP="00911E2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 xml:space="preserve">TOYOTA HILUX — 1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(Атырау) </w:t>
      </w:r>
    </w:p>
    <w:p w14:paraId="60001832" w14:textId="5131BDB0" w:rsidR="00911E27" w:rsidRPr="00B005F4" w:rsidRDefault="00911E27" w:rsidP="00911E2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05F4">
        <w:rPr>
          <w:rFonts w:ascii="Times New Roman" w:hAnsi="Times New Roman" w:cs="Times New Roman"/>
          <w:sz w:val="28"/>
          <w:szCs w:val="28"/>
        </w:rPr>
        <w:t xml:space="preserve">TOYOTA HIACE — 1 </w:t>
      </w:r>
      <w:proofErr w:type="spellStart"/>
      <w:r w:rsidRPr="00B005F4">
        <w:rPr>
          <w:rFonts w:ascii="Times New Roman" w:hAnsi="Times New Roman" w:cs="Times New Roman"/>
          <w:sz w:val="28"/>
          <w:szCs w:val="28"/>
        </w:rPr>
        <w:t>бірлік</w:t>
      </w:r>
      <w:proofErr w:type="spellEnd"/>
      <w:r w:rsidRPr="00B005F4">
        <w:rPr>
          <w:rFonts w:ascii="Times New Roman" w:hAnsi="Times New Roman" w:cs="Times New Roman"/>
          <w:sz w:val="28"/>
          <w:szCs w:val="28"/>
        </w:rPr>
        <w:t xml:space="preserve"> (Атырау) </w:t>
      </w:r>
    </w:p>
    <w:p w14:paraId="5376C0FE" w14:textId="46207325" w:rsidR="00B005F4" w:rsidRPr="00911E27" w:rsidRDefault="00B005F4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5EE2084" w14:textId="7B624C21" w:rsidR="00B33245" w:rsidRPr="00911E27" w:rsidRDefault="00B33245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50F8893" w14:textId="3FF7292C" w:rsidR="00B33245" w:rsidRPr="00911E27" w:rsidRDefault="00B33245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7F3588D" w14:textId="1D98CB5A" w:rsidR="00B33245" w:rsidRPr="00911E27" w:rsidRDefault="00B33245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9BE0308" w14:textId="5986FA62" w:rsidR="00B33245" w:rsidRPr="00911E27" w:rsidRDefault="00B33245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2A406F73" w14:textId="77777777" w:rsidR="00B33245" w:rsidRPr="00911E27" w:rsidRDefault="00B33245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002EE1DD" w14:textId="219B9DE6" w:rsidR="00B005F4" w:rsidRPr="00911E27" w:rsidRDefault="00B005F4" w:rsidP="00B005F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14:paraId="6A054663" w14:textId="676A3747" w:rsidR="00B005F4" w:rsidRPr="00911E27" w:rsidRDefault="00B005F4" w:rsidP="00B005F4">
      <w:pPr>
        <w:pStyle w:val="a5"/>
      </w:pPr>
    </w:p>
    <w:p w14:paraId="70D78D89" w14:textId="185DAC72" w:rsidR="00B005F4" w:rsidRPr="00911E27" w:rsidRDefault="00B005F4" w:rsidP="00B005F4">
      <w:pPr>
        <w:pStyle w:val="a5"/>
      </w:pPr>
    </w:p>
    <w:p w14:paraId="5CAD45A3" w14:textId="7E556F34" w:rsidR="00B005F4" w:rsidRPr="00911E27" w:rsidRDefault="00B005F4" w:rsidP="00B005F4">
      <w:pPr>
        <w:pStyle w:val="a5"/>
      </w:pPr>
    </w:p>
    <w:p w14:paraId="2E981ACC" w14:textId="1C48D629" w:rsidR="00B005F4" w:rsidRPr="00911E27" w:rsidRDefault="00B005F4" w:rsidP="00B005F4">
      <w:pPr>
        <w:pStyle w:val="a5"/>
      </w:pPr>
    </w:p>
    <w:p w14:paraId="314C9266" w14:textId="61993309" w:rsidR="00B005F4" w:rsidRPr="00911E27" w:rsidRDefault="00B005F4" w:rsidP="00B005F4">
      <w:pPr>
        <w:pStyle w:val="a5"/>
      </w:pPr>
    </w:p>
    <w:p w14:paraId="4D47D442" w14:textId="27472555" w:rsidR="00B005F4" w:rsidRPr="00911E27" w:rsidRDefault="00B005F4" w:rsidP="00B005F4">
      <w:pPr>
        <w:pStyle w:val="a5"/>
      </w:pPr>
    </w:p>
    <w:p w14:paraId="6F6FF5E3" w14:textId="3538E54D" w:rsidR="00B005F4" w:rsidRPr="00911E27" w:rsidRDefault="00B005F4" w:rsidP="00B005F4">
      <w:pPr>
        <w:pStyle w:val="a5"/>
      </w:pPr>
    </w:p>
    <w:p w14:paraId="62C17ABC" w14:textId="338E6E3E" w:rsidR="00B005F4" w:rsidRPr="00911E27" w:rsidRDefault="00B005F4" w:rsidP="00B005F4">
      <w:pPr>
        <w:pStyle w:val="a5"/>
      </w:pPr>
    </w:p>
    <w:p w14:paraId="7A28023B" w14:textId="6BEA9D19" w:rsidR="00B005F4" w:rsidRPr="00911E27" w:rsidRDefault="00B005F4" w:rsidP="00B005F4">
      <w:pPr>
        <w:pStyle w:val="a5"/>
      </w:pPr>
    </w:p>
    <w:p w14:paraId="2299B81A" w14:textId="7E388632" w:rsidR="00B005F4" w:rsidRPr="00911E27" w:rsidRDefault="00B005F4" w:rsidP="00B005F4">
      <w:pPr>
        <w:pStyle w:val="a5"/>
      </w:pPr>
    </w:p>
    <w:p w14:paraId="59813AAD" w14:textId="5879858C" w:rsidR="00B005F4" w:rsidRDefault="00B005F4" w:rsidP="00B005F4">
      <w:pPr>
        <w:pStyle w:val="a5"/>
      </w:pPr>
    </w:p>
    <w:p w14:paraId="490543F8" w14:textId="6A0D6173" w:rsidR="00911E27" w:rsidRDefault="00911E27" w:rsidP="00B005F4">
      <w:pPr>
        <w:pStyle w:val="a5"/>
      </w:pPr>
    </w:p>
    <w:p w14:paraId="1E60693F" w14:textId="73B26203" w:rsidR="00911E27" w:rsidRDefault="00911E27" w:rsidP="00B005F4">
      <w:pPr>
        <w:pStyle w:val="a5"/>
      </w:pPr>
    </w:p>
    <w:p w14:paraId="1D66FBE9" w14:textId="77777777" w:rsidR="00911E27" w:rsidRPr="00911E27" w:rsidRDefault="00911E27" w:rsidP="00B005F4">
      <w:pPr>
        <w:pStyle w:val="a5"/>
      </w:pPr>
    </w:p>
    <w:p w14:paraId="30B2898A" w14:textId="4C5333F2" w:rsidR="00B005F4" w:rsidRPr="00911E27" w:rsidRDefault="00B005F4" w:rsidP="00B005F4">
      <w:pPr>
        <w:pStyle w:val="a5"/>
      </w:pPr>
    </w:p>
    <w:p w14:paraId="346EB4B3" w14:textId="77777777" w:rsidR="00B005F4" w:rsidRPr="00911E27" w:rsidRDefault="00B005F4" w:rsidP="00B005F4">
      <w:pPr>
        <w:pStyle w:val="a5"/>
      </w:pPr>
    </w:p>
    <w:p w14:paraId="4277B6D6" w14:textId="77777777" w:rsid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 xml:space="preserve">Техническая спецификация </w:t>
      </w:r>
    </w:p>
    <w:p w14:paraId="46E5A2FA" w14:textId="4B66D149" w:rsidR="00F32DE4" w:rsidRPr="00F32DE4" w:rsidRDefault="00F32DE4" w:rsidP="00F32D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32DE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на оказание услуг по шиномонтажу</w:t>
      </w:r>
    </w:p>
    <w:p w14:paraId="3C9C2DCD" w14:textId="77777777" w:rsidR="00F32DE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2AA2F4D" w14:textId="576438FA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Наименование услуги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05E59F0D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Оказание услуг по шиномонтажу служебного автотранспорта.</w:t>
      </w:r>
    </w:p>
    <w:p w14:paraId="551375C9" w14:textId="3AEAB34D" w:rsidR="00F32DE4" w:rsidRPr="00165CE6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Цель оказания услуг</w:t>
      </w:r>
      <w:r w:rsidR="00165CE6"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69A8578" w14:textId="5673C7E9" w:rsid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Обеспечение своевременной сезонной замены шин на служебном автотранспорте Заказчика в целях безопасной и бесперебойной эксплуатации транспортных средств в осенне-зимний период.</w:t>
      </w:r>
    </w:p>
    <w:p w14:paraId="218F82FA" w14:textId="5E24F483" w:rsidR="00165CE6" w:rsidRPr="00165CE6" w:rsidRDefault="00165CE6" w:rsidP="00165CE6">
      <w:pPr>
        <w:pStyle w:val="a5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Место проведения</w:t>
      </w: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 xml:space="preserve">: </w:t>
      </w:r>
      <w:r w:rsidRPr="00165CE6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г. </w:t>
      </w:r>
      <w:r w:rsidR="00911E27">
        <w:rPr>
          <w:rFonts w:ascii="Times New Roman" w:hAnsi="Times New Roman" w:cs="Times New Roman"/>
          <w:sz w:val="28"/>
          <w:szCs w:val="28"/>
          <w:lang w:val="kk-KZ" w:eastAsia="ru-RU"/>
        </w:rPr>
        <w:t>АТЫРАУ</w:t>
      </w:r>
    </w:p>
    <w:p w14:paraId="50FF4A8C" w14:textId="47C2F74C" w:rsidR="00F32DE4" w:rsidRPr="00165CE6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4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Перечень и объем услуг</w:t>
      </w: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:</w:t>
      </w:r>
    </w:p>
    <w:p w14:paraId="6CDBC3A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обязан оказать услуги по шиномонтажу для каждой единицы служебного автотранспорта, указанных в перечне Заказчика.</w:t>
      </w:r>
    </w:p>
    <w:p w14:paraId="45EE0C53" w14:textId="77777777" w:rsidR="00F32DE4" w:rsidRPr="00F32DE4" w:rsidRDefault="00F32DE4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состав услуг входит:</w:t>
      </w:r>
    </w:p>
    <w:p w14:paraId="585BB593" w14:textId="65C50C83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демонтаж установленных колес с транспортного средства;</w:t>
      </w:r>
    </w:p>
    <w:p w14:paraId="5151B80B" w14:textId="20EEC3E8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снятие шин с колесных дисков;</w:t>
      </w:r>
    </w:p>
    <w:p w14:paraId="470E7090" w14:textId="28435A5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монтаж сезонных шин на колесные диски;</w:t>
      </w:r>
    </w:p>
    <w:p w14:paraId="100113BD" w14:textId="3F477E4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накачка шин до давления, установленного производителем транспортного средства;</w:t>
      </w:r>
    </w:p>
    <w:p w14:paraId="145F01D2" w14:textId="61929E0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балансировка колес;</w:t>
      </w:r>
    </w:p>
    <w:p w14:paraId="1BD585B2" w14:textId="376CF2B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установка колес на транспортное средство;</w:t>
      </w:r>
    </w:p>
    <w:p w14:paraId="6976BE2D" w14:textId="485CE5C6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надежности крепления колес;</w:t>
      </w:r>
    </w:p>
    <w:p w14:paraId="0B6AAD40" w14:textId="07BDB360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проверка давления в шинах после установки;</w:t>
      </w:r>
    </w:p>
    <w:p w14:paraId="16852F1E" w14:textId="2767B634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визуальный осмотр шин и колесных дисков на наличие видимых повреждений;</w:t>
      </w:r>
    </w:p>
    <w:p w14:paraId="0E6D5497" w14:textId="4DEBF02F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информирование Заказчика о выявленных повреждениях или неисправностях шин, колесных дисков, вентилей и иных элементов колес.</w:t>
      </w:r>
    </w:p>
    <w:p w14:paraId="1352CB4C" w14:textId="1B0AA0BD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5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оказанию услуг</w:t>
      </w:r>
    </w:p>
    <w:p w14:paraId="6A4DDD0D" w14:textId="12245BCA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по каждой единице служебного автотранспорта в соответствии с заявкой Заказчика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мобильной связи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48262FA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Сезонная замена шин осуществляется с учетом марки, модели и технических характеристик каждого транспортного средства.</w:t>
      </w:r>
    </w:p>
    <w:p w14:paraId="7BFE59F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Исполнитель должен располагать необходимым специализированным оборудованием и инструментами для качественного выполнения шиномонтажных работ.</w:t>
      </w:r>
    </w:p>
    <w:p w14:paraId="67CEBCE3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Работы должны выполняться квалифицированным персоналом с соблюдением требований безопасности и правил эксплуатации используемого оборудования.</w:t>
      </w:r>
    </w:p>
    <w:p w14:paraId="01312E0E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При выполнении работ не допускается повреждение шин, колесных дисков, крепежных элементов и иных деталей транспортного средства.</w:t>
      </w:r>
    </w:p>
    <w:p w14:paraId="56C07D8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установки колес Исполнитель обязан выполнить их балансировку и проверить надежность крепления.</w:t>
      </w:r>
    </w:p>
    <w:p w14:paraId="319D08A7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 случае выявления повреждений или неисправностей шин, дисков либо иных элементов колес Исполнитель обязан незамедлительно уведомить представителя Заказчика.</w:t>
      </w:r>
    </w:p>
    <w:p w14:paraId="7061B4B9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Выполнение дополнительных работ, не предусмотренных настоящей технической спецификацией, осуществляется только после предварительного согласования с Заказчиком.</w:t>
      </w:r>
    </w:p>
    <w:p w14:paraId="6F5F170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Услуги оказываются до конца текущего года по предварительным заявкам Заказчика.</w:t>
      </w:r>
    </w:p>
    <w:p w14:paraId="2E03C1F6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Дата и время оказания услуг согласовываются с Заказчиком с учетом необходимости обеспечения бесперебойной эксплуатации служебного автотранспорта.</w:t>
      </w:r>
    </w:p>
    <w:p w14:paraId="6134C06C" w14:textId="0717D311" w:rsidR="00F32DE4" w:rsidRPr="00F32DE4" w:rsidRDefault="00165CE6" w:rsidP="00F32DE4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  <w:t>6</w:t>
      </w:r>
      <w:r w:rsidR="00F32DE4" w:rsidRPr="00F32DE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 Требования к результату оказания услуг</w:t>
      </w:r>
    </w:p>
    <w:p w14:paraId="3FC6E911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 результатам оказания услуг транспортное средство должно быть полностью подготовлено к эксплуатации с установленными сезонными шинами.</w:t>
      </w:r>
    </w:p>
    <w:p w14:paraId="4CE8185A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После выполнения работ Исполнитель предоставляет документ, подтверждающий оказание услуг, с указанием марки и модели транспортного средства, даты оказания услуг и перечня выполненных работ.</w:t>
      </w:r>
    </w:p>
    <w:p w14:paraId="7EFB131A" w14:textId="7EABAADB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Общий объем услуг — </w:t>
      </w:r>
      <w:r w:rsidR="00125663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 единиц</w:t>
      </w:r>
      <w:r w:rsidR="00125663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 служебного автотранспорта согласно перечню Заказчика.</w:t>
      </w:r>
    </w:p>
    <w:p w14:paraId="0118C78F" w14:textId="77777777" w:rsidR="00F32DE4" w:rsidRPr="00F32DE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>Стоимость услуг определяется за полный комплекс работ по шиномонтажу одной единицы транспортного средства согласно согласованной стоимости по каждому транспортному средству.</w:t>
      </w:r>
    </w:p>
    <w:p w14:paraId="71811224" w14:textId="77777777" w:rsidR="00B005F4" w:rsidRDefault="00B005F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EAC56D9" w14:textId="5127735A" w:rsidR="00F32DE4" w:rsidRPr="00B005F4" w:rsidRDefault="00F32DE4" w:rsidP="00F32DE4">
      <w:pPr>
        <w:pStyle w:val="a5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005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Перечень служебного автотранспорта, подлежащего шиномонтажу:</w:t>
      </w:r>
    </w:p>
    <w:p w14:paraId="5294937B" w14:textId="77777777" w:rsidR="00F32DE4" w:rsidRPr="00B005F4" w:rsidRDefault="00F32DE4" w:rsidP="00F32DE4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5581D0EA" w14:textId="7C46F20F" w:rsidR="00911E27" w:rsidRPr="00F32DE4" w:rsidRDefault="00911E27" w:rsidP="00911E2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TOYOTA HILUX — 1 ед. (Атырау) </w:t>
      </w:r>
    </w:p>
    <w:p w14:paraId="70387899" w14:textId="48C12395" w:rsidR="00911E27" w:rsidRPr="00F32DE4" w:rsidRDefault="00911E27" w:rsidP="00911E27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2DE4">
        <w:rPr>
          <w:rFonts w:ascii="Times New Roman" w:hAnsi="Times New Roman" w:cs="Times New Roman"/>
          <w:sz w:val="28"/>
          <w:szCs w:val="28"/>
          <w:lang w:eastAsia="ru-RU"/>
        </w:rPr>
        <w:t xml:space="preserve">TOYOTA HIACE — 1 ед. (Атырау) </w:t>
      </w:r>
    </w:p>
    <w:p w14:paraId="788BEFF1" w14:textId="77777777" w:rsidR="004E71D8" w:rsidRPr="00F32DE4" w:rsidRDefault="004E71D8" w:rsidP="00911E2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sectPr w:rsidR="004E71D8" w:rsidRPr="00F32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C32DC"/>
    <w:multiLevelType w:val="multilevel"/>
    <w:tmpl w:val="D87CB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C0161D"/>
    <w:multiLevelType w:val="multilevel"/>
    <w:tmpl w:val="140A0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B1846"/>
    <w:multiLevelType w:val="multilevel"/>
    <w:tmpl w:val="C172A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1AF7E23"/>
    <w:multiLevelType w:val="hybridMultilevel"/>
    <w:tmpl w:val="7F1CCD06"/>
    <w:lvl w:ilvl="0" w:tplc="530C535C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3C92BA5"/>
    <w:multiLevelType w:val="multilevel"/>
    <w:tmpl w:val="28CCA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D06E1F"/>
    <w:multiLevelType w:val="multilevel"/>
    <w:tmpl w:val="D65C4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043B33"/>
    <w:multiLevelType w:val="multilevel"/>
    <w:tmpl w:val="A8D8F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970"/>
    <w:rsid w:val="00125663"/>
    <w:rsid w:val="00165CE6"/>
    <w:rsid w:val="004E71D8"/>
    <w:rsid w:val="00800970"/>
    <w:rsid w:val="00911E27"/>
    <w:rsid w:val="00B005F4"/>
    <w:rsid w:val="00B33245"/>
    <w:rsid w:val="00F3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F3951"/>
  <w15:chartTrackingRefBased/>
  <w15:docId w15:val="{D74D8CB7-4499-431B-AF9E-AC423CC4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32D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32D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32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DE4"/>
    <w:rPr>
      <w:b/>
      <w:bCs/>
    </w:rPr>
  </w:style>
  <w:style w:type="paragraph" w:styleId="a5">
    <w:name w:val="No Spacing"/>
    <w:uiPriority w:val="1"/>
    <w:qFormat/>
    <w:rsid w:val="00F32DE4"/>
    <w:pPr>
      <w:spacing w:after="0" w:line="240" w:lineRule="auto"/>
    </w:pPr>
  </w:style>
  <w:style w:type="paragraph" w:customStyle="1" w:styleId="x1yc453h">
    <w:name w:val="x1yc453h"/>
    <w:basedOn w:val="a"/>
    <w:rsid w:val="00B005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28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972</Words>
  <Characters>5544</Characters>
  <Application>Microsoft Office Word</Application>
  <DocSecurity>0</DocSecurity>
  <Lines>46</Lines>
  <Paragraphs>13</Paragraphs>
  <ScaleCrop>false</ScaleCrop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Begin_1</dc:creator>
  <cp:keywords/>
  <dc:description/>
  <cp:lastModifiedBy>Гос закуп</cp:lastModifiedBy>
  <cp:revision>9</cp:revision>
  <dcterms:created xsi:type="dcterms:W3CDTF">2026-09-24T13:45:00Z</dcterms:created>
  <dcterms:modified xsi:type="dcterms:W3CDTF">2026-10-06T04:16:00Z</dcterms:modified>
</cp:coreProperties>
</file>