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F80" w:rsidRDefault="00957F80" w:rsidP="00957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57F80" w:rsidRPr="00957F80" w:rsidRDefault="00957F80" w:rsidP="00957F8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F80">
        <w:rPr>
          <w:rFonts w:ascii="Times New Roman" w:hAnsi="Times New Roman" w:cs="Times New Roman"/>
          <w:b/>
          <w:sz w:val="28"/>
          <w:szCs w:val="28"/>
        </w:rPr>
        <w:t>Дополнение к технической спецификации</w:t>
      </w:r>
    </w:p>
    <w:p w:rsidR="00957F80" w:rsidRDefault="00957F80" w:rsidP="00957F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C6CDC" w:rsidRPr="00957F80" w:rsidRDefault="00870838" w:rsidP="00B9672C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7F80">
        <w:rPr>
          <w:rFonts w:ascii="Times New Roman" w:hAnsi="Times New Roman" w:cs="Times New Roman"/>
          <w:sz w:val="28"/>
          <w:szCs w:val="28"/>
        </w:rPr>
        <w:t xml:space="preserve">Прохождение периодического медицинского осмотра сотрудников Института судебных экспертиз по </w:t>
      </w:r>
      <w:proofErr w:type="spellStart"/>
      <w:r w:rsidRPr="00957F80">
        <w:rPr>
          <w:rFonts w:ascii="Times New Roman" w:hAnsi="Times New Roman" w:cs="Times New Roman"/>
          <w:sz w:val="28"/>
          <w:szCs w:val="28"/>
        </w:rPr>
        <w:t>А</w:t>
      </w:r>
      <w:r w:rsidR="00F643FF">
        <w:rPr>
          <w:rFonts w:ascii="Times New Roman" w:hAnsi="Times New Roman" w:cs="Times New Roman"/>
          <w:sz w:val="28"/>
          <w:szCs w:val="28"/>
        </w:rPr>
        <w:t>тырауской</w:t>
      </w:r>
      <w:proofErr w:type="spellEnd"/>
      <w:r w:rsidRPr="00957F80">
        <w:rPr>
          <w:rFonts w:ascii="Times New Roman" w:hAnsi="Times New Roman" w:cs="Times New Roman"/>
          <w:sz w:val="28"/>
          <w:szCs w:val="28"/>
        </w:rPr>
        <w:t xml:space="preserve"> области, согласно утвержденного приложения</w:t>
      </w:r>
      <w:r w:rsidR="00957F80">
        <w:rPr>
          <w:rFonts w:ascii="Times New Roman" w:hAnsi="Times New Roman" w:cs="Times New Roman"/>
          <w:sz w:val="28"/>
          <w:szCs w:val="28"/>
        </w:rPr>
        <w:t>.</w:t>
      </w:r>
    </w:p>
    <w:p w:rsidR="00870838" w:rsidRPr="00957F80" w:rsidRDefault="00957F80" w:rsidP="00B9672C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7F80">
        <w:rPr>
          <w:rFonts w:ascii="Times New Roman" w:hAnsi="Times New Roman" w:cs="Times New Roman"/>
          <w:sz w:val="28"/>
          <w:szCs w:val="28"/>
        </w:rPr>
        <w:t xml:space="preserve">Потенциальный поставщик обязан проводить медицинский осмотр в г. </w:t>
      </w:r>
      <w:r w:rsidR="00F643FF">
        <w:rPr>
          <w:rFonts w:ascii="Times New Roman" w:hAnsi="Times New Roman" w:cs="Times New Roman"/>
          <w:sz w:val="28"/>
          <w:szCs w:val="28"/>
        </w:rPr>
        <w:t>Атырау</w:t>
      </w:r>
      <w:r w:rsidRPr="00957F80">
        <w:rPr>
          <w:rFonts w:ascii="Times New Roman" w:hAnsi="Times New Roman" w:cs="Times New Roman"/>
          <w:sz w:val="28"/>
          <w:szCs w:val="28"/>
        </w:rPr>
        <w:t xml:space="preserve">. Кроме того, в соответствии с лицензией, для проведения медицинского осмотра, потенциальный поставщик должен иметь в черте г. </w:t>
      </w:r>
      <w:r w:rsidR="00F643FF">
        <w:rPr>
          <w:rFonts w:ascii="Times New Roman" w:hAnsi="Times New Roman" w:cs="Times New Roman"/>
          <w:sz w:val="28"/>
          <w:szCs w:val="28"/>
        </w:rPr>
        <w:t>Атырау</w:t>
      </w:r>
      <w:r w:rsidRPr="00957F80">
        <w:rPr>
          <w:rFonts w:ascii="Times New Roman" w:hAnsi="Times New Roman" w:cs="Times New Roman"/>
          <w:sz w:val="28"/>
          <w:szCs w:val="28"/>
        </w:rPr>
        <w:t xml:space="preserve"> здание (производственную базу) и медицинское оборудование, которые соответствуют медицинским требованиям.</w:t>
      </w:r>
    </w:p>
    <w:p w:rsidR="00B9672C" w:rsidRPr="00B9672C" w:rsidRDefault="00B9672C" w:rsidP="00B9672C">
      <w:pPr>
        <w:pStyle w:val="a4"/>
        <w:ind w:left="0" w:firstLine="284"/>
        <w:jc w:val="both"/>
        <w:rPr>
          <w:sz w:val="28"/>
          <w:szCs w:val="28"/>
        </w:rPr>
      </w:pPr>
      <w:r w:rsidRPr="00B9672C">
        <w:rPr>
          <w:sz w:val="28"/>
          <w:szCs w:val="28"/>
        </w:rPr>
        <w:t xml:space="preserve">На каждого прошедшего медицинский осмотр работника, исполнитель обязан выписывать справку о </w:t>
      </w:r>
      <w:proofErr w:type="spellStart"/>
      <w:r w:rsidRPr="00B9672C">
        <w:rPr>
          <w:sz w:val="28"/>
          <w:szCs w:val="28"/>
        </w:rPr>
        <w:t>проф</w:t>
      </w:r>
      <w:proofErr w:type="spellEnd"/>
      <w:r w:rsidRPr="00B9672C">
        <w:rPr>
          <w:sz w:val="28"/>
          <w:szCs w:val="28"/>
          <w:lang w:val="kk-KZ"/>
        </w:rPr>
        <w:t xml:space="preserve"> </w:t>
      </w:r>
      <w:r w:rsidRPr="00B9672C">
        <w:rPr>
          <w:sz w:val="28"/>
          <w:szCs w:val="28"/>
        </w:rPr>
        <w:t>пригодности к работе, который выдается лично уполномоченному представителю Заказчика. Медицинская организация по окончании медосмотра работников выдает предприятию заключительный акт с приложениями.</w:t>
      </w:r>
    </w:p>
    <w:p w:rsidR="00870838" w:rsidRDefault="00870838" w:rsidP="00B9672C">
      <w:pPr>
        <w:jc w:val="both"/>
      </w:pPr>
    </w:p>
    <w:p w:rsidR="00957F80" w:rsidRDefault="00957F80" w:rsidP="00B9672C">
      <w:pPr>
        <w:jc w:val="both"/>
      </w:pPr>
    </w:p>
    <w:p w:rsidR="00957F80" w:rsidRDefault="00957F80" w:rsidP="00B9672C">
      <w:pPr>
        <w:jc w:val="both"/>
      </w:pPr>
    </w:p>
    <w:p w:rsidR="00957F80" w:rsidRPr="00957F80" w:rsidRDefault="00B9672C" w:rsidP="00B967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proofErr w:type="spellStart"/>
      <w:r w:rsidR="00957F80" w:rsidRPr="00957F80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="00957F80" w:rsidRPr="00957F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57F80" w:rsidRPr="00957F80">
        <w:rPr>
          <w:rFonts w:ascii="Times New Roman" w:hAnsi="Times New Roman" w:cs="Times New Roman"/>
          <w:b/>
          <w:sz w:val="28"/>
          <w:szCs w:val="28"/>
        </w:rPr>
        <w:t>спецификацияға</w:t>
      </w:r>
      <w:proofErr w:type="spellEnd"/>
      <w:r w:rsidR="00957F80" w:rsidRPr="00957F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57F80" w:rsidRPr="00957F80">
        <w:rPr>
          <w:rFonts w:ascii="Times New Roman" w:hAnsi="Times New Roman" w:cs="Times New Roman"/>
          <w:b/>
          <w:sz w:val="28"/>
          <w:szCs w:val="28"/>
        </w:rPr>
        <w:t>қосымша</w:t>
      </w:r>
      <w:proofErr w:type="spellEnd"/>
    </w:p>
    <w:p w:rsidR="00957F80" w:rsidRPr="00957F80" w:rsidRDefault="00957F80" w:rsidP="00B9672C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7F80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Бекітілген өтінішке сәйкес А</w:t>
      </w:r>
      <w:r w:rsidR="00F643FF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тырау</w:t>
      </w:r>
      <w:r w:rsidRPr="00957F80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 xml:space="preserve"> облысы бойынша сот сараптамалары институтының қызметкерлерін мерзімдік медициналық тексеруден өткізу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.</w:t>
      </w:r>
    </w:p>
    <w:p w:rsidR="00957F80" w:rsidRPr="00957F80" w:rsidRDefault="00957F80" w:rsidP="00B9672C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Ә</w:t>
      </w:r>
      <w:r w:rsidRPr="00957F80">
        <w:rPr>
          <w:rFonts w:ascii="Times New Roman" w:hAnsi="Times New Roman" w:cs="Times New Roman"/>
          <w:sz w:val="28"/>
          <w:szCs w:val="28"/>
          <w:lang w:val="kk-KZ"/>
        </w:rPr>
        <w:t xml:space="preserve">леуетті өнім беруші </w:t>
      </w:r>
      <w:r w:rsidR="00F643FF">
        <w:rPr>
          <w:rFonts w:ascii="Times New Roman" w:hAnsi="Times New Roman" w:cs="Times New Roman"/>
          <w:sz w:val="28"/>
          <w:szCs w:val="28"/>
          <w:lang w:val="kk-KZ"/>
        </w:rPr>
        <w:t>Атырау</w:t>
      </w:r>
      <w:r w:rsidRPr="00957F80">
        <w:rPr>
          <w:rFonts w:ascii="Times New Roman" w:hAnsi="Times New Roman" w:cs="Times New Roman"/>
          <w:sz w:val="28"/>
          <w:szCs w:val="28"/>
          <w:lang w:val="kk-KZ"/>
        </w:rPr>
        <w:t xml:space="preserve"> қаласында медициналық тексеру жүргізуге міндетті. Бұдан басқа, лицензияға сәйкес, медициналық қарап-тексеруді жүргізу үшін әлеуетті өнім берушінің </w:t>
      </w:r>
      <w:r w:rsidR="00F643FF">
        <w:rPr>
          <w:rFonts w:ascii="Times New Roman" w:hAnsi="Times New Roman" w:cs="Times New Roman"/>
          <w:sz w:val="28"/>
          <w:szCs w:val="28"/>
          <w:lang w:val="kk-KZ"/>
        </w:rPr>
        <w:t>Атырау</w:t>
      </w:r>
      <w:r w:rsidRPr="00957F80">
        <w:rPr>
          <w:rFonts w:ascii="Times New Roman" w:hAnsi="Times New Roman" w:cs="Times New Roman"/>
          <w:sz w:val="28"/>
          <w:szCs w:val="28"/>
          <w:lang w:val="kk-KZ"/>
        </w:rPr>
        <w:t xml:space="preserve"> қаласының шегінде медициналық талаптарға сәйкес келетін ғимараты (өндірістік базасы) және медициналық жабдығы болуы тиіс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9672C" w:rsidRPr="00AC41F8" w:rsidRDefault="00B9672C" w:rsidP="00B9672C">
      <w:pPr>
        <w:pStyle w:val="a4"/>
        <w:ind w:left="426"/>
        <w:jc w:val="both"/>
        <w:rPr>
          <w:lang w:val="kk-KZ"/>
        </w:rPr>
      </w:pPr>
      <w:bookmarkStart w:id="0" w:name="_GoBack"/>
      <w:bookmarkEnd w:id="0"/>
      <w:r w:rsidRPr="00B9672C">
        <w:rPr>
          <w:sz w:val="28"/>
          <w:szCs w:val="28"/>
          <w:lang w:val="kk-KZ"/>
        </w:rPr>
        <w:t>Медициналық тексеруден өткен әрбір қызметкерге Орындаушы жұмысқа</w:t>
      </w:r>
      <w:r>
        <w:rPr>
          <w:sz w:val="28"/>
          <w:szCs w:val="28"/>
          <w:lang w:val="kk-KZ"/>
        </w:rPr>
        <w:t xml:space="preserve"> </w:t>
      </w:r>
      <w:r w:rsidRPr="00B9672C">
        <w:rPr>
          <w:sz w:val="28"/>
          <w:szCs w:val="28"/>
          <w:lang w:val="kk-KZ"/>
        </w:rPr>
        <w:t>жарамдылығы туралы анықтама жазып беруге міндетті, ол Тапсырыс берушінің уәкілетті өкілінің өзіне беріледі. Медициналық ұйым қызметкерлерді медициналық тексеру аяқталғаннан кейін кәсіпорынға қосымшаларымен бірге қорытынды акт береді</w:t>
      </w:r>
      <w:r w:rsidRPr="00AC41F8">
        <w:rPr>
          <w:lang w:val="kk-KZ"/>
        </w:rPr>
        <w:t>.</w:t>
      </w:r>
    </w:p>
    <w:sectPr w:rsidR="00B9672C" w:rsidRPr="00AC41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838"/>
    <w:rsid w:val="001C6CDC"/>
    <w:rsid w:val="00821570"/>
    <w:rsid w:val="00870838"/>
    <w:rsid w:val="00957F80"/>
    <w:rsid w:val="00B9672C"/>
    <w:rsid w:val="00F6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AF506"/>
  <w15:chartTrackingRefBased/>
  <w15:docId w15:val="{C9B8D421-7DB2-498A-B74F-6D7B5C5BA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B9672C"/>
    <w:pPr>
      <w:keepNext/>
      <w:spacing w:before="240" w:after="60" w:line="240" w:lineRule="auto"/>
      <w:outlineLvl w:val="3"/>
    </w:pPr>
    <w:rPr>
      <w:rFonts w:ascii="Times New Roman" w:eastAsia="Times New Roman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708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7083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870838"/>
  </w:style>
  <w:style w:type="paragraph" w:styleId="a3">
    <w:name w:val="No Spacing"/>
    <w:uiPriority w:val="1"/>
    <w:qFormat/>
    <w:rsid w:val="00957F80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B9672C"/>
    <w:rPr>
      <w:rFonts w:ascii="Times New Roman" w:eastAsia="Times New Roman" w:hAnsi="Times New Roman" w:cstheme="majorBidi"/>
      <w:b/>
      <w:bCs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B967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8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Institut sudebnykh ekspertiz po gorodu Almaty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</cp:revision>
  <dcterms:created xsi:type="dcterms:W3CDTF">2022-04-19T04:27:00Z</dcterms:created>
  <dcterms:modified xsi:type="dcterms:W3CDTF">2022-05-24T05:59:00Z</dcterms:modified>
</cp:coreProperties>
</file>