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1D9D7" w14:textId="77777777" w:rsidR="00561B25" w:rsidRDefault="00561B25" w:rsidP="00561B25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eading=h.fk9xiq8y3ggs" w:colFirst="0" w:colLast="0"/>
      <w:bookmarkEnd w:id="0"/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сипаттама</w:t>
      </w:r>
      <w:proofErr w:type="spellEnd"/>
    </w:p>
    <w:p w14:paraId="5BEEC54D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атауы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Баспа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мерзімді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басылымдарға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қызметтері</w:t>
      </w:r>
      <w:proofErr w:type="spellEnd"/>
    </w:p>
    <w:p w14:paraId="7213FDA7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Қысқа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мінездеме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Газеттер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журналдарға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қызметтері</w:t>
      </w:r>
      <w:proofErr w:type="spellEnd"/>
    </w:p>
    <w:p w14:paraId="03F6D1FA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мерзімі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Шартқа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қойылған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2026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31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желтоқсанға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дейін</w:t>
      </w:r>
      <w:proofErr w:type="spellEnd"/>
    </w:p>
    <w:p w14:paraId="2EE22349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Төлем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шарттары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басылымдарға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жазылу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төлем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берілген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сипаттамаларға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газеттер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журналдардың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данасын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қабылдағаннан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ғана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баспа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электронды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форматта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тиісті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тендердің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шарттары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талап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ететін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басылымның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бағыты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өзектілігімен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танысу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Осыдан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ғана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ала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төлеуге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болады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- 100%.</w:t>
      </w:r>
    </w:p>
    <w:p w14:paraId="34707B97" w14:textId="77777777" w:rsidR="00561B25" w:rsidRDefault="00561B25" w:rsidP="00561B2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Шарттың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сомасына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газетті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журналдарды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шыққан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күні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шартты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есепке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алынбаған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шығындар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кіреді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A42220D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6213087" w14:textId="77777777" w:rsidR="00561B25" w:rsidRDefault="00561B25" w:rsidP="00561B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324F82C9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Наименование услуг: </w:t>
      </w:r>
      <w:r>
        <w:rPr>
          <w:rFonts w:ascii="Times New Roman" w:eastAsia="Times New Roman" w:hAnsi="Times New Roman" w:cs="Times New Roman"/>
          <w:sz w:val="24"/>
          <w:szCs w:val="24"/>
        </w:rPr>
        <w:t>Услуги по подписке на печатные и электронные периодические издания</w:t>
      </w:r>
    </w:p>
    <w:p w14:paraId="2F592765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Краткая характеристика: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Услуги по подписке на газеты и журналы</w:t>
      </w:r>
    </w:p>
    <w:p w14:paraId="0A492762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оказание услуг: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даты подписания договора по 31 декабря 2026 года</w:t>
      </w:r>
    </w:p>
    <w:p w14:paraId="33789E56" w14:textId="77777777" w:rsidR="00561B25" w:rsidRDefault="00561B25" w:rsidP="00561B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оплаты: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полная оплата за подписку производится только после приемки 1 экземпляра газет и журналов в соответствии с предоставленными техническими характеристиками (в электронном или печатном формате). Это необходимо для ознакомления с направленностью и актуальностью издания, что требуют и условия соответствующего тендера. Только после этого возможна предоплата – 100%.</w:t>
      </w:r>
    </w:p>
    <w:p w14:paraId="355F2AE0" w14:textId="77777777" w:rsidR="00561B25" w:rsidRDefault="00561B25" w:rsidP="00561B2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сумму договора входит доставка газеты (журналы) в день выхода и все неучтенные расходы по исполнению договора.</w:t>
      </w:r>
    </w:p>
    <w:p w14:paraId="1EFCA0DA" w14:textId="77777777" w:rsidR="00561B25" w:rsidRDefault="00561B25" w:rsidP="00561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B39DFD" w14:textId="77777777" w:rsidR="00561B25" w:rsidRDefault="00561B25" w:rsidP="00561B2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-725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962"/>
        <w:gridCol w:w="4932"/>
      </w:tblGrid>
      <w:tr w:rsidR="00561B25" w14:paraId="6AB63305" w14:textId="77777777" w:rsidTr="00173601">
        <w:tc>
          <w:tcPr>
            <w:tcW w:w="562" w:type="dxa"/>
            <w:shd w:val="clear" w:color="auto" w:fill="E7E6E6"/>
            <w:vAlign w:val="center"/>
          </w:tcPr>
          <w:p w14:paraId="71C0E818" w14:textId="77777777" w:rsidR="00561B25" w:rsidRDefault="00561B25" w:rsidP="001736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  <w:p w14:paraId="1094E439" w14:textId="77777777" w:rsidR="00561B25" w:rsidRDefault="00561B25" w:rsidP="001736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4962" w:type="dxa"/>
            <w:shd w:val="clear" w:color="auto" w:fill="E7E6E6"/>
            <w:vAlign w:val="center"/>
          </w:tcPr>
          <w:p w14:paraId="3B0409CB" w14:textId="77777777" w:rsidR="00561B25" w:rsidRDefault="00561B25" w:rsidP="001736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Қызметтің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толық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сипаттамасы</w:t>
            </w:r>
            <w:proofErr w:type="spellEnd"/>
          </w:p>
        </w:tc>
        <w:tc>
          <w:tcPr>
            <w:tcW w:w="4932" w:type="dxa"/>
            <w:shd w:val="clear" w:color="auto" w:fill="E7E6E6"/>
            <w:vAlign w:val="center"/>
          </w:tcPr>
          <w:p w14:paraId="24F8753C" w14:textId="77777777" w:rsidR="00561B25" w:rsidRDefault="00561B25" w:rsidP="001736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Полная характеристика Услуги</w:t>
            </w:r>
          </w:p>
        </w:tc>
      </w:tr>
      <w:tr w:rsidR="00561B25" w14:paraId="5E369114" w14:textId="77777777" w:rsidTr="00173601">
        <w:tc>
          <w:tcPr>
            <w:tcW w:w="562" w:type="dxa"/>
          </w:tcPr>
          <w:p w14:paraId="6AD037CE" w14:textId="77777777" w:rsidR="00561B25" w:rsidRDefault="00561B25" w:rsidP="00173601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962" w:type="dxa"/>
          </w:tcPr>
          <w:p w14:paraId="50F9D6BE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2026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жылдың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II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жартыжылдығынан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бастап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мерзімді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электронды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басылымдарға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жазылу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</w:rPr>
              <w:t>қызметі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>.</w:t>
            </w:r>
          </w:p>
          <w:p w14:paraId="1BB00913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4B58CD68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баспасөз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жөніндегі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қызметтер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– 2026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жылға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республикалық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журналы, саны: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нұсқасының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данасы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педагогтер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оқушыларға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оқушылардың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ата-аналарына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арналған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нұсқасының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(PDF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форматында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шексіз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саны.</w:t>
            </w:r>
          </w:p>
          <w:p w14:paraId="28CCEEC4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</w:rPr>
              <w:t xml:space="preserve">А4 форматы,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түрлі-түсті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безендіру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58F0A2D4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Журналдың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көлемі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- 100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беттен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кем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2A37FC0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Журналда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білім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тақырыбы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редакцияның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эксклюзивті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жарияланымдары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жаңалықтар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іріктеу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7568AF54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Журналдың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шығуына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қарай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редакция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жеткізуді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асырады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:</w:t>
            </w:r>
          </w:p>
          <w:p w14:paraId="4C1B2DC3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адресатқа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дейін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мекенжай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 дана).</w:t>
            </w:r>
          </w:p>
          <w:p w14:paraId="49B7829B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Әрбір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Дана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жеке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мөлдір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қаптамада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беріледі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01A5C50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алушылардың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мекенжайларына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файлына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ашық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қолжетімділік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беру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2E542109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Журналда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колледждің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мақалалары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жаңалықтары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- 5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беттен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кем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Кәсіби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SEO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SMM-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жарияланатын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жылжыту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арқылы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6C84240B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дайындау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Өнім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жеткілікті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көлемде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мәтіндік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фотоматериалдарды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дайындауға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қосымша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ресурстар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ұсынады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ақпарат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жинаумен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оны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таратумен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белгілі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жанрдың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талаптарына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стилистикасы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қазақ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тілдерінің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грамматикасына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сәйкес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мәтінмен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құрастырумен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аудармамен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тексерумен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түзетумен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жұмыс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жасаумен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жоғары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сапалы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көркем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әдебиетті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өткізумен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шығаруға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техникалық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дайындықпен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қазақ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тілдерінде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);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материалдардың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титулдық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парақтарын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ішкі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беттердің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макеттерін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тақырыптарды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семантикалық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пысықтауды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баспа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басылымында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цифрлық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форматта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материалдар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анонстарын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ресімдеудің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креативті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әдістерін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қолдану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Жарияланым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шыққанға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дейін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берушімен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барлық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келісу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жұмыстарын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жүргізіледі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   </w:t>
            </w:r>
          </w:p>
          <w:p w14:paraId="2467A8AB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көрсету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мерзімі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шартқа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қол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қойылған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сәттен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2026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жылғы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31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желтоқсанға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дейін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37BE668A" w14:textId="77777777" w:rsidR="00561B25" w:rsidRDefault="00561B25" w:rsidP="00173601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Қызмет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көрсету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орны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Республикасы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932" w:type="dxa"/>
          </w:tcPr>
          <w:p w14:paraId="1E707B60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Услуги по подписке на периодическое печатное и электронное издание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 II полугодия 2026 года. </w:t>
            </w:r>
          </w:p>
          <w:p w14:paraId="5C39D10A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Услуги по подписке на периодическое печатное издание – республиканский журнал на 2026 год в количестве: 20 экземпляров печатной версии и неограниченное количество электронных экземпляров (в формате PDF) для педагогов и учащихся (родителей учащихся).  </w:t>
            </w:r>
          </w:p>
          <w:p w14:paraId="31154B32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Формат А4, цветное оформление.</w:t>
            </w:r>
          </w:p>
          <w:p w14:paraId="18F2797C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Объем журнала - не менее 100 стр.</w:t>
            </w:r>
          </w:p>
          <w:p w14:paraId="292B45FE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В журнале осуществляется подборка эксклюзивных публикаций редакции и новостных материалов по образовательной тематике.</w:t>
            </w:r>
          </w:p>
          <w:p w14:paraId="7C28E0BC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По мере выхода журнала, редакция осуществляет доставку:</w:t>
            </w:r>
          </w:p>
          <w:p w14:paraId="474286BB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печатного издания до адресата (по одному адресу в количестве 20 экз.). </w:t>
            </w:r>
          </w:p>
          <w:p w14:paraId="5E378647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Каждый экземпляр предоставляется в отдельной прозрачной упаковке.</w:t>
            </w:r>
          </w:p>
          <w:p w14:paraId="1327438A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электронного издания на электронные адреса получателей или посредством предоставления открытого доступа к файлу издания.</w:t>
            </w:r>
          </w:p>
          <w:p w14:paraId="6456AE44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В журнале публикуются статьи и новости колледжа в объеме - не менее 5 стр. С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проведением профессионального СЕО и СММ-продвижения публикуемых материалов. </w:t>
            </w:r>
          </w:p>
          <w:p w14:paraId="6C685C30" w14:textId="77777777" w:rsidR="00561B25" w:rsidRDefault="00561B25" w:rsidP="0017360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Для подготовки материала Поставщик предоставляет дополнительные ресурсы, связанные с подготовкой текстовых и фотоматериалов в объеме достаточном для публикации; со сбором информации и ее распространением; работой с текстом, составлением, переводом, проверкой и исправлением содержания в соответствии с требованиями определённого жанра, стилистикой издания и грамматикой казахского и русского языков; с проведением высококачественной художественной и технической подготовкой к печати материалов издания (на казахском и русском языках); использованием креативных методов оформления титульных листов материалов, макетов внутренних страниц, смысловой проработки заголовков, анонсов материалов в печатном издании и в цифровом формате. С проведением всех согласовательных работ с Заказчиком до выхода публикации.  </w:t>
            </w:r>
          </w:p>
          <w:p w14:paraId="7AA59672" w14:textId="77777777" w:rsidR="00561B25" w:rsidRDefault="00561B25" w:rsidP="00173601">
            <w:pPr>
              <w:spacing w:after="0" w:line="240" w:lineRule="auto"/>
              <w:ind w:firstLine="1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 Срок оказания Услуги - с момента подписания Договора по 31 декабря 2026 года.</w:t>
            </w:r>
          </w:p>
          <w:p w14:paraId="3D897ABE" w14:textId="77777777" w:rsidR="00561B25" w:rsidRDefault="00561B25" w:rsidP="00173601">
            <w:pPr>
              <w:spacing w:line="240" w:lineRule="auto"/>
              <w:ind w:firstLine="17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- Место оказания Услуги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Республика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Казахстан </w:t>
            </w:r>
          </w:p>
        </w:tc>
      </w:tr>
    </w:tbl>
    <w:p w14:paraId="6E68A619" w14:textId="77777777" w:rsidR="00561B25" w:rsidRDefault="00561B25" w:rsidP="00561B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714DBA" w14:textId="77777777" w:rsidR="00592539" w:rsidRDefault="00592539"/>
    <w:sectPr w:rsidR="00592539" w:rsidSect="00561B25">
      <w:pgSz w:w="11906" w:h="16838"/>
      <w:pgMar w:top="1134" w:right="850" w:bottom="8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14"/>
    <w:rsid w:val="00561B25"/>
    <w:rsid w:val="00592539"/>
    <w:rsid w:val="007F2C2E"/>
    <w:rsid w:val="00920F61"/>
    <w:rsid w:val="00BF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42CFE-94BA-415E-85A3-440E9D5EF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1B25"/>
    <w:pPr>
      <w:spacing w:after="200" w:line="276" w:lineRule="auto"/>
    </w:pPr>
    <w:rPr>
      <w:rFonts w:ascii="Calibri" w:eastAsia="Calibri" w:hAnsi="Calibri" w:cs="Calibri"/>
      <w:kern w:val="0"/>
      <w:lang w:val="ru" w:eastAsia="ru-KZ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F5C1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KZ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5C1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KZ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5C1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KZ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C1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u-KZ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5C1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u-KZ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5C14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u-KZ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5C14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u-KZ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5C14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u-KZ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5C14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u-KZ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5C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F5C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F5C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F5C1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F5C1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F5C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F5C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F5C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F5C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F5C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KZ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F5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5C1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KZ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F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F5C1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u-KZ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F5C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F5C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u-KZ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BF5C1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F5C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u-KZ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F5C1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F5C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4628</Characters>
  <Application>Microsoft Office Word</Application>
  <DocSecurity>0</DocSecurity>
  <Lines>38</Lines>
  <Paragraphs>10</Paragraphs>
  <ScaleCrop>false</ScaleCrop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2026-10-12T03:53:00Z</dcterms:created>
  <dcterms:modified xsi:type="dcterms:W3CDTF">2026-10-12T03:54:00Z</dcterms:modified>
</cp:coreProperties>
</file>