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4E53F" w14:textId="77777777" w:rsidR="00711BAC" w:rsidRPr="00711BAC" w:rsidRDefault="00711BAC" w:rsidP="00711BAC">
      <w:pPr>
        <w:tabs>
          <w:tab w:val="left" w:pos="284"/>
        </w:tabs>
        <w:spacing w:after="0"/>
        <w:jc w:val="center"/>
        <w:rPr>
          <w:rFonts w:ascii="Times New Roman" w:hAnsi="Times New Roman" w:cs="Times New Roman"/>
          <w:bCs/>
        </w:rPr>
      </w:pPr>
      <w:r w:rsidRPr="00711BAC">
        <w:rPr>
          <w:rFonts w:ascii="Times New Roman" w:hAnsi="Times New Roman" w:cs="Times New Roman"/>
          <w:bCs/>
        </w:rPr>
        <w:t>ТЕХНИКАЛЫҚ ЕРЕКШЕЛІК</w:t>
      </w:r>
    </w:p>
    <w:p w14:paraId="5D2B73B5" w14:textId="77777777" w:rsidR="00711BAC" w:rsidRPr="00711BAC" w:rsidRDefault="00711BAC" w:rsidP="00711BAC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</w:rPr>
      </w:pPr>
    </w:p>
    <w:p w14:paraId="6702CE14" w14:textId="77777777" w:rsidR="00711BAC" w:rsidRPr="00711BAC" w:rsidRDefault="00711BAC" w:rsidP="00711BAC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</w:rPr>
      </w:pPr>
      <w:r w:rsidRPr="00711BAC">
        <w:rPr>
          <w:rFonts w:ascii="Times New Roman" w:hAnsi="Times New Roman" w:cs="Times New Roman"/>
          <w:bCs/>
        </w:rPr>
        <w:t>Тауардың атауы: «Қазақстан Республикасының мемлекеттік рәміздері» ақпараттық стендін дайындау және орнату.</w:t>
      </w:r>
    </w:p>
    <w:p w14:paraId="71A8C19C" w14:textId="77777777" w:rsidR="00711BAC" w:rsidRPr="00711BAC" w:rsidRDefault="00711BAC" w:rsidP="00711BAC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</w:rPr>
      </w:pPr>
    </w:p>
    <w:p w14:paraId="72187089" w14:textId="77777777" w:rsidR="00711BAC" w:rsidRPr="00711BAC" w:rsidRDefault="00711BAC" w:rsidP="00711BAC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</w:rPr>
      </w:pPr>
      <w:r w:rsidRPr="00711BAC">
        <w:rPr>
          <w:rFonts w:ascii="Times New Roman" w:hAnsi="Times New Roman" w:cs="Times New Roman"/>
          <w:bCs/>
        </w:rPr>
        <w:t>Саны: 1 дана.</w:t>
      </w:r>
    </w:p>
    <w:p w14:paraId="2EA22325" w14:textId="77777777" w:rsidR="00711BAC" w:rsidRPr="00711BAC" w:rsidRDefault="00711BAC" w:rsidP="00711BAC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</w:rPr>
      </w:pPr>
    </w:p>
    <w:p w14:paraId="1D2B0129" w14:textId="77777777" w:rsidR="00711BAC" w:rsidRDefault="00711BAC" w:rsidP="00711BAC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  <w:r w:rsidRPr="00711BAC">
        <w:rPr>
          <w:rFonts w:ascii="Times New Roman" w:hAnsi="Times New Roman" w:cs="Times New Roman"/>
          <w:bCs/>
        </w:rPr>
        <w:t>Жалпы сипаттамасы:</w:t>
      </w:r>
    </w:p>
    <w:p w14:paraId="15D836A6" w14:textId="502567DF" w:rsidR="00711BAC" w:rsidRPr="00202F6E" w:rsidRDefault="00202F6E" w:rsidP="00711BAC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  <w:r>
        <w:rPr>
          <w:rFonts w:ascii="Times New Roman" w:hAnsi="Times New Roman" w:cs="Times New Roman"/>
          <w:bCs/>
          <w:lang w:val="ru-KZ"/>
        </w:rPr>
        <w:t xml:space="preserve">Қазақстан Республикасы Үкіметінің 2026 жылғы 26 маусымдағы № 556 қаулысы негізінде жасалған, </w:t>
      </w:r>
      <w:r w:rsidR="00711BAC" w:rsidRPr="00711BAC">
        <w:rPr>
          <w:rFonts w:ascii="Times New Roman" w:hAnsi="Times New Roman" w:cs="Times New Roman"/>
          <w:bCs/>
        </w:rPr>
        <w:t>Қазақстан Республикасының мемлекеттік рәміздерін насихаттау және орналастыру мақсатында көлемі 1200×2400 мм ақпараттық стенд дайындау және орнату.</w:t>
      </w:r>
    </w:p>
    <w:p w14:paraId="22B52CFD" w14:textId="77777777" w:rsidR="00711BAC" w:rsidRPr="00711BAC" w:rsidRDefault="00711BAC" w:rsidP="00711BAC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</w:rPr>
      </w:pPr>
    </w:p>
    <w:p w14:paraId="1B8B9F9C" w14:textId="77777777" w:rsidR="00711BAC" w:rsidRPr="00711BAC" w:rsidRDefault="00711BAC" w:rsidP="00711BAC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</w:rPr>
      </w:pPr>
      <w:r w:rsidRPr="00711BAC">
        <w:rPr>
          <w:rFonts w:ascii="Times New Roman" w:hAnsi="Times New Roman" w:cs="Times New Roman"/>
          <w:bCs/>
        </w:rPr>
        <w:t>Техникалық талаптар:</w:t>
      </w:r>
    </w:p>
    <w:p w14:paraId="5676D1E7" w14:textId="77777777" w:rsidR="00711BAC" w:rsidRPr="00711BAC" w:rsidRDefault="00711BAC" w:rsidP="00711BAC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</w:rPr>
      </w:pPr>
    </w:p>
    <w:p w14:paraId="275F6788" w14:textId="3590C33B" w:rsidR="00711BAC" w:rsidRPr="00202F6E" w:rsidRDefault="00711BAC" w:rsidP="00711BAC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  <w:r w:rsidRPr="00711BAC">
        <w:rPr>
          <w:rFonts w:ascii="Times New Roman" w:hAnsi="Times New Roman" w:cs="Times New Roman"/>
          <w:bCs/>
        </w:rPr>
        <w:t>1. Стендтің өлшемі – 1200×2400 мм.</w:t>
      </w:r>
      <w:r w:rsidR="00202F6E">
        <w:rPr>
          <w:rFonts w:ascii="Times New Roman" w:hAnsi="Times New Roman" w:cs="Times New Roman"/>
          <w:bCs/>
        </w:rPr>
        <w:t xml:space="preserve"> </w:t>
      </w:r>
      <w:r w:rsidR="00202F6E">
        <w:rPr>
          <w:rFonts w:ascii="Times New Roman" w:hAnsi="Times New Roman" w:cs="Times New Roman"/>
          <w:bCs/>
          <w:lang w:val="ru-KZ"/>
        </w:rPr>
        <w:t>Өлшемдері тапсырыс берушімен келісім бойынша анықталады.</w:t>
      </w:r>
    </w:p>
    <w:p w14:paraId="1213935E" w14:textId="0DC855CF" w:rsidR="00711BAC" w:rsidRPr="00711BAC" w:rsidRDefault="00711BAC" w:rsidP="00711BAC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</w:rPr>
      </w:pPr>
      <w:r w:rsidRPr="00711BAC">
        <w:rPr>
          <w:rFonts w:ascii="Times New Roman" w:hAnsi="Times New Roman" w:cs="Times New Roman"/>
          <w:bCs/>
        </w:rPr>
        <w:t xml:space="preserve">2. Материалы – қалыңдығы кемінде </w:t>
      </w:r>
      <w:r w:rsidR="009D4FBC">
        <w:rPr>
          <w:rFonts w:ascii="Times New Roman" w:hAnsi="Times New Roman" w:cs="Times New Roman"/>
          <w:bCs/>
          <w:lang w:val="ru-KZ"/>
        </w:rPr>
        <w:t>8</w:t>
      </w:r>
      <w:r w:rsidRPr="00711BAC">
        <w:rPr>
          <w:rFonts w:ascii="Times New Roman" w:hAnsi="Times New Roman" w:cs="Times New Roman"/>
          <w:bCs/>
        </w:rPr>
        <w:t xml:space="preserve"> мм ПВХ пластик.</w:t>
      </w:r>
    </w:p>
    <w:p w14:paraId="14093127" w14:textId="77777777" w:rsidR="00711BAC" w:rsidRPr="00711BAC" w:rsidRDefault="00711BAC" w:rsidP="00711BAC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</w:rPr>
      </w:pPr>
      <w:r w:rsidRPr="00711BAC">
        <w:rPr>
          <w:rFonts w:ascii="Times New Roman" w:hAnsi="Times New Roman" w:cs="Times New Roman"/>
          <w:bCs/>
        </w:rPr>
        <w:t>3. Беті жоғары сапалы түрлі-түсті баспамен дайындалып, ламинатталған болуы тиіс.</w:t>
      </w:r>
    </w:p>
    <w:p w14:paraId="3FAF5AE4" w14:textId="77777777" w:rsidR="00711BAC" w:rsidRPr="00711BAC" w:rsidRDefault="00711BAC" w:rsidP="00711BAC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</w:rPr>
      </w:pPr>
      <w:r w:rsidRPr="00711BAC">
        <w:rPr>
          <w:rFonts w:ascii="Times New Roman" w:hAnsi="Times New Roman" w:cs="Times New Roman"/>
          <w:bCs/>
        </w:rPr>
        <w:t>4. Стендте:</w:t>
      </w:r>
    </w:p>
    <w:p w14:paraId="453EBFBC" w14:textId="77777777" w:rsidR="00711BAC" w:rsidRPr="00711BAC" w:rsidRDefault="00711BAC" w:rsidP="00711BAC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</w:rPr>
      </w:pPr>
      <w:r w:rsidRPr="00711BAC">
        <w:rPr>
          <w:rFonts w:ascii="Times New Roman" w:hAnsi="Times New Roman" w:cs="Times New Roman"/>
          <w:bCs/>
        </w:rPr>
        <w:t xml:space="preserve">   - Қазақстан Республикасының Мемлекеттік Туы;</w:t>
      </w:r>
    </w:p>
    <w:p w14:paraId="134E6026" w14:textId="77777777" w:rsidR="00711BAC" w:rsidRPr="00711BAC" w:rsidRDefault="00711BAC" w:rsidP="00711BAC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</w:rPr>
      </w:pPr>
      <w:r w:rsidRPr="00711BAC">
        <w:rPr>
          <w:rFonts w:ascii="Times New Roman" w:hAnsi="Times New Roman" w:cs="Times New Roman"/>
          <w:bCs/>
        </w:rPr>
        <w:t xml:space="preserve">   - Қазақстан Республикасының Мемлекеттік Елтаңбасы;</w:t>
      </w:r>
    </w:p>
    <w:p w14:paraId="40CB44E8" w14:textId="77777777" w:rsidR="00711BAC" w:rsidRPr="00711BAC" w:rsidRDefault="00711BAC" w:rsidP="00711BAC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</w:rPr>
      </w:pPr>
      <w:r w:rsidRPr="00711BAC">
        <w:rPr>
          <w:rFonts w:ascii="Times New Roman" w:hAnsi="Times New Roman" w:cs="Times New Roman"/>
          <w:bCs/>
        </w:rPr>
        <w:t xml:space="preserve">   - Қазақстан Республикасының Мемлекеттік Гимнінің мәтіні орналастырылуы тиіс.</w:t>
      </w:r>
    </w:p>
    <w:p w14:paraId="511F4D79" w14:textId="59F74481" w:rsidR="00711BAC" w:rsidRPr="009D4FBC" w:rsidRDefault="00711BAC" w:rsidP="00711BAC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  <w:r w:rsidRPr="00711BAC">
        <w:rPr>
          <w:rFonts w:ascii="Times New Roman" w:hAnsi="Times New Roman" w:cs="Times New Roman"/>
          <w:bCs/>
        </w:rPr>
        <w:t>5. Мемлекеттік рәміздердің бейнелері Қазақстан Республикасының қолданыстағы стандарттары мен заңнамалық талаптарына толық сәйкес болуы қажет.</w:t>
      </w:r>
      <w:r w:rsidR="009D4FBC">
        <w:rPr>
          <w:rFonts w:ascii="Times New Roman" w:hAnsi="Times New Roman" w:cs="Times New Roman"/>
          <w:bCs/>
          <w:lang w:val="ru-KZ"/>
        </w:rPr>
        <w:t xml:space="preserve"> Стендтің фоны көк түсті, ал мәтіндері мен элементтері алтын түсті болып орындалуы тиіс.</w:t>
      </w:r>
    </w:p>
    <w:p w14:paraId="38EC08F4" w14:textId="77777777" w:rsidR="00711BAC" w:rsidRPr="00711BAC" w:rsidRDefault="00711BAC" w:rsidP="00711BAC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</w:rPr>
      </w:pPr>
      <w:r w:rsidRPr="00711BAC">
        <w:rPr>
          <w:rFonts w:ascii="Times New Roman" w:hAnsi="Times New Roman" w:cs="Times New Roman"/>
          <w:bCs/>
        </w:rPr>
        <w:t>6. Стендтің жоғарғы бөлігінде «Қазақстан Республикасының мемлекеттік рәміздері» атауы орналастырылады.</w:t>
      </w:r>
    </w:p>
    <w:p w14:paraId="522044FE" w14:textId="77777777" w:rsidR="00711BAC" w:rsidRPr="00711BAC" w:rsidRDefault="00711BAC" w:rsidP="00711BAC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</w:rPr>
      </w:pPr>
      <w:r w:rsidRPr="00711BAC">
        <w:rPr>
          <w:rFonts w:ascii="Times New Roman" w:hAnsi="Times New Roman" w:cs="Times New Roman"/>
          <w:bCs/>
        </w:rPr>
        <w:t>7. Дизайны Қазақстан Республикасы Үкіметінің мемлекеттік рәміздерді орналастыру жөніндегі талаптарына сәйкес болуы тиіс.</w:t>
      </w:r>
    </w:p>
    <w:p w14:paraId="3B03A1A2" w14:textId="77777777" w:rsidR="00711BAC" w:rsidRPr="00711BAC" w:rsidRDefault="00711BAC" w:rsidP="00711BAC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</w:rPr>
      </w:pPr>
      <w:r w:rsidRPr="00711BAC">
        <w:rPr>
          <w:rFonts w:ascii="Times New Roman" w:hAnsi="Times New Roman" w:cs="Times New Roman"/>
          <w:bCs/>
        </w:rPr>
        <w:t>8. Стенд қабырғаға орнатуға дайын күйде жеткізілуі және барлық қажетті бекіту элементтерімен қамтамасыз етілуі тиіс.</w:t>
      </w:r>
    </w:p>
    <w:p w14:paraId="155CAA22" w14:textId="77777777" w:rsidR="00711BAC" w:rsidRPr="00711BAC" w:rsidRDefault="00711BAC" w:rsidP="00711BAC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</w:rPr>
      </w:pPr>
      <w:r w:rsidRPr="00711BAC">
        <w:rPr>
          <w:rFonts w:ascii="Times New Roman" w:hAnsi="Times New Roman" w:cs="Times New Roman"/>
          <w:bCs/>
        </w:rPr>
        <w:t>9. Жеткізуші тауарды тапсырыс берушінің мекенжайына жеткізіп, монтаждау және орнату жұмыстарын толық орындауы тиіс.</w:t>
      </w:r>
    </w:p>
    <w:p w14:paraId="1EF78B82" w14:textId="77777777" w:rsidR="00711BAC" w:rsidRPr="00711BAC" w:rsidRDefault="00711BAC" w:rsidP="00711BAC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</w:rPr>
      </w:pPr>
      <w:r w:rsidRPr="00711BAC">
        <w:rPr>
          <w:rFonts w:ascii="Times New Roman" w:hAnsi="Times New Roman" w:cs="Times New Roman"/>
          <w:bCs/>
        </w:rPr>
        <w:t>10. Тауар жаңа, пайдаланылмаған, сапалы материалдардан дайындалған болуы қажет.</w:t>
      </w:r>
    </w:p>
    <w:p w14:paraId="19AFB3B3" w14:textId="77777777" w:rsidR="00711BAC" w:rsidRPr="00711BAC" w:rsidRDefault="00711BAC" w:rsidP="00711BAC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</w:rPr>
      </w:pPr>
      <w:r w:rsidRPr="00711BAC">
        <w:rPr>
          <w:rFonts w:ascii="Times New Roman" w:hAnsi="Times New Roman" w:cs="Times New Roman"/>
          <w:bCs/>
        </w:rPr>
        <w:t>11. Кепілдік мерзімі – кемінде 12 ай.</w:t>
      </w:r>
    </w:p>
    <w:p w14:paraId="048D99B8" w14:textId="77777777" w:rsidR="00711BAC" w:rsidRPr="00711BAC" w:rsidRDefault="00711BAC" w:rsidP="00711BAC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</w:rPr>
      </w:pPr>
    </w:p>
    <w:p w14:paraId="474EEA74" w14:textId="77777777" w:rsidR="00711BAC" w:rsidRPr="00711BAC" w:rsidRDefault="00711BAC" w:rsidP="00711BAC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</w:rPr>
      </w:pPr>
      <w:r w:rsidRPr="00711BAC">
        <w:rPr>
          <w:rFonts w:ascii="Times New Roman" w:hAnsi="Times New Roman" w:cs="Times New Roman"/>
          <w:bCs/>
        </w:rPr>
        <w:t>Әлеуетті өнім берушіге қойылатын талаптар:</w:t>
      </w:r>
    </w:p>
    <w:p w14:paraId="39855056" w14:textId="77777777" w:rsidR="00711BAC" w:rsidRPr="00711BAC" w:rsidRDefault="00711BAC" w:rsidP="00711BAC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</w:rPr>
      </w:pPr>
    </w:p>
    <w:p w14:paraId="4A67D82C" w14:textId="77777777" w:rsidR="00711BAC" w:rsidRPr="00711BAC" w:rsidRDefault="00711BAC" w:rsidP="00711BAC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</w:rPr>
      </w:pPr>
      <w:r w:rsidRPr="00711BAC">
        <w:rPr>
          <w:rFonts w:ascii="Times New Roman" w:hAnsi="Times New Roman" w:cs="Times New Roman"/>
          <w:bCs/>
        </w:rPr>
        <w:t>- Тауардың сапасын растайтын құжаттарды ұсыну.</w:t>
      </w:r>
    </w:p>
    <w:p w14:paraId="0CDCDD2A" w14:textId="77777777" w:rsidR="00711BAC" w:rsidRPr="00711BAC" w:rsidRDefault="00711BAC" w:rsidP="00711BAC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</w:rPr>
      </w:pPr>
      <w:r w:rsidRPr="00711BAC">
        <w:rPr>
          <w:rFonts w:ascii="Times New Roman" w:hAnsi="Times New Roman" w:cs="Times New Roman"/>
          <w:bCs/>
        </w:rPr>
        <w:t>- Қазақстан Республикасының мемлекеттік рәміздерін дайындау кезінде қолданыстағы нормативтік-құқықтық актілер талаптарының сақталуын қамтамасыз ету.</w:t>
      </w:r>
    </w:p>
    <w:p w14:paraId="4A764DAB" w14:textId="101D4B2F" w:rsidR="00374C8F" w:rsidRDefault="00711BAC" w:rsidP="00711BAC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</w:rPr>
      </w:pPr>
      <w:r w:rsidRPr="00711BAC">
        <w:rPr>
          <w:rFonts w:ascii="Times New Roman" w:hAnsi="Times New Roman" w:cs="Times New Roman"/>
          <w:bCs/>
        </w:rPr>
        <w:t>- Тауарды шартта көрсетілген мерзімде жеткізу және орнату</w:t>
      </w:r>
    </w:p>
    <w:p w14:paraId="6DF72362" w14:textId="77777777" w:rsidR="00374C8F" w:rsidRDefault="00374C8F" w:rsidP="00BE37D5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</w:rPr>
      </w:pPr>
    </w:p>
    <w:p w14:paraId="76AE9A41" w14:textId="77777777" w:rsidR="00374C8F" w:rsidRDefault="00374C8F" w:rsidP="00BE37D5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</w:rPr>
      </w:pPr>
    </w:p>
    <w:p w14:paraId="502E8C1F" w14:textId="77777777" w:rsidR="00374C8F" w:rsidRDefault="00374C8F" w:rsidP="00BE37D5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</w:rPr>
      </w:pPr>
    </w:p>
    <w:p w14:paraId="50D4531B" w14:textId="77777777" w:rsidR="00374C8F" w:rsidRDefault="00374C8F" w:rsidP="00BE37D5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</w:rPr>
      </w:pPr>
    </w:p>
    <w:p w14:paraId="186560EB" w14:textId="77777777" w:rsidR="00374C8F" w:rsidRDefault="00374C8F" w:rsidP="00BE37D5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</w:rPr>
      </w:pPr>
    </w:p>
    <w:p w14:paraId="3898AF31" w14:textId="77777777" w:rsidR="00374C8F" w:rsidRDefault="00374C8F" w:rsidP="00BE37D5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</w:rPr>
      </w:pPr>
    </w:p>
    <w:p w14:paraId="2C4B4870" w14:textId="77777777" w:rsidR="00374C8F" w:rsidRDefault="00374C8F" w:rsidP="00BE37D5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</w:rPr>
      </w:pPr>
    </w:p>
    <w:p w14:paraId="6E56ED29" w14:textId="77777777" w:rsidR="00374C8F" w:rsidRDefault="00374C8F" w:rsidP="00BE37D5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</w:rPr>
      </w:pPr>
    </w:p>
    <w:p w14:paraId="69016ABE" w14:textId="77777777" w:rsidR="00374C8F" w:rsidRDefault="00374C8F" w:rsidP="00BE37D5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</w:p>
    <w:p w14:paraId="5B801141" w14:textId="77777777" w:rsidR="00202F6E" w:rsidRPr="00202F6E" w:rsidRDefault="00202F6E" w:rsidP="00202F6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  <w:r w:rsidRPr="00202F6E">
        <w:rPr>
          <w:rFonts w:ascii="Times New Roman" w:hAnsi="Times New Roman" w:cs="Times New Roman"/>
          <w:bCs/>
          <w:lang w:val="ru-KZ"/>
        </w:rPr>
        <w:t>ТЕХНИЧЕСКАЯ СПЕЦИФИКАЦИЯ</w:t>
      </w:r>
    </w:p>
    <w:p w14:paraId="5B22DDC7" w14:textId="77777777" w:rsidR="00202F6E" w:rsidRPr="00202F6E" w:rsidRDefault="00202F6E" w:rsidP="00202F6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</w:p>
    <w:p w14:paraId="63A2FC19" w14:textId="77777777" w:rsidR="00202F6E" w:rsidRPr="00202F6E" w:rsidRDefault="00202F6E" w:rsidP="00202F6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  <w:r w:rsidRPr="00202F6E">
        <w:rPr>
          <w:rFonts w:ascii="Times New Roman" w:hAnsi="Times New Roman" w:cs="Times New Roman"/>
          <w:bCs/>
          <w:lang w:val="ru-KZ"/>
        </w:rPr>
        <w:t>Наименование товара: Изготовление и монтаж информационного стенда «Государственные символы Республики Казахстан».</w:t>
      </w:r>
    </w:p>
    <w:p w14:paraId="7EAE3EFE" w14:textId="77777777" w:rsidR="00202F6E" w:rsidRPr="00202F6E" w:rsidRDefault="00202F6E" w:rsidP="00202F6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</w:p>
    <w:p w14:paraId="7DB39666" w14:textId="77777777" w:rsidR="00202F6E" w:rsidRPr="00202F6E" w:rsidRDefault="00202F6E" w:rsidP="00202F6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  <w:r w:rsidRPr="00202F6E">
        <w:rPr>
          <w:rFonts w:ascii="Times New Roman" w:hAnsi="Times New Roman" w:cs="Times New Roman"/>
          <w:bCs/>
          <w:lang w:val="ru-KZ"/>
        </w:rPr>
        <w:t>Количество: 1 штука.</w:t>
      </w:r>
    </w:p>
    <w:p w14:paraId="6D9DB845" w14:textId="77777777" w:rsidR="00202F6E" w:rsidRPr="00202F6E" w:rsidRDefault="00202F6E" w:rsidP="00202F6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</w:p>
    <w:p w14:paraId="56B31A96" w14:textId="0CBF3438" w:rsidR="00202F6E" w:rsidRPr="00202F6E" w:rsidRDefault="00202F6E" w:rsidP="00202F6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  <w:r w:rsidRPr="00202F6E">
        <w:rPr>
          <w:rFonts w:ascii="Times New Roman" w:hAnsi="Times New Roman" w:cs="Times New Roman"/>
          <w:bCs/>
          <w:lang w:val="ru-KZ"/>
        </w:rPr>
        <w:t>Общая характеристика:</w:t>
      </w:r>
      <w:r w:rsidRPr="00202F6E">
        <w:t xml:space="preserve"> </w:t>
      </w:r>
      <w:r w:rsidRPr="00202F6E">
        <w:rPr>
          <w:rFonts w:ascii="Times New Roman" w:hAnsi="Times New Roman" w:cs="Times New Roman"/>
          <w:bCs/>
          <w:lang w:val="ru-KZ"/>
        </w:rPr>
        <w:t>Стенд государственных символов Республики Казахстан изготовлен</w:t>
      </w:r>
      <w:r>
        <w:rPr>
          <w:rFonts w:ascii="Times New Roman" w:hAnsi="Times New Roman" w:cs="Times New Roman"/>
          <w:bCs/>
          <w:lang w:val="ru-KZ"/>
        </w:rPr>
        <w:t>н</w:t>
      </w:r>
      <w:r w:rsidRPr="00202F6E">
        <w:rPr>
          <w:rFonts w:ascii="Times New Roman" w:hAnsi="Times New Roman" w:cs="Times New Roman"/>
          <w:bCs/>
          <w:lang w:val="ru-KZ"/>
        </w:rPr>
        <w:t>ы</w:t>
      </w:r>
      <w:r>
        <w:rPr>
          <w:rFonts w:ascii="Times New Roman" w:hAnsi="Times New Roman" w:cs="Times New Roman"/>
          <w:bCs/>
          <w:lang w:val="ru-KZ"/>
        </w:rPr>
        <w:t>й</w:t>
      </w:r>
      <w:r w:rsidRPr="00202F6E">
        <w:rPr>
          <w:rFonts w:ascii="Times New Roman" w:hAnsi="Times New Roman" w:cs="Times New Roman"/>
          <w:bCs/>
          <w:lang w:val="ru-KZ"/>
        </w:rPr>
        <w:t xml:space="preserve"> в соответствии с Постановлением Правительства Республики Казахстан №556 от 26 июня 2026 года.</w:t>
      </w:r>
    </w:p>
    <w:p w14:paraId="300FDF82" w14:textId="0D6BE5BB" w:rsidR="00202F6E" w:rsidRPr="00202F6E" w:rsidRDefault="00202F6E" w:rsidP="00202F6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  <w:r w:rsidRPr="00202F6E">
        <w:rPr>
          <w:rFonts w:ascii="Times New Roman" w:hAnsi="Times New Roman" w:cs="Times New Roman"/>
          <w:bCs/>
          <w:lang w:val="ru-KZ"/>
        </w:rPr>
        <w:t>Изготовление и установка информационного стенда размером 1200×2400 мм для размещения государственных символов Республики Казахстан.</w:t>
      </w:r>
      <w:r>
        <w:rPr>
          <w:rFonts w:ascii="Times New Roman" w:hAnsi="Times New Roman" w:cs="Times New Roman"/>
          <w:bCs/>
          <w:lang w:val="ru-KZ"/>
        </w:rPr>
        <w:t xml:space="preserve"> Размер согласовать с Заказчиком.</w:t>
      </w:r>
    </w:p>
    <w:p w14:paraId="6BFE5118" w14:textId="77777777" w:rsidR="00202F6E" w:rsidRPr="00202F6E" w:rsidRDefault="00202F6E" w:rsidP="00202F6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</w:p>
    <w:p w14:paraId="167A01E1" w14:textId="77777777" w:rsidR="00202F6E" w:rsidRPr="00202F6E" w:rsidRDefault="00202F6E" w:rsidP="00202F6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  <w:r w:rsidRPr="00202F6E">
        <w:rPr>
          <w:rFonts w:ascii="Times New Roman" w:hAnsi="Times New Roman" w:cs="Times New Roman"/>
          <w:bCs/>
          <w:lang w:val="ru-KZ"/>
        </w:rPr>
        <w:t>Технические требования:</w:t>
      </w:r>
    </w:p>
    <w:p w14:paraId="61A6C777" w14:textId="77777777" w:rsidR="00202F6E" w:rsidRPr="00202F6E" w:rsidRDefault="00202F6E" w:rsidP="00202F6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</w:p>
    <w:p w14:paraId="563EF8F2" w14:textId="77777777" w:rsidR="00202F6E" w:rsidRPr="00202F6E" w:rsidRDefault="00202F6E" w:rsidP="00202F6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  <w:r w:rsidRPr="00202F6E">
        <w:rPr>
          <w:rFonts w:ascii="Times New Roman" w:hAnsi="Times New Roman" w:cs="Times New Roman"/>
          <w:bCs/>
          <w:lang w:val="ru-KZ"/>
        </w:rPr>
        <w:t>1. Размер стенда – 1200×2400 мм.</w:t>
      </w:r>
    </w:p>
    <w:p w14:paraId="48E13827" w14:textId="0F9612EE" w:rsidR="00202F6E" w:rsidRPr="00202F6E" w:rsidRDefault="00202F6E" w:rsidP="00202F6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  <w:r w:rsidRPr="00202F6E">
        <w:rPr>
          <w:rFonts w:ascii="Times New Roman" w:hAnsi="Times New Roman" w:cs="Times New Roman"/>
          <w:bCs/>
          <w:lang w:val="ru-KZ"/>
        </w:rPr>
        <w:t xml:space="preserve">2. Материал изготовления – ПВХ пластик толщиной </w:t>
      </w:r>
      <w:r w:rsidR="009D4FBC">
        <w:rPr>
          <w:rFonts w:ascii="Times New Roman" w:hAnsi="Times New Roman" w:cs="Times New Roman"/>
          <w:bCs/>
          <w:lang w:val="ru-KZ"/>
        </w:rPr>
        <w:t>не менее 8</w:t>
      </w:r>
      <w:r w:rsidRPr="00202F6E">
        <w:rPr>
          <w:rFonts w:ascii="Times New Roman" w:hAnsi="Times New Roman" w:cs="Times New Roman"/>
          <w:bCs/>
          <w:lang w:val="ru-KZ"/>
        </w:rPr>
        <w:t xml:space="preserve"> мм.</w:t>
      </w:r>
    </w:p>
    <w:p w14:paraId="0333FAA7" w14:textId="77777777" w:rsidR="00202F6E" w:rsidRPr="00202F6E" w:rsidRDefault="00202F6E" w:rsidP="00202F6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  <w:r w:rsidRPr="00202F6E">
        <w:rPr>
          <w:rFonts w:ascii="Times New Roman" w:hAnsi="Times New Roman" w:cs="Times New Roman"/>
          <w:bCs/>
          <w:lang w:val="ru-KZ"/>
        </w:rPr>
        <w:t>3. Поверхность должна быть выполнена методом полноцветной печати с последующей ламинацией.</w:t>
      </w:r>
    </w:p>
    <w:p w14:paraId="7C237AE8" w14:textId="77777777" w:rsidR="00202F6E" w:rsidRPr="00202F6E" w:rsidRDefault="00202F6E" w:rsidP="00202F6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  <w:r w:rsidRPr="00202F6E">
        <w:rPr>
          <w:rFonts w:ascii="Times New Roman" w:hAnsi="Times New Roman" w:cs="Times New Roman"/>
          <w:bCs/>
          <w:lang w:val="ru-KZ"/>
        </w:rPr>
        <w:t>4. На стенде должны быть размещены:</w:t>
      </w:r>
    </w:p>
    <w:p w14:paraId="782F16DC" w14:textId="77777777" w:rsidR="00202F6E" w:rsidRPr="00202F6E" w:rsidRDefault="00202F6E" w:rsidP="00202F6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  <w:r w:rsidRPr="00202F6E">
        <w:rPr>
          <w:rFonts w:ascii="Times New Roman" w:hAnsi="Times New Roman" w:cs="Times New Roman"/>
          <w:bCs/>
          <w:lang w:val="ru-KZ"/>
        </w:rPr>
        <w:t xml:space="preserve">   - Государственный Флаг Республики Казахстан;</w:t>
      </w:r>
    </w:p>
    <w:p w14:paraId="418CDB26" w14:textId="77777777" w:rsidR="00202F6E" w:rsidRPr="00202F6E" w:rsidRDefault="00202F6E" w:rsidP="00202F6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  <w:r w:rsidRPr="00202F6E">
        <w:rPr>
          <w:rFonts w:ascii="Times New Roman" w:hAnsi="Times New Roman" w:cs="Times New Roman"/>
          <w:bCs/>
          <w:lang w:val="ru-KZ"/>
        </w:rPr>
        <w:t xml:space="preserve">   - Государственный Герб Республики Казахстан;</w:t>
      </w:r>
    </w:p>
    <w:p w14:paraId="53C029EE" w14:textId="77777777" w:rsidR="00202F6E" w:rsidRPr="00202F6E" w:rsidRDefault="00202F6E" w:rsidP="00202F6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  <w:r w:rsidRPr="00202F6E">
        <w:rPr>
          <w:rFonts w:ascii="Times New Roman" w:hAnsi="Times New Roman" w:cs="Times New Roman"/>
          <w:bCs/>
          <w:lang w:val="ru-KZ"/>
        </w:rPr>
        <w:t xml:space="preserve">   - текст Государственного Гимна Республики Казахстан.</w:t>
      </w:r>
    </w:p>
    <w:p w14:paraId="0E15633C" w14:textId="77777777" w:rsidR="00202F6E" w:rsidRPr="00202F6E" w:rsidRDefault="00202F6E" w:rsidP="00202F6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  <w:r w:rsidRPr="00202F6E">
        <w:rPr>
          <w:rFonts w:ascii="Times New Roman" w:hAnsi="Times New Roman" w:cs="Times New Roman"/>
          <w:bCs/>
          <w:lang w:val="ru-KZ"/>
        </w:rPr>
        <w:t>5. Изображения государственных символов должны полностью соответствовать требованиям действующего законодательства и государственных стандартов Республики Казахстан.</w:t>
      </w:r>
    </w:p>
    <w:p w14:paraId="658CAB1E" w14:textId="77777777" w:rsidR="00202F6E" w:rsidRPr="00202F6E" w:rsidRDefault="00202F6E" w:rsidP="00202F6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  <w:r w:rsidRPr="00202F6E">
        <w:rPr>
          <w:rFonts w:ascii="Times New Roman" w:hAnsi="Times New Roman" w:cs="Times New Roman"/>
          <w:bCs/>
          <w:lang w:val="ru-KZ"/>
        </w:rPr>
        <w:t>6. В верхней части стенда должна быть размещена надпись: «Государственные символы Республики Казахстан».</w:t>
      </w:r>
    </w:p>
    <w:p w14:paraId="608D922F" w14:textId="6CFAD4AD" w:rsidR="00202F6E" w:rsidRPr="00202F6E" w:rsidRDefault="00202F6E" w:rsidP="00202F6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  <w:r w:rsidRPr="00202F6E">
        <w:rPr>
          <w:rFonts w:ascii="Times New Roman" w:hAnsi="Times New Roman" w:cs="Times New Roman"/>
          <w:bCs/>
          <w:lang w:val="ru-KZ"/>
        </w:rPr>
        <w:t>7. Дизайн стенда должен соответствовать требованиям законодательства Республики Казахстан по размещению государственных символов.</w:t>
      </w:r>
      <w:r w:rsidR="009D4FBC">
        <w:rPr>
          <w:rFonts w:ascii="Times New Roman" w:hAnsi="Times New Roman" w:cs="Times New Roman"/>
          <w:bCs/>
          <w:lang w:val="ru-KZ"/>
        </w:rPr>
        <w:t xml:space="preserve"> Фон стенда синего цвета, надписи и элементы – золотистого цвета.</w:t>
      </w:r>
    </w:p>
    <w:p w14:paraId="322E11AE" w14:textId="77777777" w:rsidR="00202F6E" w:rsidRPr="00202F6E" w:rsidRDefault="00202F6E" w:rsidP="00202F6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  <w:r w:rsidRPr="00202F6E">
        <w:rPr>
          <w:rFonts w:ascii="Times New Roman" w:hAnsi="Times New Roman" w:cs="Times New Roman"/>
          <w:bCs/>
          <w:lang w:val="ru-KZ"/>
        </w:rPr>
        <w:t>8. Стенд должен поставляться в готовом к монтажу виде с комплектом необходимых крепежных элементов.</w:t>
      </w:r>
    </w:p>
    <w:p w14:paraId="2C691CAD" w14:textId="77777777" w:rsidR="00202F6E" w:rsidRPr="00202F6E" w:rsidRDefault="00202F6E" w:rsidP="00202F6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  <w:r w:rsidRPr="00202F6E">
        <w:rPr>
          <w:rFonts w:ascii="Times New Roman" w:hAnsi="Times New Roman" w:cs="Times New Roman"/>
          <w:bCs/>
          <w:lang w:val="ru-KZ"/>
        </w:rPr>
        <w:t>9. Поставщик обязан осуществить доставку, монтаж и установку стенда по адресу Заказчика за счет собственных средств.</w:t>
      </w:r>
    </w:p>
    <w:p w14:paraId="577DD1DE" w14:textId="77777777" w:rsidR="00202F6E" w:rsidRPr="00202F6E" w:rsidRDefault="00202F6E" w:rsidP="00202F6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  <w:r w:rsidRPr="00202F6E">
        <w:rPr>
          <w:rFonts w:ascii="Times New Roman" w:hAnsi="Times New Roman" w:cs="Times New Roman"/>
          <w:bCs/>
          <w:lang w:val="ru-KZ"/>
        </w:rPr>
        <w:t>10. Товар должен быть новым, не бывшим в эксплуатации, без механических повреждений и дефектов.</w:t>
      </w:r>
    </w:p>
    <w:p w14:paraId="10E91442" w14:textId="77777777" w:rsidR="00202F6E" w:rsidRPr="00202F6E" w:rsidRDefault="00202F6E" w:rsidP="00202F6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  <w:r w:rsidRPr="00202F6E">
        <w:rPr>
          <w:rFonts w:ascii="Times New Roman" w:hAnsi="Times New Roman" w:cs="Times New Roman"/>
          <w:bCs/>
          <w:lang w:val="ru-KZ"/>
        </w:rPr>
        <w:t>11. Гарантийный срок – не менее 12 месяцев с даты подписания акта приема-передачи.</w:t>
      </w:r>
    </w:p>
    <w:p w14:paraId="58BADCF3" w14:textId="77777777" w:rsidR="00202F6E" w:rsidRPr="00202F6E" w:rsidRDefault="00202F6E" w:rsidP="00202F6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</w:p>
    <w:p w14:paraId="13BB403B" w14:textId="77777777" w:rsidR="00202F6E" w:rsidRPr="00202F6E" w:rsidRDefault="00202F6E" w:rsidP="00202F6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  <w:r w:rsidRPr="00202F6E">
        <w:rPr>
          <w:rFonts w:ascii="Times New Roman" w:hAnsi="Times New Roman" w:cs="Times New Roman"/>
          <w:bCs/>
          <w:lang w:val="ru-KZ"/>
        </w:rPr>
        <w:t>Требования к поставщику:</w:t>
      </w:r>
    </w:p>
    <w:p w14:paraId="119BC4C5" w14:textId="77777777" w:rsidR="00202F6E" w:rsidRPr="00202F6E" w:rsidRDefault="00202F6E" w:rsidP="00202F6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</w:p>
    <w:p w14:paraId="1FD868EC" w14:textId="77777777" w:rsidR="00202F6E" w:rsidRPr="00202F6E" w:rsidRDefault="00202F6E" w:rsidP="00202F6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  <w:r w:rsidRPr="00202F6E">
        <w:rPr>
          <w:rFonts w:ascii="Times New Roman" w:hAnsi="Times New Roman" w:cs="Times New Roman"/>
          <w:bCs/>
          <w:lang w:val="ru-KZ"/>
        </w:rPr>
        <w:t>1. Предоставить документы, подтверждающие качество используемых материалов.</w:t>
      </w:r>
    </w:p>
    <w:p w14:paraId="4C3DF7C8" w14:textId="77777777" w:rsidR="00202F6E" w:rsidRPr="00202F6E" w:rsidRDefault="00202F6E" w:rsidP="00202F6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  <w:r w:rsidRPr="00202F6E">
        <w:rPr>
          <w:rFonts w:ascii="Times New Roman" w:hAnsi="Times New Roman" w:cs="Times New Roman"/>
          <w:bCs/>
          <w:lang w:val="ru-KZ"/>
        </w:rPr>
        <w:t>2. Обеспечить соблюдение требований нормативных правовых актов Республики Казахстан при изготовлении стенда.</w:t>
      </w:r>
    </w:p>
    <w:p w14:paraId="3E461B4E" w14:textId="00578987" w:rsidR="00202F6E" w:rsidRDefault="00202F6E" w:rsidP="00202F6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  <w:r w:rsidRPr="00202F6E">
        <w:rPr>
          <w:rFonts w:ascii="Times New Roman" w:hAnsi="Times New Roman" w:cs="Times New Roman"/>
          <w:bCs/>
          <w:lang w:val="ru-KZ"/>
        </w:rPr>
        <w:t>3. Выполнить поставку и монтаж в сроки, установленные договором о государственных закупках.</w:t>
      </w:r>
    </w:p>
    <w:p w14:paraId="62ECCB19" w14:textId="77777777" w:rsidR="00202F6E" w:rsidRDefault="00202F6E" w:rsidP="00BE37D5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</w:p>
    <w:p w14:paraId="59C867F3" w14:textId="77777777" w:rsidR="00202F6E" w:rsidRDefault="00202F6E" w:rsidP="00BE37D5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</w:p>
    <w:p w14:paraId="17254711" w14:textId="77777777" w:rsidR="00202F6E" w:rsidRPr="00202F6E" w:rsidRDefault="00202F6E" w:rsidP="00BE37D5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  <w:lang w:val="ru-KZ"/>
        </w:rPr>
      </w:pPr>
    </w:p>
    <w:p w14:paraId="4C9B2897" w14:textId="17D53290" w:rsidR="006A77D8" w:rsidRPr="006A77D8" w:rsidRDefault="00353471" w:rsidP="00BE37D5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i/>
          <w:noProof/>
          <w:lang w:eastAsia="ru-RU"/>
        </w:rPr>
        <w:drawing>
          <wp:inline distT="0" distB="0" distL="0" distR="0" wp14:anchorId="777119EB" wp14:editId="48FC503F">
            <wp:extent cx="5934075" cy="35623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A77D8" w:rsidRPr="006A77D8" w:rsidSect="00BE37D5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D0913"/>
    <w:multiLevelType w:val="multilevel"/>
    <w:tmpl w:val="912E3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6D6689"/>
    <w:multiLevelType w:val="multilevel"/>
    <w:tmpl w:val="E1809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FB381C"/>
    <w:multiLevelType w:val="multilevel"/>
    <w:tmpl w:val="9F5E7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436B56"/>
    <w:multiLevelType w:val="multilevel"/>
    <w:tmpl w:val="454AB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55091941">
    <w:abstractNumId w:val="2"/>
  </w:num>
  <w:num w:numId="2" w16cid:durableId="1593733754">
    <w:abstractNumId w:val="3"/>
  </w:num>
  <w:num w:numId="3" w16cid:durableId="336344202">
    <w:abstractNumId w:val="0"/>
  </w:num>
  <w:num w:numId="4" w16cid:durableId="1419517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3D84"/>
    <w:rsid w:val="00022A4A"/>
    <w:rsid w:val="00073D84"/>
    <w:rsid w:val="0013030B"/>
    <w:rsid w:val="001456FB"/>
    <w:rsid w:val="001B356D"/>
    <w:rsid w:val="001E1BBD"/>
    <w:rsid w:val="0020202B"/>
    <w:rsid w:val="00202F6E"/>
    <w:rsid w:val="00262646"/>
    <w:rsid w:val="00353471"/>
    <w:rsid w:val="00374C8F"/>
    <w:rsid w:val="003A73DA"/>
    <w:rsid w:val="003B5467"/>
    <w:rsid w:val="00430BA3"/>
    <w:rsid w:val="0043247C"/>
    <w:rsid w:val="0044717C"/>
    <w:rsid w:val="004537C3"/>
    <w:rsid w:val="0048071E"/>
    <w:rsid w:val="004A3069"/>
    <w:rsid w:val="005A6143"/>
    <w:rsid w:val="006146D8"/>
    <w:rsid w:val="006A77D8"/>
    <w:rsid w:val="006B4589"/>
    <w:rsid w:val="006E02D5"/>
    <w:rsid w:val="007104CB"/>
    <w:rsid w:val="00711BAC"/>
    <w:rsid w:val="007528D6"/>
    <w:rsid w:val="007820D8"/>
    <w:rsid w:val="00795324"/>
    <w:rsid w:val="00952470"/>
    <w:rsid w:val="00952E01"/>
    <w:rsid w:val="009D4FBC"/>
    <w:rsid w:val="00A96E59"/>
    <w:rsid w:val="00AE2133"/>
    <w:rsid w:val="00AE7D3A"/>
    <w:rsid w:val="00B05C9B"/>
    <w:rsid w:val="00B40B7C"/>
    <w:rsid w:val="00BE37D5"/>
    <w:rsid w:val="00CA0639"/>
    <w:rsid w:val="00CE40D9"/>
    <w:rsid w:val="00D23469"/>
    <w:rsid w:val="00D26153"/>
    <w:rsid w:val="00D422A3"/>
    <w:rsid w:val="00DF4925"/>
    <w:rsid w:val="00E66F0F"/>
    <w:rsid w:val="00EB5672"/>
    <w:rsid w:val="00F04564"/>
    <w:rsid w:val="00F4049A"/>
    <w:rsid w:val="00F55BE8"/>
    <w:rsid w:val="00FD481B"/>
    <w:rsid w:val="00FD61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5D12C"/>
  <w15:docId w15:val="{FC06B1BE-45C0-4ABA-AA06-54705D5E7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56FB"/>
    <w:pPr>
      <w:spacing w:line="276" w:lineRule="auto"/>
    </w:pPr>
    <w:rPr>
      <w:kern w:val="2"/>
      <w:sz w:val="24"/>
      <w:szCs w:val="24"/>
    </w:rPr>
  </w:style>
  <w:style w:type="paragraph" w:styleId="3">
    <w:name w:val="heading 3"/>
    <w:basedOn w:val="a"/>
    <w:link w:val="30"/>
    <w:uiPriority w:val="9"/>
    <w:semiHidden/>
    <w:unhideWhenUsed/>
    <w:qFormat/>
    <w:rsid w:val="001456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1456F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1456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807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8071E"/>
    <w:rPr>
      <w:rFonts w:ascii="Segoe UI" w:hAnsi="Segoe UI" w:cs="Segoe UI"/>
      <w:kern w:val="2"/>
      <w:sz w:val="18"/>
      <w:szCs w:val="18"/>
    </w:rPr>
  </w:style>
  <w:style w:type="paragraph" w:styleId="a6">
    <w:name w:val="No Spacing"/>
    <w:uiPriority w:val="1"/>
    <w:qFormat/>
    <w:rsid w:val="00AE2133"/>
    <w:pPr>
      <w:spacing w:after="0" w:line="240" w:lineRule="auto"/>
    </w:pPr>
    <w:rPr>
      <w:kern w:val="2"/>
      <w:sz w:val="24"/>
      <w:szCs w:val="24"/>
    </w:rPr>
  </w:style>
  <w:style w:type="character" w:styleId="a7">
    <w:name w:val="Emphasis"/>
    <w:basedOn w:val="a0"/>
    <w:uiPriority w:val="20"/>
    <w:qFormat/>
    <w:rsid w:val="00795324"/>
    <w:rPr>
      <w:i/>
      <w:iCs/>
    </w:rPr>
  </w:style>
  <w:style w:type="paragraph" w:styleId="HTML">
    <w:name w:val="HTML Preformatted"/>
    <w:basedOn w:val="a"/>
    <w:link w:val="HTML0"/>
    <w:uiPriority w:val="99"/>
    <w:unhideWhenUsed/>
    <w:rsid w:val="007528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528D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7528D6"/>
  </w:style>
  <w:style w:type="paragraph" w:customStyle="1" w:styleId="pdq2pgselectionanchorcontainer">
    <w:name w:val="pdq2pg_selectionanchorcontainer"/>
    <w:basedOn w:val="a"/>
    <w:rsid w:val="006A77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</w:rPr>
  </w:style>
  <w:style w:type="character" w:styleId="a8">
    <w:name w:val="Strong"/>
    <w:basedOn w:val="a0"/>
    <w:uiPriority w:val="22"/>
    <w:qFormat/>
    <w:rsid w:val="006A77D8"/>
    <w:rPr>
      <w:b/>
      <w:bCs/>
    </w:rPr>
  </w:style>
  <w:style w:type="paragraph" w:styleId="a9">
    <w:name w:val="Normal (Web)"/>
    <w:basedOn w:val="a"/>
    <w:uiPriority w:val="99"/>
    <w:semiHidden/>
    <w:unhideWhenUsed/>
    <w:rsid w:val="006A77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43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8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36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8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8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4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382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865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8517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8258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9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6174DA-2440-4297-85AB-74486F303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602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пк14</dc:creator>
  <cp:lastModifiedBy>1 1</cp:lastModifiedBy>
  <cp:revision>15</cp:revision>
  <cp:lastPrinted>2026-07-20T13:18:00Z</cp:lastPrinted>
  <dcterms:created xsi:type="dcterms:W3CDTF">2026-08-06T11:47:00Z</dcterms:created>
  <dcterms:modified xsi:type="dcterms:W3CDTF">2026-09-20T18:58:00Z</dcterms:modified>
</cp:coreProperties>
</file>