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1FB" w:rsidRPr="005921FB" w:rsidRDefault="005921FB" w:rsidP="005921FB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  <w:lang w:eastAsia="en-US"/>
        </w:rPr>
      </w:pPr>
      <w:bookmarkStart w:id="0" w:name="Приложение_№_1"/>
      <w:bookmarkEnd w:id="0"/>
      <w:r w:rsidRPr="005921FB">
        <w:rPr>
          <w:rFonts w:ascii="Times New Roman" w:hAnsi="Times New Roman"/>
          <w:b/>
          <w:bCs/>
          <w:sz w:val="36"/>
          <w:szCs w:val="36"/>
          <w:lang w:eastAsia="en-US"/>
        </w:rPr>
        <w:t>Техническое обслуживание и ремонт автотранспорта</w:t>
      </w:r>
    </w:p>
    <w:p w:rsidR="005921FB" w:rsidRPr="005921FB" w:rsidRDefault="005921FB" w:rsidP="005921FB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eastAsia="en-US"/>
        </w:rPr>
      </w:pPr>
      <w:r w:rsidRPr="005921FB">
        <w:rPr>
          <w:rFonts w:ascii="Times New Roman" w:hAnsi="Times New Roman"/>
          <w:b/>
          <w:bCs/>
          <w:sz w:val="27"/>
          <w:szCs w:val="27"/>
          <w:lang w:eastAsia="en-US"/>
        </w:rPr>
        <w:t>1. Перечень автомобилей и работ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 xml:space="preserve">1. Газель </w:t>
      </w:r>
      <w:r w:rsidRPr="005921FB">
        <w:rPr>
          <w:rFonts w:ascii="Times New Roman" w:hAnsi="Times New Roman"/>
          <w:b/>
          <w:bCs/>
          <w:sz w:val="24"/>
          <w:szCs w:val="24"/>
          <w:lang w:val="en-US" w:eastAsia="en-US"/>
        </w:rPr>
        <w:t>Next</w:t>
      </w:r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ГАЗ А65</w:t>
      </w:r>
      <w:r w:rsidRPr="005921FB">
        <w:rPr>
          <w:rFonts w:ascii="Times New Roman" w:hAnsi="Times New Roman"/>
          <w:b/>
          <w:bCs/>
          <w:sz w:val="24"/>
          <w:szCs w:val="24"/>
          <w:lang w:val="en-US" w:eastAsia="en-US"/>
        </w:rPr>
        <w:t>R</w:t>
      </w:r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>33-00060</w:t>
      </w:r>
      <w:r w:rsidRPr="005921FB">
        <w:rPr>
          <w:rFonts w:ascii="Times New Roman" w:hAnsi="Times New Roman"/>
          <w:sz w:val="24"/>
          <w:szCs w:val="24"/>
          <w:lang w:eastAsia="en-US"/>
        </w:rPr>
        <w:br/>
        <w:t xml:space="preserve">Гос. номер: </w:t>
      </w:r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 xml:space="preserve">402 </w:t>
      </w:r>
      <w:r w:rsidRPr="005921FB">
        <w:rPr>
          <w:rFonts w:ascii="Times New Roman" w:hAnsi="Times New Roman"/>
          <w:b/>
          <w:bCs/>
          <w:sz w:val="24"/>
          <w:szCs w:val="24"/>
          <w:lang w:val="en-US" w:eastAsia="en-US"/>
        </w:rPr>
        <w:t>AJ</w:t>
      </w:r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>05</w:t>
      </w:r>
    </w:p>
    <w:p w:rsidR="005921FB" w:rsidRPr="005921FB" w:rsidRDefault="005921FB" w:rsidP="005921F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Замена шин согласно заявке Заказчика.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5921FB">
        <w:rPr>
          <w:rFonts w:ascii="Times New Roman" w:hAnsi="Times New Roman"/>
          <w:b/>
          <w:bCs/>
          <w:sz w:val="24"/>
          <w:szCs w:val="24"/>
          <w:lang w:val="en-US" w:eastAsia="en-US"/>
        </w:rPr>
        <w:t>2. Chevrolet Lacetti</w:t>
      </w:r>
      <w:r w:rsidRPr="005921FB">
        <w:rPr>
          <w:rFonts w:ascii="Times New Roman" w:hAnsi="Times New Roman"/>
          <w:sz w:val="24"/>
          <w:szCs w:val="24"/>
          <w:lang w:val="en-US" w:eastAsia="en-US"/>
        </w:rPr>
        <w:br/>
        <w:t xml:space="preserve">Гос. номер: </w:t>
      </w:r>
      <w:r w:rsidRPr="005921FB">
        <w:rPr>
          <w:rFonts w:ascii="Times New Roman" w:hAnsi="Times New Roman"/>
          <w:b/>
          <w:bCs/>
          <w:sz w:val="24"/>
          <w:szCs w:val="24"/>
          <w:lang w:val="en-US" w:eastAsia="en-US"/>
        </w:rPr>
        <w:t>B945DH</w:t>
      </w:r>
      <w:r w:rsidRPr="005921FB">
        <w:rPr>
          <w:rFonts w:ascii="Times New Roman" w:hAnsi="Times New Roman"/>
          <w:sz w:val="24"/>
          <w:szCs w:val="24"/>
          <w:lang w:val="en-US" w:eastAsia="en-US"/>
        </w:rPr>
        <w:br/>
        <w:t xml:space="preserve">VIN: </w:t>
      </w:r>
      <w:r w:rsidRPr="005921FB">
        <w:rPr>
          <w:rFonts w:ascii="Times New Roman" w:hAnsi="Times New Roman"/>
          <w:b/>
          <w:bCs/>
          <w:sz w:val="24"/>
          <w:szCs w:val="24"/>
          <w:lang w:val="en-US" w:eastAsia="en-US"/>
        </w:rPr>
        <w:t>KL1NF1961CK765094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5921FB">
        <w:rPr>
          <w:rFonts w:ascii="Times New Roman" w:hAnsi="Times New Roman"/>
          <w:sz w:val="24"/>
          <w:szCs w:val="24"/>
          <w:lang w:val="en-US" w:eastAsia="en-US"/>
        </w:rPr>
        <w:t>Необходимо выполнить следующие работы:</w:t>
      </w:r>
    </w:p>
    <w:p w:rsidR="005921FB" w:rsidRPr="005921FB" w:rsidRDefault="005921FB" w:rsidP="005921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Замена клапанной крышки с прокладкой.</w:t>
      </w:r>
    </w:p>
    <w:p w:rsidR="005921FB" w:rsidRPr="005921FB" w:rsidRDefault="005921FB" w:rsidP="005921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Замена ремня ГРМ, роликов ГРМ, водяной помпы и приводного (обводного) ремня.</w:t>
      </w:r>
    </w:p>
    <w:p w:rsidR="005921FB" w:rsidRPr="005921FB" w:rsidRDefault="005921FB" w:rsidP="005921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Замена комплекта сцепления: корзина, диск, выжимной подшипник.</w:t>
      </w:r>
    </w:p>
    <w:p w:rsidR="005921FB" w:rsidRPr="005921FB" w:rsidRDefault="005921FB" w:rsidP="005921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Замена деталей ходовой части согласно перечню.</w:t>
      </w:r>
    </w:p>
    <w:p w:rsidR="005921FB" w:rsidRPr="005921FB" w:rsidRDefault="005921FB" w:rsidP="005921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5921FB">
        <w:rPr>
          <w:rFonts w:ascii="Times New Roman" w:hAnsi="Times New Roman"/>
          <w:sz w:val="24"/>
          <w:szCs w:val="24"/>
          <w:lang w:val="en-US" w:eastAsia="en-US"/>
        </w:rPr>
        <w:t>Замена шин.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eastAsia="en-US"/>
        </w:rPr>
      </w:pPr>
      <w:r w:rsidRPr="005921FB">
        <w:rPr>
          <w:rFonts w:ascii="Times New Roman" w:hAnsi="Times New Roman"/>
          <w:b/>
          <w:bCs/>
          <w:sz w:val="27"/>
          <w:szCs w:val="27"/>
          <w:lang w:eastAsia="en-US"/>
        </w:rPr>
        <w:t xml:space="preserve">2. Перечень запасных частей для </w:t>
      </w:r>
      <w:r w:rsidRPr="005921FB">
        <w:rPr>
          <w:rFonts w:ascii="Times New Roman" w:hAnsi="Times New Roman"/>
          <w:b/>
          <w:bCs/>
          <w:sz w:val="27"/>
          <w:szCs w:val="27"/>
          <w:lang w:val="en-US" w:eastAsia="en-US"/>
        </w:rPr>
        <w:t>Chevrolet</w:t>
      </w:r>
      <w:r w:rsidRPr="005921FB">
        <w:rPr>
          <w:rFonts w:ascii="Times New Roman" w:hAnsi="Times New Roman"/>
          <w:b/>
          <w:bCs/>
          <w:sz w:val="27"/>
          <w:szCs w:val="27"/>
          <w:lang w:eastAsia="en-US"/>
        </w:rPr>
        <w:t xml:space="preserve"> </w:t>
      </w:r>
      <w:r w:rsidRPr="005921FB">
        <w:rPr>
          <w:rFonts w:ascii="Times New Roman" w:hAnsi="Times New Roman"/>
          <w:b/>
          <w:bCs/>
          <w:sz w:val="27"/>
          <w:szCs w:val="27"/>
          <w:lang w:val="en-US" w:eastAsia="en-US"/>
        </w:rPr>
        <w:t>Lacetti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5038"/>
        <w:gridCol w:w="1358"/>
      </w:tblGrid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Количество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Крышка клапанная с прокладкой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Ремень ГРМ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Ролики ГРМ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комп.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Приводной (обводной) ремень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Водяная помпа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Антифриз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10 л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Амортизаторы передние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Амортизаторы задние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Пружины передние и задние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4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Пыльники амортизаторов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4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Опорные подшипники передних амортизаторов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Подшипники передних ступиц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Серьги передние и задние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4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Втулки стабилизатора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4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Сайлентблоки переднего рычага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4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Шаровые опоры передние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Рулевые наконечники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Задние тормозные барабаны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Задние тормозные колодки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комп.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Передние тормозные колодки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комп.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Задние продольные рычаги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4 шт.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eastAsia="en-US"/>
              </w:rPr>
              <w:t>Комплект сцепления (корзина, диск, выжимной)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комп.</w:t>
            </w:r>
          </w:p>
        </w:tc>
      </w:tr>
    </w:tbl>
    <w:p w:rsidR="005921FB" w:rsidRPr="005921FB" w:rsidRDefault="005921FB" w:rsidP="005921FB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val="en-US" w:eastAsia="en-US"/>
        </w:rPr>
      </w:pPr>
      <w:r w:rsidRPr="005921FB">
        <w:rPr>
          <w:rFonts w:ascii="Times New Roman" w:hAnsi="Times New Roman"/>
          <w:b/>
          <w:bCs/>
          <w:sz w:val="27"/>
          <w:szCs w:val="27"/>
          <w:lang w:val="en-US" w:eastAsia="en-US"/>
        </w:rPr>
        <w:t>3. Требования к СТО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lastRenderedPageBreak/>
        <w:t xml:space="preserve">СТО должно находиться в </w:t>
      </w:r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>Алматинской области, Карасайском районе: село Шамалган или город Каскелен</w:t>
      </w:r>
      <w:r w:rsidRPr="005921FB">
        <w:rPr>
          <w:rFonts w:ascii="Times New Roman" w:hAnsi="Times New Roman"/>
          <w:sz w:val="24"/>
          <w:szCs w:val="24"/>
          <w:lang w:eastAsia="en-US"/>
        </w:rPr>
        <w:t>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СТО должно находиться в собственности Поставщика или быть арендовано им.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Поставщик должен предоставить подтверждающие документы на СТО.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Заказчик имеет право провести осмотр СТО для проверки наличия помещения, оборудования, специалистов и других необходимых условий.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eastAsia="en-US"/>
        </w:rPr>
      </w:pPr>
      <w:r w:rsidRPr="005921FB">
        <w:rPr>
          <w:rFonts w:ascii="Times New Roman" w:hAnsi="Times New Roman"/>
          <w:b/>
          <w:bCs/>
          <w:sz w:val="27"/>
          <w:szCs w:val="27"/>
          <w:lang w:eastAsia="en-US"/>
        </w:rPr>
        <w:t>4. Требования к СТО и оборудованию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СТО должно иметь:</w:t>
      </w:r>
    </w:p>
    <w:p w:rsidR="005921FB" w:rsidRPr="005921FB" w:rsidRDefault="005921FB" w:rsidP="005921F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Зону приема и выдачи автомобилей.</w:t>
      </w:r>
    </w:p>
    <w:p w:rsidR="005921FB" w:rsidRPr="005921FB" w:rsidRDefault="005921FB" w:rsidP="005921F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Место для оформления заказ-нарядов.</w:t>
      </w:r>
    </w:p>
    <w:p w:rsidR="005921FB" w:rsidRPr="005921FB" w:rsidRDefault="005921FB" w:rsidP="005921F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5921FB">
        <w:rPr>
          <w:rFonts w:ascii="Times New Roman" w:hAnsi="Times New Roman"/>
          <w:sz w:val="24"/>
          <w:szCs w:val="24"/>
          <w:lang w:val="en-US" w:eastAsia="en-US"/>
        </w:rPr>
        <w:t>Склад запасных частей.</w:t>
      </w:r>
    </w:p>
    <w:p w:rsidR="005921FB" w:rsidRPr="005921FB" w:rsidRDefault="005921FB" w:rsidP="005921F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5921FB">
        <w:rPr>
          <w:rFonts w:ascii="Times New Roman" w:hAnsi="Times New Roman"/>
          <w:sz w:val="24"/>
          <w:szCs w:val="24"/>
          <w:lang w:val="en-US" w:eastAsia="en-US"/>
        </w:rPr>
        <w:t>Ремонтные участки:</w:t>
      </w:r>
    </w:p>
    <w:p w:rsidR="005921FB" w:rsidRPr="005921FB" w:rsidRDefault="005921FB" w:rsidP="005921FB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5921FB">
        <w:rPr>
          <w:rFonts w:ascii="Times New Roman" w:hAnsi="Times New Roman"/>
          <w:sz w:val="24"/>
          <w:szCs w:val="24"/>
          <w:lang w:val="en-US" w:eastAsia="en-US"/>
        </w:rPr>
        <w:t>аккумуляторный;</w:t>
      </w:r>
    </w:p>
    <w:p w:rsidR="005921FB" w:rsidRPr="005921FB" w:rsidRDefault="005921FB" w:rsidP="005921FB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5921FB">
        <w:rPr>
          <w:rFonts w:ascii="Times New Roman" w:hAnsi="Times New Roman"/>
          <w:sz w:val="24"/>
          <w:szCs w:val="24"/>
          <w:lang w:val="en-US" w:eastAsia="en-US"/>
        </w:rPr>
        <w:t>электротехнический;</w:t>
      </w:r>
    </w:p>
    <w:p w:rsidR="005921FB" w:rsidRPr="005921FB" w:rsidRDefault="005921FB" w:rsidP="005921FB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5921FB">
        <w:rPr>
          <w:rFonts w:ascii="Times New Roman" w:hAnsi="Times New Roman"/>
          <w:sz w:val="24"/>
          <w:szCs w:val="24"/>
          <w:lang w:val="en-US" w:eastAsia="en-US"/>
        </w:rPr>
        <w:t>агрегатный;</w:t>
      </w:r>
    </w:p>
    <w:p w:rsidR="005921FB" w:rsidRPr="005921FB" w:rsidRDefault="005921FB" w:rsidP="005921FB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диагностики и ремонта топливной аппаратуры;</w:t>
      </w:r>
    </w:p>
    <w:p w:rsidR="005921FB" w:rsidRPr="005921FB" w:rsidRDefault="005921FB" w:rsidP="005921FB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5921FB">
        <w:rPr>
          <w:rFonts w:ascii="Times New Roman" w:hAnsi="Times New Roman"/>
          <w:sz w:val="24"/>
          <w:szCs w:val="24"/>
          <w:lang w:val="en-US" w:eastAsia="en-US"/>
        </w:rPr>
        <w:t>моторный.</w:t>
      </w:r>
    </w:p>
    <w:p w:rsidR="005921FB" w:rsidRPr="005921FB" w:rsidRDefault="005921FB" w:rsidP="005921F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5921FB">
        <w:rPr>
          <w:rFonts w:ascii="Times New Roman" w:hAnsi="Times New Roman"/>
          <w:sz w:val="24"/>
          <w:szCs w:val="24"/>
          <w:lang w:val="en-US" w:eastAsia="en-US"/>
        </w:rPr>
        <w:t>Инструментальный участок.</w:t>
      </w:r>
    </w:p>
    <w:p w:rsidR="005921FB" w:rsidRPr="005921FB" w:rsidRDefault="005921FB" w:rsidP="005921F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5921FB">
        <w:rPr>
          <w:rFonts w:ascii="Times New Roman" w:hAnsi="Times New Roman"/>
          <w:sz w:val="24"/>
          <w:szCs w:val="24"/>
          <w:lang w:val="en-US" w:eastAsia="en-US"/>
        </w:rPr>
        <w:t>Шиномонтажный участок.</w:t>
      </w:r>
    </w:p>
    <w:p w:rsidR="005921FB" w:rsidRPr="005921FB" w:rsidRDefault="005921FB" w:rsidP="005921F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Оборудование для диагностики и развала-схождения.</w:t>
      </w:r>
    </w:p>
    <w:p w:rsidR="005921FB" w:rsidRPr="005921FB" w:rsidRDefault="005921FB" w:rsidP="005921F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5921FB">
        <w:rPr>
          <w:rFonts w:ascii="Times New Roman" w:hAnsi="Times New Roman"/>
          <w:sz w:val="24"/>
          <w:szCs w:val="24"/>
          <w:lang w:val="en-US" w:eastAsia="en-US"/>
        </w:rPr>
        <w:t>Удобный въезд и выезд.</w:t>
      </w:r>
    </w:p>
    <w:p w:rsidR="005921FB" w:rsidRPr="005921FB" w:rsidRDefault="005921FB" w:rsidP="005921F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Стоянку для автомобилей, ожидающих ремонта.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Поставщик должен иметь необходимое оборудование, инструменты и квалифицированных специалистов для выполнения указанных работ.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val="en-US" w:eastAsia="en-US"/>
        </w:rPr>
      </w:pPr>
      <w:r w:rsidRPr="005921FB">
        <w:rPr>
          <w:rFonts w:ascii="Times New Roman" w:hAnsi="Times New Roman"/>
          <w:b/>
          <w:bCs/>
          <w:sz w:val="27"/>
          <w:szCs w:val="27"/>
          <w:lang w:val="en-US" w:eastAsia="en-US"/>
        </w:rPr>
        <w:t>5. Условия оказания услуг</w:t>
      </w:r>
    </w:p>
    <w:p w:rsidR="005921FB" w:rsidRPr="005921FB" w:rsidRDefault="005921FB" w:rsidP="005921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Работы выполняются в соответствии с технической и эксплуатационной документацией на автомобиль.</w:t>
      </w:r>
    </w:p>
    <w:p w:rsidR="005921FB" w:rsidRPr="005921FB" w:rsidRDefault="005921FB" w:rsidP="005921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 xml:space="preserve">Режим работы — </w:t>
      </w:r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>с 09:00 до 17:00 в рабочие дни</w:t>
      </w:r>
      <w:r w:rsidRPr="005921FB">
        <w:rPr>
          <w:rFonts w:ascii="Times New Roman" w:hAnsi="Times New Roman"/>
          <w:sz w:val="24"/>
          <w:szCs w:val="24"/>
          <w:lang w:eastAsia="en-US"/>
        </w:rPr>
        <w:t>.</w:t>
      </w:r>
    </w:p>
    <w:p w:rsidR="005921FB" w:rsidRPr="005921FB" w:rsidRDefault="005921FB" w:rsidP="005921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Работы должны выполняться качественно и в согласованные с Заказчиком сроки.</w:t>
      </w:r>
    </w:p>
    <w:p w:rsidR="005921FB" w:rsidRPr="005921FB" w:rsidRDefault="005921FB" w:rsidP="005921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Приемка и оплата производятся по фактически выполненным работам в пределах суммы договора.</w:t>
      </w:r>
    </w:p>
    <w:p w:rsidR="005921FB" w:rsidRPr="005921FB" w:rsidRDefault="005921FB" w:rsidP="005921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Поставщик должен предоставить прейскурант цен на работы и услуги.</w:t>
      </w:r>
    </w:p>
    <w:p w:rsidR="005921FB" w:rsidRPr="005921FB" w:rsidRDefault="005921FB" w:rsidP="005921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Выполненные работы подтверждаются актом выполненных работ и заказ-нарядом.</w:t>
      </w:r>
    </w:p>
    <w:p w:rsidR="005921FB" w:rsidRPr="005921FB" w:rsidRDefault="005921FB" w:rsidP="005921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Документы подписываются представителем Заказчика и исполнителем Поставщика.</w:t>
      </w:r>
    </w:p>
    <w:p w:rsidR="005921FB" w:rsidRPr="005921FB" w:rsidRDefault="005921FB" w:rsidP="005921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Поставщик должен предоставить гарантию на выполненные работы с указанием гарантийного срока.</w:t>
      </w:r>
    </w:p>
    <w:p w:rsidR="005921FB" w:rsidRPr="005921FB" w:rsidRDefault="005921FB" w:rsidP="005921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Поставщик должен обеспечить сохранность автомобиля во время ремонта.</w:t>
      </w:r>
    </w:p>
    <w:p w:rsidR="005921FB" w:rsidRPr="005921FB" w:rsidRDefault="005921FB" w:rsidP="005921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В случае повреждения автомобиля по вине Поставщика причиненный ущерб возмещается Поставщиком.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val="en-US" w:eastAsia="en-US"/>
        </w:rPr>
      </w:pPr>
      <w:r w:rsidRPr="005921FB">
        <w:rPr>
          <w:rFonts w:ascii="Times New Roman" w:hAnsi="Times New Roman"/>
          <w:b/>
          <w:bCs/>
          <w:sz w:val="27"/>
          <w:szCs w:val="27"/>
          <w:lang w:val="en-US" w:eastAsia="en-US"/>
        </w:rPr>
        <w:t>6. Дополнительные требования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При необходимости обслуживания гарантийного автомобиля Поставщик должен провести диагностику и взаимодействовать с поставщиком автомобиля по вопросам гарантийного ремонта.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lastRenderedPageBreak/>
        <w:t>Поставщик обязан выполнять требования законодательства Республики Казахстан по местному содержанию.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Поставщик должен иметь возможность обеспечить эвакуацию автомобиля при необходимости — собственным эвакуатором либо с привлечением эвакуатора.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Все работы выполняются на основании заявки Заказчика.</w:t>
      </w:r>
    </w:p>
    <w:p w:rsidR="002F44AF" w:rsidRPr="002F44AF" w:rsidRDefault="002F44AF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9731F7" w:rsidRPr="002F44AF" w:rsidRDefault="009731F7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Приложение № 1</w:t>
      </w:r>
      <w:r w:rsidRPr="002F44AF">
        <w:rPr>
          <w:rFonts w:ascii="Times New Roman" w:hAnsi="Times New Roman"/>
          <w:spacing w:val="-57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к</w:t>
      </w:r>
      <w:r w:rsidRPr="002F44AF">
        <w:rPr>
          <w:rFonts w:ascii="Times New Roman" w:hAnsi="Times New Roman"/>
          <w:spacing w:val="-8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Технической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спецификации</w:t>
      </w:r>
    </w:p>
    <w:p w:rsidR="002F44AF" w:rsidRPr="002F44AF" w:rsidRDefault="002F44AF" w:rsidP="002F44AF">
      <w:pPr>
        <w:widowControl w:val="0"/>
        <w:autoSpaceDE w:val="0"/>
        <w:autoSpaceDN w:val="0"/>
        <w:spacing w:before="90" w:after="0" w:line="240" w:lineRule="auto"/>
        <w:ind w:right="441"/>
        <w:jc w:val="center"/>
        <w:outlineLvl w:val="0"/>
        <w:rPr>
          <w:rFonts w:ascii="Times New Roman" w:hAnsi="Times New Roman"/>
          <w:b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Перечень</w:t>
      </w:r>
      <w:r w:rsidRPr="002F44AF">
        <w:rPr>
          <w:rFonts w:ascii="Times New Roman" w:hAnsi="Times New Roman"/>
          <w:b/>
          <w:bCs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автотранспорта</w:t>
      </w:r>
    </w:p>
    <w:p w:rsidR="002F44AF" w:rsidRPr="002F44AF" w:rsidRDefault="002F44AF" w:rsidP="002F44AF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/>
          <w:b/>
          <w:sz w:val="23"/>
          <w:szCs w:val="24"/>
          <w:lang w:val="kk-KZ" w:eastAsia="en-US"/>
        </w:rPr>
      </w:pPr>
    </w:p>
    <w:tbl>
      <w:tblPr>
        <w:tblW w:w="8741" w:type="dxa"/>
        <w:tblInd w:w="865" w:type="dxa"/>
        <w:tblLook w:val="04A0" w:firstRow="1" w:lastRow="0" w:firstColumn="1" w:lastColumn="0" w:noHBand="0" w:noVBand="1"/>
      </w:tblPr>
      <w:tblGrid>
        <w:gridCol w:w="460"/>
        <w:gridCol w:w="5860"/>
        <w:gridCol w:w="880"/>
        <w:gridCol w:w="1541"/>
      </w:tblGrid>
      <w:tr w:rsidR="002F44AF" w:rsidRPr="002F44AF" w:rsidTr="002F44AF">
        <w:trPr>
          <w:trHeight w:val="540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:rsidR="002F44AF" w:rsidRPr="002F44AF" w:rsidRDefault="002F44AF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F44AF"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5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44AF" w:rsidRPr="002F44AF" w:rsidRDefault="002F44AF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F44AF">
              <w:rPr>
                <w:rFonts w:ascii="Times New Roman" w:hAnsi="Times New Roman"/>
                <w:b/>
                <w:bCs/>
                <w:color w:val="000000"/>
              </w:rPr>
              <w:t>Марка а/транспорта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44AF" w:rsidRPr="002F44AF" w:rsidRDefault="002F44AF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F44AF">
              <w:rPr>
                <w:rFonts w:ascii="Times New Roman" w:hAnsi="Times New Roman"/>
                <w:b/>
                <w:bCs/>
                <w:color w:val="000000"/>
              </w:rPr>
              <w:t>Г/в</w:t>
            </w:r>
          </w:p>
        </w:tc>
        <w:tc>
          <w:tcPr>
            <w:tcW w:w="1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:rsidR="002F44AF" w:rsidRPr="002F44AF" w:rsidRDefault="002F44AF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F44AF">
              <w:rPr>
                <w:rFonts w:ascii="Times New Roman" w:hAnsi="Times New Roman"/>
                <w:b/>
                <w:bCs/>
                <w:color w:val="000000"/>
              </w:rPr>
              <w:t>Гос номера</w:t>
            </w:r>
          </w:p>
        </w:tc>
      </w:tr>
      <w:tr w:rsidR="002F44AF" w:rsidRPr="002F44AF" w:rsidTr="002F44AF">
        <w:trPr>
          <w:trHeight w:val="2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44AF" w:rsidRPr="002F44AF" w:rsidRDefault="002F44AF" w:rsidP="002F44A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44AF" w:rsidRPr="002F44AF" w:rsidRDefault="002F44AF" w:rsidP="002F44A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44AF" w:rsidRPr="002F44AF" w:rsidRDefault="002F44AF" w:rsidP="002F44A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44AF" w:rsidRPr="002F44AF" w:rsidRDefault="002F44AF" w:rsidP="002F44A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F44AF" w:rsidRPr="002F44AF" w:rsidTr="00E60292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2F44AF" w:rsidRPr="002F44AF" w:rsidRDefault="002F44AF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2F44AF">
              <w:rPr>
                <w:rFonts w:ascii="Times New Roman" w:hAnsi="Times New Roman"/>
                <w:color w:val="000000"/>
                <w:lang w:val="en-US"/>
              </w:rPr>
              <w:t>1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F44AF" w:rsidRPr="002F44AF" w:rsidRDefault="00E60292" w:rsidP="002F44AF">
            <w:pPr>
              <w:autoSpaceDN w:val="0"/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E60292">
              <w:rPr>
                <w:rFonts w:ascii="Times New Roman" w:hAnsi="Times New Roman"/>
                <w:color w:val="000000"/>
              </w:rPr>
              <w:t>Chevrolet Lacetti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F44AF" w:rsidRPr="002F44AF" w:rsidRDefault="00E60292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E60292">
              <w:rPr>
                <w:rFonts w:ascii="Times New Roman" w:hAnsi="Times New Roman"/>
                <w:color w:val="000000"/>
              </w:rPr>
              <w:t>2012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2F44AF" w:rsidRPr="002F44AF" w:rsidRDefault="00E60292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60292">
              <w:rPr>
                <w:rFonts w:ascii="Times New Roman" w:hAnsi="Times New Roman"/>
                <w:color w:val="000000"/>
                <w:lang w:val="en-US"/>
              </w:rPr>
              <w:t>B945DH</w:t>
            </w:r>
          </w:p>
        </w:tc>
      </w:tr>
      <w:tr w:rsidR="00E60292" w:rsidRPr="002F44AF" w:rsidTr="002F44AF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0292" w:rsidRPr="00E60292" w:rsidRDefault="00E60292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0292" w:rsidRPr="002F44AF" w:rsidRDefault="00E60292" w:rsidP="002F44AF">
            <w:pPr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60292">
              <w:rPr>
                <w:rFonts w:ascii="Times New Roman" w:hAnsi="Times New Roman"/>
                <w:color w:val="000000"/>
              </w:rPr>
              <w:t>ГАЗ А65R33-00060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0292" w:rsidRPr="002F44AF" w:rsidRDefault="00E60292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60292">
              <w:rPr>
                <w:rFonts w:ascii="Times New Roman" w:hAnsi="Times New Roman"/>
                <w:color w:val="000000"/>
              </w:rPr>
              <w:t>2023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0292" w:rsidRPr="002F44AF" w:rsidRDefault="00E60292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E60292">
              <w:rPr>
                <w:rFonts w:ascii="Times New Roman" w:hAnsi="Times New Roman"/>
                <w:color w:val="000000"/>
                <w:lang w:val="en-US"/>
              </w:rPr>
              <w:t>402 AJ05</w:t>
            </w:r>
          </w:p>
        </w:tc>
      </w:tr>
    </w:tbl>
    <w:p w:rsidR="002F44AF" w:rsidRPr="002F44AF" w:rsidRDefault="002F44AF" w:rsidP="002F44AF">
      <w:pPr>
        <w:widowControl w:val="0"/>
        <w:autoSpaceDE w:val="0"/>
        <w:autoSpaceDN w:val="0"/>
        <w:spacing w:before="11" w:after="0" w:line="240" w:lineRule="auto"/>
        <w:rPr>
          <w:rFonts w:ascii="Times New Roman" w:hAnsi="Times New Roman"/>
          <w:b/>
          <w:sz w:val="23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Default="002F44AF" w:rsidP="002F44AF">
      <w:pPr>
        <w:widowControl w:val="0"/>
        <w:autoSpaceDE w:val="0"/>
        <w:autoSpaceDN w:val="0"/>
        <w:spacing w:before="76" w:after="0" w:line="240" w:lineRule="auto"/>
        <w:ind w:right="550"/>
        <w:jc w:val="right"/>
        <w:rPr>
          <w:rFonts w:ascii="Times New Roman" w:hAnsi="Times New Roman"/>
          <w:sz w:val="24"/>
          <w:szCs w:val="24"/>
          <w:lang w:val="kk-KZ" w:eastAsia="en-US"/>
        </w:rPr>
      </w:pPr>
      <w:bookmarkStart w:id="1" w:name="Приложение_№_2"/>
      <w:bookmarkEnd w:id="1"/>
    </w:p>
    <w:p w:rsidR="002F44AF" w:rsidRDefault="002F44AF" w:rsidP="002F44AF">
      <w:pPr>
        <w:widowControl w:val="0"/>
        <w:autoSpaceDE w:val="0"/>
        <w:autoSpaceDN w:val="0"/>
        <w:spacing w:before="76" w:after="0" w:line="240" w:lineRule="auto"/>
        <w:ind w:right="550"/>
        <w:jc w:val="right"/>
        <w:rPr>
          <w:rFonts w:ascii="Times New Roman" w:hAnsi="Times New Roman"/>
          <w:sz w:val="24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76" w:after="0" w:line="240" w:lineRule="auto"/>
        <w:ind w:right="550"/>
        <w:jc w:val="righ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Приложение № 3</w:t>
      </w:r>
      <w:r w:rsidRPr="002F44AF">
        <w:rPr>
          <w:rFonts w:ascii="Times New Roman" w:hAnsi="Times New Roman"/>
          <w:spacing w:val="-57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к</w:t>
      </w:r>
      <w:r w:rsidRPr="002F44AF">
        <w:rPr>
          <w:rFonts w:ascii="Times New Roman" w:hAnsi="Times New Roman"/>
          <w:spacing w:val="-8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Технической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спецификации</w: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1344"/>
          <w:tab w:val="left" w:pos="3454"/>
        </w:tabs>
        <w:autoSpaceDE w:val="0"/>
        <w:autoSpaceDN w:val="0"/>
        <w:spacing w:before="231" w:after="0" w:line="275" w:lineRule="exact"/>
        <w:ind w:right="385"/>
        <w:jc w:val="center"/>
        <w:rPr>
          <w:rFonts w:ascii="Times New Roman" w:hAnsi="Times New Roman"/>
          <w:sz w:val="24"/>
          <w:lang w:val="kk-KZ" w:eastAsia="en-US"/>
        </w:rPr>
      </w:pPr>
      <w:bookmarkStart w:id="2" w:name="АКТ_№______от_______________"/>
      <w:bookmarkEnd w:id="2"/>
      <w:r w:rsidRPr="002F44AF">
        <w:rPr>
          <w:rFonts w:ascii="Times New Roman" w:hAnsi="Times New Roman"/>
          <w:b/>
          <w:i/>
          <w:sz w:val="24"/>
          <w:lang w:val="kk-KZ" w:eastAsia="en-US"/>
        </w:rPr>
        <w:t>АКТ</w:t>
      </w:r>
      <w:r w:rsidRPr="002F44AF">
        <w:rPr>
          <w:rFonts w:ascii="Times New Roman" w:hAnsi="Times New Roman"/>
          <w:b/>
          <w:i/>
          <w:spacing w:val="-2"/>
          <w:sz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№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от</w:t>
      </w:r>
      <w:r w:rsidRPr="002F44AF">
        <w:rPr>
          <w:rFonts w:ascii="Times New Roman" w:hAnsi="Times New Roman"/>
          <w:b/>
          <w:i/>
          <w:spacing w:val="3"/>
          <w:sz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75" w:lineRule="exact"/>
        <w:jc w:val="both"/>
        <w:outlineLvl w:val="0"/>
        <w:rPr>
          <w:rFonts w:ascii="Times New Roman" w:hAnsi="Times New Roman"/>
          <w:b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на</w:t>
      </w:r>
      <w:r w:rsidRPr="002F44AF">
        <w:rPr>
          <w:rFonts w:ascii="Times New Roman" w:hAnsi="Times New Roman"/>
          <w:b/>
          <w:bCs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диагностику/ремонта</w:t>
      </w:r>
      <w:r w:rsidRPr="002F44AF">
        <w:rPr>
          <w:rFonts w:ascii="Times New Roman" w:hAnsi="Times New Roman"/>
          <w:b/>
          <w:bCs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автомобиля</w:t>
      </w:r>
    </w:p>
    <w:p w:rsidR="002F44AF" w:rsidRPr="002F44AF" w:rsidRDefault="002F44AF" w:rsidP="002F44AF">
      <w:pPr>
        <w:widowControl w:val="0"/>
        <w:tabs>
          <w:tab w:val="left" w:pos="3884"/>
          <w:tab w:val="left" w:pos="9709"/>
          <w:tab w:val="left" w:pos="9775"/>
        </w:tabs>
        <w:autoSpaceDE w:val="0"/>
        <w:autoSpaceDN w:val="0"/>
        <w:spacing w:before="4" w:after="0" w:line="240" w:lineRule="auto"/>
        <w:ind w:right="1227"/>
        <w:jc w:val="both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Настоящий</w:t>
      </w:r>
      <w:r w:rsidRPr="002F44AF">
        <w:rPr>
          <w:rFonts w:ascii="Times New Roman" w:hAnsi="Times New Roman"/>
          <w:spacing w:val="59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акт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составлен в</w:t>
      </w:r>
      <w:r w:rsidRPr="002F44AF">
        <w:rPr>
          <w:rFonts w:ascii="Times New Roman" w:hAnsi="Times New Roman"/>
          <w:spacing w:val="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том,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что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на</w:t>
      </w:r>
      <w:r w:rsidRPr="002F44AF">
        <w:rPr>
          <w:rFonts w:ascii="Times New Roman" w:hAnsi="Times New Roman"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основании</w:t>
      </w:r>
      <w:r w:rsidRPr="002F44AF">
        <w:rPr>
          <w:rFonts w:ascii="Times New Roman" w:hAnsi="Times New Roman"/>
          <w:spacing w:val="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договора</w:t>
      </w:r>
      <w:r w:rsidRPr="002F44AF">
        <w:rPr>
          <w:rFonts w:ascii="Times New Roman" w:hAnsi="Times New Roman"/>
          <w:spacing w:val="56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№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     </w:t>
      </w:r>
      <w:r w:rsidRPr="002F44AF">
        <w:rPr>
          <w:rFonts w:ascii="Times New Roman" w:hAnsi="Times New Roman"/>
          <w:spacing w:val="49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от 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 и</w:t>
      </w:r>
      <w:r w:rsidRPr="002F44AF">
        <w:rPr>
          <w:rFonts w:ascii="Times New Roman" w:hAnsi="Times New Roman"/>
          <w:spacing w:val="59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заявки  от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по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 произведен ремонт</w:t>
      </w:r>
      <w:r w:rsidRPr="002F44AF">
        <w:rPr>
          <w:rFonts w:ascii="Times New Roman" w:hAnsi="Times New Roman"/>
          <w:spacing w:val="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автомобиля: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(марка,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государственный</w:t>
      </w:r>
      <w:r w:rsidRPr="002F44AF">
        <w:rPr>
          <w:rFonts w:ascii="Times New Roman" w:hAnsi="Times New Roman"/>
          <w:spacing w:val="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номер)</w:t>
      </w: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276"/>
        <w:gridCol w:w="2701"/>
        <w:gridCol w:w="1621"/>
        <w:gridCol w:w="2701"/>
      </w:tblGrid>
      <w:tr w:rsidR="002F44AF" w:rsidRPr="002F44AF" w:rsidTr="002F44AF">
        <w:trPr>
          <w:trHeight w:val="13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before="10" w:after="0" w:line="240" w:lineRule="auto"/>
              <w:rPr>
                <w:rFonts w:ascii="Times New Roman" w:hAnsi="Times New Roman"/>
                <w:sz w:val="35"/>
                <w:lang w:val="kk-KZ" w:eastAsia="en-US"/>
              </w:rPr>
            </w:pPr>
          </w:p>
          <w:p w:rsidR="002F44AF" w:rsidRPr="002F44AF" w:rsidRDefault="002F44AF" w:rsidP="002F44AF">
            <w:pPr>
              <w:spacing w:after="0" w:line="240" w:lineRule="auto"/>
              <w:ind w:right="79"/>
              <w:jc w:val="both"/>
              <w:rPr>
                <w:rFonts w:ascii="Times New Roman" w:hAnsi="Times New Roman"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№</w:t>
            </w:r>
            <w:r w:rsidRPr="002F44AF">
              <w:rPr>
                <w:rFonts w:ascii="Times New Roman" w:hAnsi="Times New Roman"/>
                <w:spacing w:val="-59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п/</w:t>
            </w:r>
            <w:r w:rsidRPr="002F44AF">
              <w:rPr>
                <w:rFonts w:ascii="Times New Roman" w:hAnsi="Times New Roman"/>
                <w:spacing w:val="-58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п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before="8" w:after="0" w:line="240" w:lineRule="auto"/>
              <w:rPr>
                <w:rFonts w:ascii="Times New Roman" w:hAnsi="Times New Roman"/>
                <w:sz w:val="23"/>
                <w:lang w:val="kk-KZ" w:eastAsia="en-US"/>
              </w:rPr>
            </w:pPr>
          </w:p>
          <w:p w:rsidR="002F44AF" w:rsidRPr="002F44AF" w:rsidRDefault="002F44AF" w:rsidP="002F44AF">
            <w:pPr>
              <w:spacing w:after="0" w:line="240" w:lineRule="auto"/>
              <w:ind w:right="130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Неисправность по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результату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диагностики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AF" w:rsidRPr="002F44AF" w:rsidRDefault="002F44AF" w:rsidP="002F44AF">
            <w:pPr>
              <w:spacing w:after="0" w:line="240" w:lineRule="auto"/>
              <w:ind w:right="116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Описание работ по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ремонту с указанием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наименования и типа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использованных</w:t>
            </w:r>
          </w:p>
          <w:p w:rsidR="002F44AF" w:rsidRPr="002F44AF" w:rsidRDefault="002F44AF" w:rsidP="002F44AF">
            <w:pPr>
              <w:spacing w:after="0" w:line="257" w:lineRule="exact"/>
              <w:ind w:right="116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запасных</w:t>
            </w:r>
            <w:r w:rsidRPr="002F44AF">
              <w:rPr>
                <w:rFonts w:ascii="Times New Roman" w:hAnsi="Times New Roman"/>
                <w:b/>
                <w:spacing w:val="-3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частей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AF" w:rsidRPr="002F44AF" w:rsidRDefault="002F44AF" w:rsidP="002F44AF">
            <w:pPr>
              <w:spacing w:before="137" w:after="0" w:line="240" w:lineRule="auto"/>
              <w:ind w:right="208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Стоимость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услуг,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работ,</w:t>
            </w:r>
          </w:p>
          <w:p w:rsidR="002F44AF" w:rsidRPr="002F44AF" w:rsidRDefault="002F44AF" w:rsidP="002F44AF">
            <w:pPr>
              <w:spacing w:after="0" w:line="273" w:lineRule="exact"/>
              <w:ind w:right="208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в</w:t>
            </w:r>
            <w:r w:rsidRPr="002F44AF">
              <w:rPr>
                <w:rFonts w:ascii="Times New Roman" w:hAnsi="Times New Roman"/>
                <w:b/>
                <w:spacing w:val="-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тенге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AF" w:rsidRPr="002F44AF" w:rsidRDefault="002F44AF" w:rsidP="002F44AF">
            <w:pPr>
              <w:spacing w:before="137" w:after="0" w:line="240" w:lineRule="auto"/>
              <w:ind w:right="116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Заключение о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Техническом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состоянии</w:t>
            </w:r>
          </w:p>
          <w:p w:rsidR="002F44AF" w:rsidRPr="002F44AF" w:rsidRDefault="002F44AF" w:rsidP="002F44AF">
            <w:pPr>
              <w:spacing w:after="0" w:line="273" w:lineRule="exact"/>
              <w:ind w:right="116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(исправен/неисправен</w:t>
            </w: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</w:tbl>
    <w:p w:rsidR="002F44AF" w:rsidRPr="002F44AF" w:rsidRDefault="002F44AF" w:rsidP="002F44AF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/>
          <w:sz w:val="23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5307"/>
        </w:tabs>
        <w:autoSpaceDE w:val="0"/>
        <w:autoSpaceDN w:val="0"/>
        <w:spacing w:after="0" w:line="276" w:lineRule="exact"/>
        <w:outlineLvl w:val="0"/>
        <w:rPr>
          <w:rFonts w:ascii="Times New Roman" w:hAnsi="Times New Roman"/>
          <w:b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Услугу принял: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ab/>
        <w:t>Услугу</w:t>
      </w:r>
      <w:r w:rsidRPr="002F44AF">
        <w:rPr>
          <w:rFonts w:ascii="Times New Roman" w:hAnsi="Times New Roman"/>
          <w:b/>
          <w:bCs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сдал:</w:t>
      </w:r>
    </w:p>
    <w:p w:rsidR="002F44AF" w:rsidRPr="002F44AF" w:rsidRDefault="002F44AF" w:rsidP="002F44AF">
      <w:pPr>
        <w:widowControl w:val="0"/>
        <w:tabs>
          <w:tab w:val="left" w:pos="1785"/>
          <w:tab w:val="left" w:pos="4545"/>
        </w:tabs>
        <w:autoSpaceDE w:val="0"/>
        <w:autoSpaceDN w:val="0"/>
        <w:spacing w:after="0" w:line="276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/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tabs>
          <w:tab w:val="left" w:pos="5207"/>
          <w:tab w:val="left" w:pos="7182"/>
          <w:tab w:val="left" w:pos="9887"/>
        </w:tabs>
        <w:autoSpaceDE w:val="0"/>
        <w:autoSpaceDN w:val="0"/>
        <w:spacing w:before="4"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Уполномоченный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представитель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Заказчика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/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tabs>
          <w:tab w:val="left" w:pos="5597"/>
          <w:tab w:val="left" w:pos="7721"/>
        </w:tabs>
        <w:autoSpaceDE w:val="0"/>
        <w:autoSpaceDN w:val="0"/>
        <w:spacing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(материально-ответственное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лицо):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</w:t>
      </w:r>
      <w:r w:rsidRPr="002F44AF">
        <w:rPr>
          <w:rFonts w:ascii="Times New Roman" w:hAnsi="Times New Roman"/>
          <w:spacing w:val="-6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Поставщика)</w:t>
      </w:r>
    </w:p>
    <w:p w:rsidR="002F44AF" w:rsidRPr="002F44AF" w:rsidRDefault="002F44AF" w:rsidP="002F44AF">
      <w:pPr>
        <w:widowControl w:val="0"/>
        <w:tabs>
          <w:tab w:val="left" w:pos="4813"/>
          <w:tab w:val="left" w:pos="5293"/>
        </w:tabs>
        <w:autoSpaceDE w:val="0"/>
        <w:autoSpaceDN w:val="0"/>
        <w:spacing w:after="0" w:line="275" w:lineRule="exact"/>
        <w:rPr>
          <w:rFonts w:ascii="Times New Roman" w:hAnsi="Times New Roman"/>
          <w:b/>
          <w:i/>
          <w:sz w:val="24"/>
          <w:lang w:val="kk-KZ" w:eastAsia="en-US"/>
        </w:rPr>
      </w:pPr>
      <w:r w:rsidRPr="002F44AF">
        <w:rPr>
          <w:rFonts w:ascii="Times New Roman" w:hAnsi="Times New Roman"/>
          <w:b/>
          <w:i/>
          <w:sz w:val="24"/>
          <w:lang w:val="kk-KZ" w:eastAsia="en-US"/>
        </w:rPr>
        <w:t>Должность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ab/>
        <w:t>Руководитель</w:t>
      </w:r>
      <w:r w:rsidRPr="002F44AF">
        <w:rPr>
          <w:rFonts w:ascii="Times New Roman" w:hAnsi="Times New Roman"/>
          <w:b/>
          <w:i/>
          <w:spacing w:val="-12"/>
          <w:sz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Поставщика</w:t>
      </w:r>
    </w:p>
    <w:p w:rsidR="002F44AF" w:rsidRPr="002F44AF" w:rsidRDefault="002F44AF" w:rsidP="002F44AF">
      <w:pPr>
        <w:widowControl w:val="0"/>
        <w:tabs>
          <w:tab w:val="left" w:pos="2385"/>
          <w:tab w:val="left" w:pos="3705"/>
          <w:tab w:val="left" w:pos="4070"/>
          <w:tab w:val="left" w:pos="5990"/>
          <w:tab w:val="left" w:pos="7550"/>
        </w:tabs>
        <w:autoSpaceDE w:val="0"/>
        <w:autoSpaceDN w:val="0"/>
        <w:spacing w:after="0" w:line="275" w:lineRule="exact"/>
        <w:rPr>
          <w:rFonts w:ascii="Times New Roman" w:hAnsi="Times New Roman"/>
          <w:b/>
          <w:i/>
          <w:sz w:val="24"/>
          <w:lang w:val="kk-KZ" w:eastAsia="en-US"/>
        </w:rPr>
      </w:pP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/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/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tabs>
          <w:tab w:val="left" w:pos="3489"/>
          <w:tab w:val="left" w:pos="5364"/>
          <w:tab w:val="left" w:pos="7727"/>
        </w:tabs>
        <w:autoSpaceDE w:val="0"/>
        <w:autoSpaceDN w:val="0"/>
        <w:spacing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Ф.И.О.)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Ф.И.О.)</w:t>
      </w:r>
    </w:p>
    <w:p w:rsidR="002F44AF" w:rsidRPr="002F44AF" w:rsidRDefault="002F44AF" w:rsidP="002F44AF">
      <w:pPr>
        <w:spacing w:after="0" w:line="240" w:lineRule="auto"/>
        <w:rPr>
          <w:rFonts w:ascii="Times New Roman" w:hAnsi="Times New Roman"/>
          <w:lang w:val="kk-KZ" w:eastAsia="en-US"/>
        </w:rPr>
        <w:sectPr w:rsidR="002F44AF" w:rsidRPr="002F44AF">
          <w:pgSz w:w="11910" w:h="16840"/>
          <w:pgMar w:top="1460" w:right="440" w:bottom="280" w:left="460" w:header="720" w:footer="720" w:gutter="0"/>
          <w:cols w:space="720"/>
        </w:sectPr>
      </w:pPr>
    </w:p>
    <w:p w:rsidR="002F44AF" w:rsidRPr="002F44AF" w:rsidRDefault="002F44AF" w:rsidP="002F44AF">
      <w:pPr>
        <w:widowControl w:val="0"/>
        <w:autoSpaceDE w:val="0"/>
        <w:autoSpaceDN w:val="0"/>
        <w:spacing w:before="61" w:after="0" w:line="240" w:lineRule="auto"/>
        <w:ind w:right="550"/>
        <w:jc w:val="right"/>
        <w:rPr>
          <w:rFonts w:ascii="Times New Roman" w:hAnsi="Times New Roman"/>
          <w:sz w:val="24"/>
          <w:szCs w:val="24"/>
          <w:lang w:val="kk-KZ" w:eastAsia="en-US"/>
        </w:rPr>
      </w:pPr>
      <w:bookmarkStart w:id="3" w:name="Приложение_№_4"/>
      <w:bookmarkEnd w:id="3"/>
      <w:r w:rsidRPr="002F44AF">
        <w:rPr>
          <w:rFonts w:ascii="Times New Roman" w:hAnsi="Times New Roman"/>
          <w:sz w:val="24"/>
          <w:szCs w:val="24"/>
          <w:lang w:val="kk-KZ" w:eastAsia="en-US"/>
        </w:rPr>
        <w:lastRenderedPageBreak/>
        <w:t>Приложение № 4</w:t>
      </w:r>
      <w:r w:rsidRPr="002F44AF">
        <w:rPr>
          <w:rFonts w:ascii="Times New Roman" w:hAnsi="Times New Roman"/>
          <w:spacing w:val="-57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к</w:t>
      </w:r>
      <w:r w:rsidRPr="002F44AF">
        <w:rPr>
          <w:rFonts w:ascii="Times New Roman" w:hAnsi="Times New Roman"/>
          <w:spacing w:val="-8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Технической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спецификации</w: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2" w:after="0" w:line="240" w:lineRule="auto"/>
        <w:rPr>
          <w:rFonts w:ascii="Times New Roman" w:hAnsi="Times New Roman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1584"/>
          <w:tab w:val="left" w:pos="3694"/>
        </w:tabs>
        <w:autoSpaceDE w:val="0"/>
        <w:autoSpaceDN w:val="0"/>
        <w:spacing w:after="0" w:line="275" w:lineRule="exact"/>
        <w:ind w:right="385"/>
        <w:jc w:val="center"/>
        <w:rPr>
          <w:rFonts w:ascii="Times New Roman" w:hAnsi="Times New Roman"/>
          <w:sz w:val="24"/>
          <w:lang w:val="kk-KZ" w:eastAsia="en-US"/>
        </w:rPr>
      </w:pPr>
      <w:bookmarkStart w:id="4" w:name="АКТ_№________от_______________"/>
      <w:bookmarkEnd w:id="4"/>
      <w:r w:rsidRPr="002F44AF">
        <w:rPr>
          <w:rFonts w:ascii="Times New Roman" w:hAnsi="Times New Roman"/>
          <w:b/>
          <w:i/>
          <w:sz w:val="24"/>
          <w:lang w:val="kk-KZ" w:eastAsia="en-US"/>
        </w:rPr>
        <w:t>АКТ</w:t>
      </w:r>
      <w:r w:rsidRPr="002F44AF">
        <w:rPr>
          <w:rFonts w:ascii="Times New Roman" w:hAnsi="Times New Roman"/>
          <w:b/>
          <w:i/>
          <w:spacing w:val="-2"/>
          <w:sz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№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от</w:t>
      </w:r>
      <w:r w:rsidRPr="002F44AF">
        <w:rPr>
          <w:rFonts w:ascii="Times New Roman" w:hAnsi="Times New Roman"/>
          <w:b/>
          <w:i/>
          <w:spacing w:val="3"/>
          <w:sz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75" w:lineRule="exact"/>
        <w:ind w:right="444"/>
        <w:jc w:val="center"/>
        <w:outlineLvl w:val="0"/>
        <w:rPr>
          <w:rFonts w:ascii="Times New Roman" w:hAnsi="Times New Roman"/>
          <w:b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технического</w:t>
      </w:r>
      <w:r w:rsidRPr="002F44AF">
        <w:rPr>
          <w:rFonts w:ascii="Times New Roman" w:hAnsi="Times New Roman"/>
          <w:b/>
          <w:bCs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обслуживания</w:t>
      </w:r>
      <w:r w:rsidRPr="002F44AF">
        <w:rPr>
          <w:rFonts w:ascii="Times New Roman" w:hAnsi="Times New Roman"/>
          <w:b/>
          <w:bCs/>
          <w:spacing w:val="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автомобиля</w:t>
      </w:r>
    </w:p>
    <w:p w:rsidR="002F44AF" w:rsidRPr="002F44AF" w:rsidRDefault="002F44AF" w:rsidP="002F44AF">
      <w:pPr>
        <w:widowControl w:val="0"/>
        <w:autoSpaceDE w:val="0"/>
        <w:autoSpaceDN w:val="0"/>
        <w:spacing w:before="9" w:after="0" w:line="240" w:lineRule="auto"/>
        <w:rPr>
          <w:rFonts w:ascii="Times New Roman" w:hAnsi="Times New Roman"/>
          <w:b/>
          <w:sz w:val="23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7810"/>
          <w:tab w:val="left" w:pos="9595"/>
        </w:tabs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lang w:val="kk-KZ" w:eastAsia="en-US"/>
        </w:rPr>
      </w:pPr>
      <w:bookmarkStart w:id="5" w:name="Настоящий__акт_составлен_в_том,_что_на_о"/>
      <w:bookmarkEnd w:id="5"/>
      <w:r w:rsidRPr="002F44AF">
        <w:rPr>
          <w:rFonts w:ascii="Times New Roman" w:hAnsi="Times New Roman"/>
          <w:sz w:val="24"/>
          <w:szCs w:val="24"/>
          <w:lang w:val="kk-KZ" w:eastAsia="en-US"/>
        </w:rPr>
        <w:t>Настоящий</w:t>
      </w:r>
      <w:r w:rsidRPr="002F44AF">
        <w:rPr>
          <w:rFonts w:ascii="Times New Roman" w:hAnsi="Times New Roman"/>
          <w:spacing w:val="58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акт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составлен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в том,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что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на</w:t>
      </w:r>
      <w:r w:rsidRPr="002F44AF">
        <w:rPr>
          <w:rFonts w:ascii="Times New Roman" w:hAnsi="Times New Roman"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основании договора</w:t>
      </w:r>
      <w:r w:rsidRPr="002F44AF">
        <w:rPr>
          <w:rFonts w:ascii="Times New Roman" w:hAnsi="Times New Roman"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№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от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tabs>
          <w:tab w:val="left" w:pos="3770"/>
        </w:tabs>
        <w:autoSpaceDE w:val="0"/>
        <w:autoSpaceDN w:val="0"/>
        <w:spacing w:before="4"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по 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ind w:right="4266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произведено</w:t>
      </w:r>
      <w:r w:rsidRPr="002F44AF">
        <w:rPr>
          <w:rFonts w:ascii="Times New Roman" w:hAnsi="Times New Roman"/>
          <w:spacing w:val="-5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профилактическое</w:t>
      </w:r>
      <w:r w:rsidRPr="002F44AF">
        <w:rPr>
          <w:rFonts w:ascii="Times New Roman" w:hAnsi="Times New Roman"/>
          <w:spacing w:val="50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обслуживание</w:t>
      </w:r>
      <w:r w:rsidRPr="002F44AF">
        <w:rPr>
          <w:rFonts w:ascii="Times New Roman" w:hAnsi="Times New Roman"/>
          <w:spacing w:val="-6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автомобиля</w:t>
      </w:r>
      <w:r w:rsidRPr="002F44AF">
        <w:rPr>
          <w:rFonts w:ascii="Times New Roman" w:hAnsi="Times New Roman"/>
          <w:spacing w:val="-57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(марка,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номерной</w:t>
      </w:r>
      <w:r w:rsidRPr="002F44AF">
        <w:rPr>
          <w:rFonts w:ascii="Times New Roman" w:hAnsi="Times New Roman"/>
          <w:spacing w:val="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знак,</w:t>
      </w:r>
      <w:r w:rsidRPr="002F44AF">
        <w:rPr>
          <w:rFonts w:ascii="Times New Roman" w:hAnsi="Times New Roman"/>
          <w:spacing w:val="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VIN):</w:t>
      </w:r>
    </w:p>
    <w:p w:rsidR="002F44AF" w:rsidRPr="002F44AF" w:rsidRDefault="002F44AF" w:rsidP="002F44AF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/>
          <w:sz w:val="23"/>
          <w:szCs w:val="24"/>
          <w:lang w:val="kk-KZ" w:eastAsia="en-US"/>
        </w:rPr>
      </w:pP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816"/>
        <w:gridCol w:w="2701"/>
        <w:gridCol w:w="3241"/>
      </w:tblGrid>
      <w:tr w:rsidR="002F44AF" w:rsidRPr="002F44AF" w:rsidTr="002F44AF">
        <w:trPr>
          <w:trHeight w:val="83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AF" w:rsidRPr="002F44AF" w:rsidRDefault="002F44AF" w:rsidP="002F44AF">
            <w:pPr>
              <w:spacing w:before="1" w:after="0" w:line="240" w:lineRule="auto"/>
              <w:rPr>
                <w:rFonts w:ascii="Times New Roman" w:hAnsi="Times New Roman"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№</w:t>
            </w:r>
          </w:p>
          <w:p w:rsidR="002F44AF" w:rsidRPr="002F44AF" w:rsidRDefault="002F44AF" w:rsidP="002F44AF">
            <w:pPr>
              <w:spacing w:after="0" w:line="276" w:lineRule="exact"/>
              <w:ind w:right="89"/>
              <w:rPr>
                <w:rFonts w:ascii="Times New Roman" w:hAnsi="Times New Roman"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п/</w:t>
            </w:r>
            <w:r w:rsidRPr="002F44AF">
              <w:rPr>
                <w:rFonts w:ascii="Times New Roman" w:hAnsi="Times New Roman"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п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AF" w:rsidRPr="002F44AF" w:rsidRDefault="002F44AF" w:rsidP="002F44AF">
            <w:pPr>
              <w:spacing w:before="141" w:after="0" w:line="240" w:lineRule="auto"/>
              <w:ind w:right="713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Заключение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о</w:t>
            </w:r>
            <w:r w:rsidRPr="002F44AF">
              <w:rPr>
                <w:rFonts w:ascii="Times New Roman" w:hAnsi="Times New Roman"/>
                <w:b/>
                <w:spacing w:val="-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состоянии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before="4" w:after="0" w:line="240" w:lineRule="auto"/>
              <w:rPr>
                <w:rFonts w:ascii="Times New Roman" w:hAnsi="Times New Roman"/>
                <w:sz w:val="24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" w:after="0" w:line="240" w:lineRule="auto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Дата</w:t>
            </w:r>
            <w:r w:rsidRPr="002F44AF">
              <w:rPr>
                <w:rFonts w:ascii="Times New Roman" w:hAnsi="Times New Roman"/>
                <w:b/>
                <w:spacing w:val="-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проведения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before="4" w:after="0" w:line="240" w:lineRule="auto"/>
              <w:rPr>
                <w:rFonts w:ascii="Times New Roman" w:hAnsi="Times New Roman"/>
                <w:sz w:val="24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" w:after="0" w:line="240" w:lineRule="auto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Примечание</w:t>
            </w: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</w:tbl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3" w:after="0" w:line="240" w:lineRule="auto"/>
        <w:rPr>
          <w:rFonts w:ascii="Times New Roman" w:hAnsi="Times New Roman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1"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Работу</w:t>
      </w:r>
      <w:r w:rsidRPr="002F44AF">
        <w:rPr>
          <w:rFonts w:ascii="Times New Roman" w:hAnsi="Times New Roman"/>
          <w:b/>
          <w:bCs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принял:</w:t>
      </w:r>
    </w:p>
    <w:p w:rsidR="002F44AF" w:rsidRPr="002F44AF" w:rsidRDefault="002F44AF" w:rsidP="002F44AF">
      <w:pPr>
        <w:widowControl w:val="0"/>
        <w:autoSpaceDE w:val="0"/>
        <w:autoSpaceDN w:val="0"/>
        <w:spacing w:before="9" w:after="0" w:line="240" w:lineRule="auto"/>
        <w:rPr>
          <w:rFonts w:ascii="Times New Roman" w:hAnsi="Times New Roman"/>
          <w:b/>
          <w:sz w:val="23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2550"/>
          <w:tab w:val="left" w:pos="3011"/>
          <w:tab w:val="left" w:pos="3935"/>
        </w:tabs>
        <w:autoSpaceDE w:val="0"/>
        <w:autoSpaceDN w:val="0"/>
        <w:spacing w:after="0" w:line="240" w:lineRule="auto"/>
        <w:ind w:right="2553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sz w:val="24"/>
          <w:szCs w:val="24"/>
          <w:lang w:val="kk-KZ" w:eastAsia="en-US"/>
        </w:rPr>
        <w:t>Работу</w:t>
      </w:r>
      <w:r w:rsidRPr="002F44AF">
        <w:rPr>
          <w:rFonts w:ascii="Times New Roman" w:hAnsi="Times New Roman"/>
          <w:b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sz w:val="24"/>
          <w:szCs w:val="24"/>
          <w:lang w:val="kk-KZ" w:eastAsia="en-US"/>
        </w:rPr>
        <w:t>сдал:</w:t>
      </w:r>
      <w:r w:rsidRPr="002F44AF">
        <w:rPr>
          <w:rFonts w:ascii="Times New Roman" w:hAnsi="Times New Roman"/>
          <w:b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/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Уполномоченный представитель Заказчика:</w:t>
      </w:r>
      <w:r w:rsidRPr="002F44AF">
        <w:rPr>
          <w:rFonts w:ascii="Times New Roman" w:hAnsi="Times New Roman"/>
          <w:spacing w:val="-57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Ф.И.О.)</w:t>
      </w:r>
    </w:p>
    <w:p w:rsidR="002F44AF" w:rsidRPr="002F44AF" w:rsidRDefault="002F44AF" w:rsidP="002F44AF">
      <w:pPr>
        <w:widowControl w:val="0"/>
        <w:tabs>
          <w:tab w:val="left" w:pos="1780"/>
          <w:tab w:val="left" w:pos="2410"/>
          <w:tab w:val="left" w:pos="4725"/>
        </w:tabs>
        <w:autoSpaceDE w:val="0"/>
        <w:autoSpaceDN w:val="0"/>
        <w:spacing w:before="4" w:after="0" w:line="240" w:lineRule="auto"/>
        <w:ind w:right="6277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/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 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</w:t>
      </w:r>
      <w:r w:rsidRPr="002F44AF">
        <w:rPr>
          <w:rFonts w:ascii="Times New Roman" w:hAnsi="Times New Roman"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Поставщика)</w:t>
      </w:r>
    </w:p>
    <w:p w:rsidR="002F44AF" w:rsidRPr="002F44AF" w:rsidRDefault="002F44AF" w:rsidP="002F44AF">
      <w:pPr>
        <w:widowControl w:val="0"/>
        <w:tabs>
          <w:tab w:val="left" w:pos="4813"/>
          <w:tab w:val="left" w:pos="5473"/>
        </w:tabs>
        <w:autoSpaceDE w:val="0"/>
        <w:autoSpaceDN w:val="0"/>
        <w:spacing w:after="0" w:line="274" w:lineRule="exact"/>
        <w:rPr>
          <w:rFonts w:ascii="Times New Roman" w:hAnsi="Times New Roman"/>
          <w:b/>
          <w:i/>
          <w:sz w:val="24"/>
          <w:lang w:val="kk-KZ" w:eastAsia="en-US"/>
        </w:rPr>
      </w:pPr>
      <w:bookmarkStart w:id="6" w:name="Должность_______________________________"/>
      <w:bookmarkEnd w:id="6"/>
      <w:r w:rsidRPr="002F44AF">
        <w:rPr>
          <w:rFonts w:ascii="Times New Roman" w:hAnsi="Times New Roman"/>
          <w:b/>
          <w:i/>
          <w:sz w:val="24"/>
          <w:lang w:val="kk-KZ" w:eastAsia="en-US"/>
        </w:rPr>
        <w:t>Должность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ab/>
        <w:t>Руководитель</w:t>
      </w:r>
      <w:r w:rsidRPr="002F44AF">
        <w:rPr>
          <w:rFonts w:ascii="Times New Roman" w:hAnsi="Times New Roman"/>
          <w:b/>
          <w:i/>
          <w:spacing w:val="-12"/>
          <w:sz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Поставщика</w:t>
      </w:r>
    </w:p>
    <w:p w:rsidR="002F44AF" w:rsidRPr="002F44AF" w:rsidRDefault="002F44AF" w:rsidP="002F44AF">
      <w:pPr>
        <w:widowControl w:val="0"/>
        <w:tabs>
          <w:tab w:val="left" w:pos="1785"/>
          <w:tab w:val="left" w:pos="3585"/>
          <w:tab w:val="left" w:pos="3890"/>
          <w:tab w:val="left" w:pos="4970"/>
          <w:tab w:val="left" w:pos="7135"/>
        </w:tabs>
        <w:autoSpaceDE w:val="0"/>
        <w:autoSpaceDN w:val="0"/>
        <w:spacing w:after="0" w:line="275" w:lineRule="exact"/>
        <w:rPr>
          <w:rFonts w:ascii="Times New Roman" w:hAnsi="Times New Roman"/>
          <w:i/>
          <w:sz w:val="24"/>
          <w:lang w:val="kk-KZ" w:eastAsia="en-US"/>
        </w:rPr>
      </w:pPr>
      <w:bookmarkStart w:id="7" w:name="______________/_________________________"/>
      <w:bookmarkEnd w:id="7"/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i/>
          <w:sz w:val="24"/>
          <w:lang w:val="kk-KZ" w:eastAsia="en-US"/>
        </w:rPr>
        <w:t>/</w:t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i/>
          <w:sz w:val="24"/>
          <w:lang w:val="kk-KZ" w:eastAsia="en-US"/>
        </w:rPr>
        <w:tab/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i/>
          <w:sz w:val="24"/>
          <w:lang w:val="kk-KZ" w:eastAsia="en-US"/>
        </w:rPr>
        <w:t>/_</w:t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tabs>
          <w:tab w:val="left" w:pos="2410"/>
          <w:tab w:val="left" w:pos="3866"/>
          <w:tab w:val="left" w:pos="5750"/>
        </w:tabs>
        <w:autoSpaceDE w:val="0"/>
        <w:autoSpaceDN w:val="0"/>
        <w:spacing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Ф.И.О.)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Ф.И.О.)</w: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4"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2320"/>
          <w:tab w:val="left" w:pos="3024"/>
          <w:tab w:val="left" w:pos="5145"/>
        </w:tabs>
        <w:autoSpaceDE w:val="0"/>
        <w:autoSpaceDN w:val="0"/>
        <w:spacing w:before="90" w:after="0" w:line="240" w:lineRule="auto"/>
        <w:ind w:right="5857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/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 (Ф.И.О.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водителя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подпись)</w:t>
      </w:r>
    </w:p>
    <w:p w:rsidR="002F44AF" w:rsidRPr="002F44AF" w:rsidRDefault="002F44AF" w:rsidP="002F44AF">
      <w:pPr>
        <w:spacing w:after="0" w:line="240" w:lineRule="auto"/>
        <w:rPr>
          <w:rFonts w:ascii="Times New Roman" w:hAnsi="Times New Roman"/>
          <w:lang w:val="kk-KZ" w:eastAsia="en-US"/>
        </w:rPr>
        <w:sectPr w:rsidR="002F44AF" w:rsidRPr="002F44AF">
          <w:pgSz w:w="11910" w:h="16840"/>
          <w:pgMar w:top="1200" w:right="440" w:bottom="280" w:left="460" w:header="720" w:footer="720" w:gutter="0"/>
          <w:cols w:space="720"/>
        </w:sectPr>
      </w:pPr>
    </w:p>
    <w:p w:rsidR="002F44AF" w:rsidRPr="002F44AF" w:rsidRDefault="002F44AF" w:rsidP="002F44AF">
      <w:pPr>
        <w:widowControl w:val="0"/>
        <w:autoSpaceDE w:val="0"/>
        <w:autoSpaceDN w:val="0"/>
        <w:spacing w:before="61" w:after="0" w:line="240" w:lineRule="auto"/>
        <w:ind w:right="550"/>
        <w:jc w:val="right"/>
        <w:rPr>
          <w:rFonts w:ascii="Times New Roman" w:hAnsi="Times New Roman"/>
          <w:sz w:val="24"/>
          <w:szCs w:val="24"/>
          <w:lang w:val="kk-KZ" w:eastAsia="en-US"/>
        </w:rPr>
      </w:pPr>
      <w:bookmarkStart w:id="8" w:name="Приложение_№_5"/>
      <w:bookmarkEnd w:id="8"/>
      <w:r w:rsidRPr="002F44AF">
        <w:rPr>
          <w:rFonts w:ascii="Times New Roman" w:hAnsi="Times New Roman"/>
          <w:sz w:val="24"/>
          <w:szCs w:val="24"/>
          <w:lang w:val="kk-KZ" w:eastAsia="en-US"/>
        </w:rPr>
        <w:lastRenderedPageBreak/>
        <w:t>Приложение № 5</w:t>
      </w:r>
      <w:r w:rsidRPr="002F44AF">
        <w:rPr>
          <w:rFonts w:ascii="Times New Roman" w:hAnsi="Times New Roman"/>
          <w:spacing w:val="-57"/>
          <w:sz w:val="24"/>
          <w:szCs w:val="24"/>
          <w:lang w:val="kk-KZ" w:eastAsia="en-US"/>
        </w:rPr>
        <w:t xml:space="preserve"> </w:t>
      </w:r>
      <w:bookmarkStart w:id="9" w:name="к_Технической_спецификации"/>
      <w:bookmarkEnd w:id="9"/>
      <w:r w:rsidRPr="002F44AF">
        <w:rPr>
          <w:rFonts w:ascii="Times New Roman" w:hAnsi="Times New Roman"/>
          <w:sz w:val="24"/>
          <w:szCs w:val="24"/>
          <w:lang w:val="kk-KZ" w:eastAsia="en-US"/>
        </w:rPr>
        <w:t>к</w:t>
      </w:r>
      <w:r w:rsidRPr="002F44AF">
        <w:rPr>
          <w:rFonts w:ascii="Times New Roman" w:hAnsi="Times New Roman"/>
          <w:spacing w:val="-8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Технической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спецификации</w: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10" w:after="0" w:line="240" w:lineRule="auto"/>
        <w:rPr>
          <w:rFonts w:ascii="Times New Roman" w:hAnsi="Times New Roman"/>
          <w:sz w:val="27"/>
          <w:szCs w:val="24"/>
          <w:lang w:val="kk-KZ" w:eastAsia="en-US"/>
        </w:rPr>
      </w:pPr>
      <w:r w:rsidRPr="002F44AF">
        <w:rPr>
          <w:rFonts w:ascii="Times New Roman" w:hAnsi="Times New Roman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A19EE5B" wp14:editId="11FBB169">
                <wp:simplePos x="0" y="0"/>
                <wp:positionH relativeFrom="page">
                  <wp:posOffset>359410</wp:posOffset>
                </wp:positionH>
                <wp:positionV relativeFrom="paragraph">
                  <wp:posOffset>231140</wp:posOffset>
                </wp:positionV>
                <wp:extent cx="1524000" cy="1270"/>
                <wp:effectExtent l="0" t="0" r="38100" b="1778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>
                            <a:gd name="T0" fmla="+- 0 565 565"/>
                            <a:gd name="T1" fmla="*/ T0 w 2400"/>
                            <a:gd name="T2" fmla="+- 0 2966 565"/>
                            <a:gd name="T3" fmla="*/ T2 w 2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00">
                              <a:moveTo>
                                <a:pt x="0" y="0"/>
                              </a:moveTo>
                              <a:lnTo>
                                <a:pt x="240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B4B57" id="Freeform 2" o:spid="_x0000_s1026" style="position:absolute;margin-left:28.3pt;margin-top:18.2pt;width:12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" path="m,l2401,e" filled="f" strokeweight=".48pt">
                <v:path arrowok="t" o:connecttype="custom" o:connectlocs="0,0;1524635,0" o:connectangles="0,0"/>
                <w10:wrap type="topAndBottom" anchorx="page"/>
              </v:shape>
            </w:pict>
          </mc:Fallback>
        </mc:AlternateConten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7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(наименование</w:t>
      </w:r>
      <w:r w:rsidRPr="002F44AF">
        <w:rPr>
          <w:rFonts w:ascii="Times New Roman" w:hAnsi="Times New Roman"/>
          <w:spacing w:val="-8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Поставщика)</w: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4"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4602"/>
        </w:tabs>
        <w:autoSpaceDE w:val="0"/>
        <w:autoSpaceDN w:val="0"/>
        <w:spacing w:before="90" w:after="0" w:line="275" w:lineRule="exact"/>
        <w:ind w:right="552"/>
        <w:jc w:val="righ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Накладная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(к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ремонтному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заказу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№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)</w:t>
      </w:r>
    </w:p>
    <w:p w:rsidR="002F44AF" w:rsidRPr="002F44AF" w:rsidRDefault="002F44AF" w:rsidP="002F44AF">
      <w:pPr>
        <w:widowControl w:val="0"/>
        <w:tabs>
          <w:tab w:val="left" w:pos="764"/>
          <w:tab w:val="left" w:pos="1964"/>
        </w:tabs>
        <w:autoSpaceDE w:val="0"/>
        <w:autoSpaceDN w:val="0"/>
        <w:spacing w:after="0" w:line="275" w:lineRule="exact"/>
        <w:ind w:right="549"/>
        <w:jc w:val="righ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от «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»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20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  </w:t>
      </w:r>
      <w:r w:rsidRPr="002F44AF">
        <w:rPr>
          <w:rFonts w:ascii="Times New Roman" w:hAnsi="Times New Roman"/>
          <w:spacing w:val="1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г.</w: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11" w:after="0" w:line="240" w:lineRule="auto"/>
        <w:rPr>
          <w:rFonts w:ascii="Times New Roman" w:hAnsi="Times New Roman"/>
          <w:sz w:val="19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5109"/>
        </w:tabs>
        <w:autoSpaceDE w:val="0"/>
        <w:autoSpaceDN w:val="0"/>
        <w:spacing w:before="90" w:after="0" w:line="240" w:lineRule="auto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Марка,</w:t>
      </w:r>
      <w:r w:rsidRPr="002F44AF">
        <w:rPr>
          <w:rFonts w:ascii="Times New Roman" w:hAnsi="Times New Roman"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гос.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номер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автотранспорта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_</w:t>
      </w:r>
    </w:p>
    <w:p w:rsidR="002F44AF" w:rsidRPr="002F44AF" w:rsidRDefault="002F44AF" w:rsidP="002F44AF">
      <w:pPr>
        <w:widowControl w:val="0"/>
        <w:autoSpaceDE w:val="0"/>
        <w:autoSpaceDN w:val="0"/>
        <w:spacing w:before="2" w:after="0" w:line="240" w:lineRule="auto"/>
        <w:rPr>
          <w:rFonts w:ascii="Times New Roman" w:hAnsi="Times New Roman"/>
          <w:sz w:val="24"/>
          <w:szCs w:val="24"/>
          <w:lang w:val="kk-KZ" w:eastAsia="en-US"/>
        </w:rPr>
      </w:pP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20"/>
        <w:gridCol w:w="1250"/>
        <w:gridCol w:w="2890"/>
        <w:gridCol w:w="1219"/>
        <w:gridCol w:w="1299"/>
        <w:gridCol w:w="1799"/>
      </w:tblGrid>
      <w:tr w:rsidR="002F44AF" w:rsidRPr="002F44AF" w:rsidTr="002F44AF">
        <w:trPr>
          <w:trHeight w:val="138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before="1" w:after="0" w:line="240" w:lineRule="auto"/>
              <w:rPr>
                <w:rFonts w:ascii="Times New Roman" w:hAnsi="Times New Roman"/>
                <w:sz w:val="36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" w:after="0" w:line="240" w:lineRule="auto"/>
              <w:ind w:right="161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№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п/п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6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0" w:after="0" w:line="240" w:lineRule="auto"/>
              <w:rPr>
                <w:rFonts w:ascii="Times New Roman" w:hAnsi="Times New Roman"/>
                <w:sz w:val="21"/>
                <w:lang w:val="kk-KZ" w:eastAsia="en-US"/>
              </w:rPr>
            </w:pPr>
          </w:p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Код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6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0" w:after="0" w:line="240" w:lineRule="auto"/>
              <w:rPr>
                <w:rFonts w:ascii="Times New Roman" w:hAnsi="Times New Roman"/>
                <w:sz w:val="21"/>
                <w:lang w:val="kk-KZ" w:eastAsia="en-US"/>
              </w:rPr>
            </w:pPr>
          </w:p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Артикул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AF" w:rsidRPr="002F44AF" w:rsidRDefault="002F44AF" w:rsidP="002F44AF">
            <w:pPr>
              <w:spacing w:before="1" w:after="0" w:line="240" w:lineRule="auto"/>
              <w:ind w:right="259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Наименование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запасных</w:t>
            </w:r>
            <w:r w:rsidRPr="002F44AF">
              <w:rPr>
                <w:rFonts w:ascii="Times New Roman" w:hAnsi="Times New Roman"/>
                <w:b/>
                <w:spacing w:val="-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частей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и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топливо смазочных и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эксплуатационных</w:t>
            </w:r>
          </w:p>
          <w:p w:rsidR="002F44AF" w:rsidRPr="002F44AF" w:rsidRDefault="002F44AF" w:rsidP="002F44AF">
            <w:pPr>
              <w:spacing w:before="1" w:after="0" w:line="254" w:lineRule="exact"/>
              <w:ind w:right="772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материалов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before="1" w:after="0" w:line="240" w:lineRule="auto"/>
              <w:rPr>
                <w:rFonts w:ascii="Times New Roman" w:hAnsi="Times New Roman"/>
                <w:sz w:val="36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" w:after="0" w:line="240" w:lineRule="auto"/>
              <w:ind w:right="198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Кол-во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(шт.)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6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0" w:after="0" w:line="240" w:lineRule="auto"/>
              <w:rPr>
                <w:rFonts w:ascii="Times New Roman" w:hAnsi="Times New Roman"/>
                <w:sz w:val="21"/>
                <w:lang w:val="kk-KZ" w:eastAsia="en-US"/>
              </w:rPr>
            </w:pPr>
          </w:p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Цена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6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0" w:after="0" w:line="240" w:lineRule="auto"/>
              <w:rPr>
                <w:rFonts w:ascii="Times New Roman" w:hAnsi="Times New Roman"/>
                <w:sz w:val="21"/>
                <w:lang w:val="kk-KZ" w:eastAsia="en-US"/>
              </w:rPr>
            </w:pPr>
          </w:p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Общая</w:t>
            </w:r>
            <w:r w:rsidRPr="002F44AF">
              <w:rPr>
                <w:rFonts w:ascii="Times New Roman" w:hAnsi="Times New Roman"/>
                <w:b/>
                <w:spacing w:val="-3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сумма</w:t>
            </w:r>
          </w:p>
        </w:tc>
      </w:tr>
      <w:tr w:rsidR="002F44AF" w:rsidRPr="002F44AF" w:rsidTr="002F44AF">
        <w:trPr>
          <w:trHeight w:val="27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7"/>
        </w:trPr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80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2F44AF" w:rsidRPr="002F44AF" w:rsidRDefault="002F44AF" w:rsidP="002F44AF">
            <w:pPr>
              <w:spacing w:before="1" w:after="0" w:line="254" w:lineRule="exact"/>
              <w:rPr>
                <w:rFonts w:ascii="Times New Roman" w:hAnsi="Times New Roman"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Итого: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</w:tbl>
    <w:p w:rsidR="002F44AF" w:rsidRPr="002F44AF" w:rsidRDefault="002F44AF" w:rsidP="002F44AF">
      <w:pPr>
        <w:widowControl w:val="0"/>
        <w:autoSpaceDE w:val="0"/>
        <w:autoSpaceDN w:val="0"/>
        <w:spacing w:before="11" w:after="0" w:line="240" w:lineRule="auto"/>
        <w:rPr>
          <w:rFonts w:ascii="Times New Roman" w:hAnsi="Times New Roman"/>
          <w:sz w:val="23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2845"/>
        </w:tabs>
        <w:autoSpaceDE w:val="0"/>
        <w:autoSpaceDN w:val="0"/>
        <w:spacing w:after="0" w:line="240" w:lineRule="auto"/>
        <w:outlineLvl w:val="0"/>
        <w:rPr>
          <w:rFonts w:ascii="Times New Roman" w:hAnsi="Times New Roman"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Отпустил</w:t>
      </w:r>
      <w:r w:rsidRPr="002F44AF">
        <w:rPr>
          <w:rFonts w:ascii="Times New Roman" w:hAnsi="Times New Roman"/>
          <w:b/>
          <w:bCs/>
          <w:spacing w:val="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Cs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Cs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autoSpaceDE w:val="0"/>
        <w:autoSpaceDN w:val="0"/>
        <w:spacing w:before="5"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(подпись,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Ф.И.О.)</w:t>
      </w:r>
    </w:p>
    <w:p w:rsidR="002F44AF" w:rsidRPr="002F44AF" w:rsidRDefault="002F44AF" w:rsidP="002F44AF">
      <w:pPr>
        <w:widowControl w:val="0"/>
        <w:tabs>
          <w:tab w:val="left" w:pos="2930"/>
        </w:tabs>
        <w:autoSpaceDE w:val="0"/>
        <w:autoSpaceDN w:val="0"/>
        <w:spacing w:after="0" w:line="275" w:lineRule="exact"/>
        <w:outlineLvl w:val="0"/>
        <w:rPr>
          <w:rFonts w:ascii="Times New Roman" w:hAnsi="Times New Roman"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 xml:space="preserve">Получил </w:t>
      </w:r>
      <w:r w:rsidRPr="002F44AF">
        <w:rPr>
          <w:rFonts w:ascii="Times New Roman" w:hAnsi="Times New Roman"/>
          <w:bCs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Cs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(подпись,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Ф.И.О.)</w:t>
      </w:r>
    </w:p>
    <w:p w:rsidR="002F44AF" w:rsidRPr="002F44AF" w:rsidRDefault="002F44AF" w:rsidP="002F44AF">
      <w:pPr>
        <w:widowControl w:val="0"/>
        <w:autoSpaceDE w:val="0"/>
        <w:autoSpaceDN w:val="0"/>
        <w:spacing w:before="9" w:after="0" w:line="240" w:lineRule="auto"/>
        <w:rPr>
          <w:rFonts w:ascii="Times New Roman" w:hAnsi="Times New Roman"/>
          <w:sz w:val="23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2925"/>
        </w:tabs>
        <w:autoSpaceDE w:val="0"/>
        <w:autoSpaceDN w:val="0"/>
        <w:spacing w:after="0" w:line="240" w:lineRule="auto"/>
        <w:outlineLvl w:val="0"/>
        <w:rPr>
          <w:rFonts w:ascii="Times New Roman" w:hAnsi="Times New Roman"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Водитель</w:t>
      </w:r>
      <w:r w:rsidRPr="002F44AF">
        <w:rPr>
          <w:rFonts w:ascii="Times New Roman" w:hAnsi="Times New Roman"/>
          <w:b/>
          <w:bCs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Cs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Cs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autoSpaceDE w:val="0"/>
        <w:autoSpaceDN w:val="0"/>
        <w:spacing w:before="4" w:after="0" w:line="240" w:lineRule="auto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(подпись,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Ф.И.О.)</w:t>
      </w:r>
    </w:p>
    <w:p w:rsidR="002F44AF" w:rsidRPr="002F44AF" w:rsidRDefault="002F44AF" w:rsidP="002F44AF">
      <w:pPr>
        <w:widowControl w:val="0"/>
        <w:autoSpaceDE w:val="0"/>
        <w:autoSpaceDN w:val="0"/>
        <w:spacing w:before="4" w:after="0" w:line="240" w:lineRule="auto"/>
        <w:rPr>
          <w:rFonts w:ascii="Times New Roman" w:hAnsi="Times New Roman"/>
          <w:sz w:val="24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4" w:after="0" w:line="240" w:lineRule="auto"/>
        <w:rPr>
          <w:rFonts w:ascii="Times New Roman" w:hAnsi="Times New Roman"/>
          <w:sz w:val="24"/>
          <w:szCs w:val="24"/>
          <w:lang w:val="kk-KZ" w:eastAsia="en-US"/>
        </w:rPr>
      </w:pPr>
    </w:p>
    <w:p w:rsidR="002F44AF" w:rsidRPr="006E3B7A" w:rsidRDefault="002F44AF" w:rsidP="006E3B7A">
      <w:pPr>
        <w:tabs>
          <w:tab w:val="left" w:pos="1426"/>
        </w:tabs>
        <w:ind w:left="295" w:right="117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C6124A" w:rsidRPr="006E3B7A" w:rsidRDefault="00C6124A" w:rsidP="006E3B7A">
      <w:pPr>
        <w:tabs>
          <w:tab w:val="left" w:pos="993"/>
        </w:tabs>
        <w:ind w:left="360"/>
        <w:rPr>
          <w:rFonts w:ascii="Times New Roman" w:hAnsi="Times New Roman"/>
          <w:b/>
          <w:sz w:val="24"/>
          <w:szCs w:val="24"/>
        </w:rPr>
      </w:pPr>
    </w:p>
    <w:p w:rsidR="00C6124A" w:rsidRDefault="00C6124A" w:rsidP="00C6124A">
      <w:r>
        <w:t xml:space="preserve">                                                        </w:t>
      </w:r>
    </w:p>
    <w:p w:rsidR="00C6124A" w:rsidRPr="00472EA2" w:rsidRDefault="00C6124A" w:rsidP="00C6124A">
      <w:pPr>
        <w:pStyle w:val="a3"/>
        <w:tabs>
          <w:tab w:val="left" w:pos="1341"/>
        </w:tabs>
        <w:ind w:left="1100" w:right="117" w:firstLine="0"/>
        <w:jc w:val="center"/>
        <w:rPr>
          <w:b/>
          <w:sz w:val="24"/>
          <w:lang w:val="ru-RU"/>
        </w:rPr>
      </w:pPr>
      <w:r w:rsidRPr="00472EA2">
        <w:rPr>
          <w:b/>
          <w:sz w:val="24"/>
        </w:rPr>
        <w:t>Все ремонтные работы</w:t>
      </w:r>
      <w:r w:rsidRPr="00472EA2">
        <w:rPr>
          <w:b/>
          <w:sz w:val="24"/>
          <w:lang w:val="ru-RU"/>
        </w:rPr>
        <w:t xml:space="preserve"> указанные в технической спецификации будет осуществляться по мере износа/выхода из строя частей/агрегатов транспорта либо по потребности заказчика.</w:t>
      </w:r>
    </w:p>
    <w:p w:rsidR="00C6124A" w:rsidRPr="00C6124A" w:rsidRDefault="00C6124A" w:rsidP="00C6124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C6124A" w:rsidRDefault="00C6124A" w:rsidP="00C6124A">
      <w:pPr>
        <w:tabs>
          <w:tab w:val="left" w:pos="993"/>
        </w:tabs>
        <w:spacing w:after="0" w:line="240" w:lineRule="auto"/>
        <w:jc w:val="both"/>
      </w:pPr>
    </w:p>
    <w:p w:rsidR="00FF2D8C" w:rsidRDefault="00FF2D8C" w:rsidP="00C6124A">
      <w:pPr>
        <w:tabs>
          <w:tab w:val="left" w:pos="993"/>
        </w:tabs>
        <w:spacing w:after="0" w:line="240" w:lineRule="auto"/>
        <w:jc w:val="both"/>
      </w:pPr>
    </w:p>
    <w:p w:rsidR="00B0487D" w:rsidRDefault="00B0487D" w:rsidP="00C6124A">
      <w:pPr>
        <w:tabs>
          <w:tab w:val="left" w:pos="993"/>
        </w:tabs>
        <w:spacing w:after="0" w:line="240" w:lineRule="auto"/>
        <w:jc w:val="both"/>
      </w:pPr>
    </w:p>
    <w:p w:rsidR="00B0487D" w:rsidRDefault="00B0487D" w:rsidP="00C6124A">
      <w:pPr>
        <w:tabs>
          <w:tab w:val="left" w:pos="993"/>
        </w:tabs>
        <w:spacing w:after="0" w:line="240" w:lineRule="auto"/>
        <w:jc w:val="both"/>
      </w:pPr>
    </w:p>
    <w:p w:rsidR="00B0487D" w:rsidRDefault="00B0487D" w:rsidP="00C6124A">
      <w:pPr>
        <w:tabs>
          <w:tab w:val="left" w:pos="993"/>
        </w:tabs>
        <w:spacing w:after="0" w:line="240" w:lineRule="auto"/>
        <w:jc w:val="both"/>
      </w:pPr>
    </w:p>
    <w:p w:rsidR="00B0487D" w:rsidRDefault="00B0487D" w:rsidP="00C6124A">
      <w:pPr>
        <w:tabs>
          <w:tab w:val="left" w:pos="993"/>
        </w:tabs>
        <w:spacing w:after="0" w:line="240" w:lineRule="auto"/>
        <w:jc w:val="both"/>
      </w:pPr>
    </w:p>
    <w:p w:rsidR="009C5ED3" w:rsidRDefault="009C5ED3" w:rsidP="00C6124A">
      <w:pPr>
        <w:tabs>
          <w:tab w:val="left" w:pos="993"/>
        </w:tabs>
        <w:spacing w:after="0" w:line="240" w:lineRule="auto"/>
        <w:jc w:val="both"/>
      </w:pPr>
    </w:p>
    <w:p w:rsidR="009C5ED3" w:rsidRDefault="009C5ED3" w:rsidP="00C6124A">
      <w:pPr>
        <w:tabs>
          <w:tab w:val="left" w:pos="993"/>
        </w:tabs>
        <w:spacing w:after="0" w:line="240" w:lineRule="auto"/>
        <w:jc w:val="both"/>
      </w:pPr>
    </w:p>
    <w:p w:rsidR="009C5ED3" w:rsidRDefault="009C5ED3" w:rsidP="00C6124A">
      <w:pPr>
        <w:tabs>
          <w:tab w:val="left" w:pos="993"/>
        </w:tabs>
        <w:spacing w:after="0" w:line="240" w:lineRule="auto"/>
        <w:jc w:val="both"/>
      </w:pPr>
    </w:p>
    <w:p w:rsidR="009C5ED3" w:rsidRDefault="009C5ED3" w:rsidP="00C6124A">
      <w:pPr>
        <w:tabs>
          <w:tab w:val="left" w:pos="993"/>
        </w:tabs>
        <w:spacing w:after="0" w:line="240" w:lineRule="auto"/>
        <w:jc w:val="both"/>
      </w:pPr>
    </w:p>
    <w:p w:rsidR="009C5ED3" w:rsidRPr="009C5ED3" w:rsidRDefault="009C5ED3" w:rsidP="009C5ED3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en-US"/>
        </w:rPr>
      </w:pPr>
      <w:r w:rsidRPr="009C5ED3">
        <w:rPr>
          <w:rFonts w:ascii="Times New Roman" w:hAnsi="Times New Roman"/>
          <w:b/>
          <w:bCs/>
          <w:kern w:val="36"/>
          <w:sz w:val="48"/>
          <w:szCs w:val="48"/>
          <w:lang w:eastAsia="en-US"/>
        </w:rPr>
        <w:t>ТЕХНИКАЛЫҚ СИПАТТАМА</w:t>
      </w:r>
    </w:p>
    <w:p w:rsidR="009C5ED3" w:rsidRPr="009C5ED3" w:rsidRDefault="009C5ED3" w:rsidP="009C5ED3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  <w:lang w:eastAsia="en-US"/>
        </w:rPr>
      </w:pPr>
      <w:r w:rsidRPr="009C5ED3">
        <w:rPr>
          <w:rFonts w:ascii="Times New Roman" w:hAnsi="Times New Roman"/>
          <w:b/>
          <w:bCs/>
          <w:sz w:val="36"/>
          <w:szCs w:val="36"/>
          <w:lang w:eastAsia="en-US"/>
        </w:rPr>
        <w:t>Автокөлік құралдарына техникалық қызмет көрсету және жөндеу</w:t>
      </w:r>
    </w:p>
    <w:p w:rsidR="009C5ED3" w:rsidRPr="009C5ED3" w:rsidRDefault="009C5ED3" w:rsidP="009C5ED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val="en-US" w:eastAsia="en-US"/>
        </w:rPr>
      </w:pPr>
      <w:r w:rsidRPr="009C5ED3">
        <w:rPr>
          <w:rFonts w:ascii="Times New Roman" w:hAnsi="Times New Roman"/>
          <w:b/>
          <w:bCs/>
          <w:sz w:val="27"/>
          <w:szCs w:val="27"/>
          <w:lang w:val="en-US" w:eastAsia="en-US"/>
        </w:rPr>
        <w:t>1. Автокөліктер және орындалатын жұмыстар</w:t>
      </w:r>
    </w:p>
    <w:p w:rsidR="009C5ED3" w:rsidRPr="009C5ED3" w:rsidRDefault="009C5ED3" w:rsidP="009C5ED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b/>
          <w:bCs/>
          <w:sz w:val="24"/>
          <w:szCs w:val="24"/>
          <w:lang w:val="en-US" w:eastAsia="en-US"/>
        </w:rPr>
        <w:t>1. Газель Next ГАЗ А65R33-00060</w:t>
      </w:r>
      <w:r w:rsidRPr="009C5ED3">
        <w:rPr>
          <w:rFonts w:ascii="Times New Roman" w:hAnsi="Times New Roman"/>
          <w:sz w:val="24"/>
          <w:szCs w:val="24"/>
          <w:lang w:val="en-US" w:eastAsia="en-US"/>
        </w:rPr>
        <w:br/>
        <w:t xml:space="preserve">Мемлекеттік нөмірі: </w:t>
      </w:r>
      <w:r w:rsidRPr="009C5ED3">
        <w:rPr>
          <w:rFonts w:ascii="Times New Roman" w:hAnsi="Times New Roman"/>
          <w:b/>
          <w:bCs/>
          <w:sz w:val="24"/>
          <w:szCs w:val="24"/>
          <w:lang w:val="en-US" w:eastAsia="en-US"/>
        </w:rPr>
        <w:t>402 AJ05</w:t>
      </w:r>
    </w:p>
    <w:p w:rsidR="009C5ED3" w:rsidRPr="009C5ED3" w:rsidRDefault="009C5ED3" w:rsidP="009C5ED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Тапсырыс берушінің өтініміне сәйкес шиналарды ауыстыру.</w:t>
      </w:r>
    </w:p>
    <w:p w:rsidR="009C5ED3" w:rsidRPr="009C5ED3" w:rsidRDefault="009C5ED3" w:rsidP="009C5ED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b/>
          <w:bCs/>
          <w:sz w:val="24"/>
          <w:szCs w:val="24"/>
          <w:lang w:val="en-US" w:eastAsia="en-US"/>
        </w:rPr>
        <w:t>2. Chevrolet Lacetti</w:t>
      </w:r>
      <w:r w:rsidRPr="009C5ED3">
        <w:rPr>
          <w:rFonts w:ascii="Times New Roman" w:hAnsi="Times New Roman"/>
          <w:sz w:val="24"/>
          <w:szCs w:val="24"/>
          <w:lang w:val="en-US" w:eastAsia="en-US"/>
        </w:rPr>
        <w:br/>
        <w:t xml:space="preserve">Мемлекеттік нөмірі: </w:t>
      </w:r>
      <w:r w:rsidRPr="009C5ED3">
        <w:rPr>
          <w:rFonts w:ascii="Times New Roman" w:hAnsi="Times New Roman"/>
          <w:b/>
          <w:bCs/>
          <w:sz w:val="24"/>
          <w:szCs w:val="24"/>
          <w:lang w:val="en-US" w:eastAsia="en-US"/>
        </w:rPr>
        <w:t>B945DH</w:t>
      </w:r>
      <w:r w:rsidRPr="009C5ED3">
        <w:rPr>
          <w:rFonts w:ascii="Times New Roman" w:hAnsi="Times New Roman"/>
          <w:sz w:val="24"/>
          <w:szCs w:val="24"/>
          <w:lang w:val="en-US" w:eastAsia="en-US"/>
        </w:rPr>
        <w:br/>
        <w:t xml:space="preserve">VIN: </w:t>
      </w:r>
      <w:r w:rsidRPr="009C5ED3">
        <w:rPr>
          <w:rFonts w:ascii="Times New Roman" w:hAnsi="Times New Roman"/>
          <w:b/>
          <w:bCs/>
          <w:sz w:val="24"/>
          <w:szCs w:val="24"/>
          <w:lang w:val="en-US" w:eastAsia="en-US"/>
        </w:rPr>
        <w:t>KL1NF1961CK765094</w:t>
      </w:r>
    </w:p>
    <w:p w:rsidR="009C5ED3" w:rsidRPr="009C5ED3" w:rsidRDefault="009C5ED3" w:rsidP="009C5ED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Келесі жұмыстарды орындау қажет:</w:t>
      </w:r>
    </w:p>
    <w:p w:rsidR="009C5ED3" w:rsidRPr="009C5ED3" w:rsidRDefault="009C5ED3" w:rsidP="009C5ED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Клапан қақпағын және тығыздағышын ауыстыру.</w:t>
      </w:r>
    </w:p>
    <w:p w:rsidR="009C5ED3" w:rsidRPr="009C5ED3" w:rsidRDefault="009C5ED3" w:rsidP="009C5ED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ГРМ белдігін, ГРМ роликтерін, су сорғысын және қозғалтқыштың жетек (айналма) белдігін ауыстыру.</w:t>
      </w:r>
    </w:p>
    <w:p w:rsidR="009C5ED3" w:rsidRPr="009C5ED3" w:rsidRDefault="009C5ED3" w:rsidP="009C5ED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Ілінісу жинағын: себет, диск және ажыратқыш мойынтіректі ауыстыру.</w:t>
      </w:r>
    </w:p>
    <w:p w:rsidR="009C5ED3" w:rsidRPr="009C5ED3" w:rsidRDefault="009C5ED3" w:rsidP="009C5ED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Жүріс бөлігінің бөлшектерін осы техникалық сипаттамада көрсетілген тізімге сәйкес ауыстыру.</w:t>
      </w:r>
    </w:p>
    <w:p w:rsidR="009C5ED3" w:rsidRPr="009C5ED3" w:rsidRDefault="009C5ED3" w:rsidP="009C5ED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Шиналарды ауыстыру.</w:t>
      </w:r>
    </w:p>
    <w:p w:rsidR="009C5ED3" w:rsidRPr="009C5ED3" w:rsidRDefault="009C5ED3" w:rsidP="009C5ED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val="en-US" w:eastAsia="en-US"/>
        </w:rPr>
      </w:pPr>
      <w:r w:rsidRPr="009C5ED3">
        <w:rPr>
          <w:rFonts w:ascii="Times New Roman" w:hAnsi="Times New Roman"/>
          <w:b/>
          <w:bCs/>
          <w:sz w:val="27"/>
          <w:szCs w:val="27"/>
          <w:lang w:val="en-US" w:eastAsia="en-US"/>
        </w:rPr>
        <w:t>2. Chevrolet Lacetti автокөлігіне арналған қосалқы бөлшектер тізімі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5570"/>
        <w:gridCol w:w="901"/>
      </w:tblGrid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Қосалқы бөлшектің атауы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Саны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Тығыздағышымен бірге клапан қақпағы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ГРМ белдігі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ГРМ роликтері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жинақ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Жетек (айналма) белдігі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Су сорғысы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Антифриз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10 л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Алдыңғы амортизаторлар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Артқы амортизаторлар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Алдыңғы және артқы серіппелер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4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Амортизаторлардың шаңқаптары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4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Алдыңғы амортизаторлардың тірек мойынтіректері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Алдыңғы дөңгелек күпшектерінің мойынтіректері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Алдыңғы және артқы сырғалар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4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Тұрақтандырғыш төлкелері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4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Алдыңғы рычагтың сайлентблоктары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4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Алдыңғы шарлы тіректер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Рульдік ұштықтар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Артқы тежегіш барабандары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2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Артқы тежегіш қалыптары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жинақ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Алдыңғы тежегіш қалыптары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жинақ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lastRenderedPageBreak/>
              <w:t>21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Артқы бойлық рычагтар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4 дана</w:t>
            </w:r>
          </w:p>
        </w:tc>
      </w:tr>
      <w:tr w:rsidR="009C5ED3" w:rsidRPr="009C5ED3" w:rsidTr="009C5E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Ілінісу жинағы (себет, диск, ажыратқыш мойынтірек)</w:t>
            </w:r>
          </w:p>
        </w:tc>
        <w:tc>
          <w:tcPr>
            <w:tcW w:w="0" w:type="auto"/>
            <w:vAlign w:val="center"/>
            <w:hideMark/>
          </w:tcPr>
          <w:p w:rsidR="009C5ED3" w:rsidRPr="009C5ED3" w:rsidRDefault="009C5ED3" w:rsidP="009C5E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C5ED3">
              <w:rPr>
                <w:rFonts w:ascii="Times New Roman" w:hAnsi="Times New Roman"/>
                <w:sz w:val="24"/>
                <w:szCs w:val="24"/>
                <w:lang w:val="en-US" w:eastAsia="en-US"/>
              </w:rPr>
              <w:t>1 жинақ</w:t>
            </w:r>
          </w:p>
        </w:tc>
      </w:tr>
    </w:tbl>
    <w:p w:rsidR="009C5ED3" w:rsidRPr="009C5ED3" w:rsidRDefault="009C5ED3" w:rsidP="009C5ED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val="en-US" w:eastAsia="en-US"/>
        </w:rPr>
      </w:pPr>
      <w:r w:rsidRPr="009C5ED3">
        <w:rPr>
          <w:rFonts w:ascii="Times New Roman" w:hAnsi="Times New Roman"/>
          <w:b/>
          <w:bCs/>
          <w:sz w:val="27"/>
          <w:szCs w:val="27"/>
          <w:lang w:val="en-US" w:eastAsia="en-US"/>
        </w:rPr>
        <w:t>3. СТО-ға қойылатын талаптар</w:t>
      </w:r>
    </w:p>
    <w:p w:rsidR="009C5ED3" w:rsidRPr="009C5ED3" w:rsidRDefault="009C5ED3" w:rsidP="009C5ED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 xml:space="preserve">СТО </w:t>
      </w:r>
      <w:r w:rsidRPr="009C5ED3">
        <w:rPr>
          <w:rFonts w:ascii="Times New Roman" w:hAnsi="Times New Roman"/>
          <w:b/>
          <w:bCs/>
          <w:sz w:val="24"/>
          <w:szCs w:val="24"/>
          <w:lang w:val="en-US" w:eastAsia="en-US"/>
        </w:rPr>
        <w:t>Алматы облысы, Қарасай ауданы, Шамалған ауылы немесе Қаскелең қаласында</w:t>
      </w:r>
      <w:r w:rsidRPr="009C5ED3">
        <w:rPr>
          <w:rFonts w:ascii="Times New Roman" w:hAnsi="Times New Roman"/>
          <w:sz w:val="24"/>
          <w:szCs w:val="24"/>
          <w:lang w:val="en-US" w:eastAsia="en-US"/>
        </w:rPr>
        <w:t xml:space="preserve"> орналасуы тиіс.</w:t>
      </w:r>
    </w:p>
    <w:p w:rsidR="009C5ED3" w:rsidRPr="009C5ED3" w:rsidRDefault="009C5ED3" w:rsidP="009C5ED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9C5ED3">
        <w:rPr>
          <w:rFonts w:ascii="Times New Roman" w:hAnsi="Times New Roman"/>
          <w:sz w:val="24"/>
          <w:szCs w:val="24"/>
          <w:lang w:eastAsia="en-US"/>
        </w:rPr>
        <w:t>СТО Поставщиктің меншігінде немесе жалға алынған болуы тиіс.</w:t>
      </w:r>
    </w:p>
    <w:p w:rsidR="009C5ED3" w:rsidRPr="009C5ED3" w:rsidRDefault="009C5ED3" w:rsidP="009C5ED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9C5ED3">
        <w:rPr>
          <w:rFonts w:ascii="Times New Roman" w:hAnsi="Times New Roman"/>
          <w:sz w:val="24"/>
          <w:szCs w:val="24"/>
          <w:lang w:eastAsia="en-US"/>
        </w:rPr>
        <w:t>Поставщик СТО-ға меншік құқығын немесе жалға алу құқығын растайтын құжаттарды ұсынуы тиіс.</w:t>
      </w:r>
    </w:p>
    <w:p w:rsidR="009C5ED3" w:rsidRPr="009C5ED3" w:rsidRDefault="009C5ED3" w:rsidP="009C5ED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9C5ED3">
        <w:rPr>
          <w:rFonts w:ascii="Times New Roman" w:hAnsi="Times New Roman"/>
          <w:sz w:val="24"/>
          <w:szCs w:val="24"/>
          <w:lang w:eastAsia="en-US"/>
        </w:rPr>
        <w:t>Тапсырыс беруші СТО-ға барып, үй-жайдың, жабдықтардың, мамандардың және басқа да қажетті жағдайлардың болуын тексеруге құқылы.</w:t>
      </w:r>
    </w:p>
    <w:p w:rsidR="009C5ED3" w:rsidRPr="009C5ED3" w:rsidRDefault="009C5ED3" w:rsidP="009C5ED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eastAsia="en-US"/>
        </w:rPr>
      </w:pPr>
      <w:r w:rsidRPr="009C5ED3">
        <w:rPr>
          <w:rFonts w:ascii="Times New Roman" w:hAnsi="Times New Roman"/>
          <w:b/>
          <w:bCs/>
          <w:sz w:val="27"/>
          <w:szCs w:val="27"/>
          <w:lang w:eastAsia="en-US"/>
        </w:rPr>
        <w:t>4. СТО-ға және жабдықтарға қойылатын талаптар</w:t>
      </w:r>
    </w:p>
    <w:p w:rsidR="009C5ED3" w:rsidRPr="009C5ED3" w:rsidRDefault="009C5ED3" w:rsidP="009C5ED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9C5ED3">
        <w:rPr>
          <w:rFonts w:ascii="Times New Roman" w:hAnsi="Times New Roman"/>
          <w:sz w:val="24"/>
          <w:szCs w:val="24"/>
          <w:lang w:eastAsia="en-US"/>
        </w:rPr>
        <w:t>СТО-да мыналар болуы тиіс:</w:t>
      </w:r>
    </w:p>
    <w:p w:rsidR="009C5ED3" w:rsidRPr="009C5ED3" w:rsidRDefault="009C5ED3" w:rsidP="009C5ED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9C5ED3">
        <w:rPr>
          <w:rFonts w:ascii="Times New Roman" w:hAnsi="Times New Roman"/>
          <w:sz w:val="24"/>
          <w:szCs w:val="24"/>
          <w:lang w:eastAsia="en-US"/>
        </w:rPr>
        <w:t>Автокөліктерді қабылдау және беру аймағы.</w:t>
      </w:r>
    </w:p>
    <w:p w:rsidR="009C5ED3" w:rsidRPr="009C5ED3" w:rsidRDefault="009C5ED3" w:rsidP="009C5ED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Тапсырыс-нарядтарды рәсімдеу орны.</w:t>
      </w:r>
    </w:p>
    <w:p w:rsidR="009C5ED3" w:rsidRPr="009C5ED3" w:rsidRDefault="009C5ED3" w:rsidP="009C5ED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Қосалқы бөлшектер қоймасы.</w:t>
      </w:r>
    </w:p>
    <w:p w:rsidR="009C5ED3" w:rsidRPr="009C5ED3" w:rsidRDefault="009C5ED3" w:rsidP="009C5ED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Жөндеу учаскелері:</w:t>
      </w:r>
    </w:p>
    <w:p w:rsidR="009C5ED3" w:rsidRPr="009C5ED3" w:rsidRDefault="009C5ED3" w:rsidP="009C5ED3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аккумуляторлық;</w:t>
      </w:r>
    </w:p>
    <w:p w:rsidR="009C5ED3" w:rsidRPr="009C5ED3" w:rsidRDefault="009C5ED3" w:rsidP="009C5ED3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электр техникалық;</w:t>
      </w:r>
    </w:p>
    <w:p w:rsidR="009C5ED3" w:rsidRPr="009C5ED3" w:rsidRDefault="009C5ED3" w:rsidP="009C5ED3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агрегаттық;</w:t>
      </w:r>
    </w:p>
    <w:p w:rsidR="009C5ED3" w:rsidRPr="009C5ED3" w:rsidRDefault="009C5ED3" w:rsidP="009C5ED3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9C5ED3">
        <w:rPr>
          <w:rFonts w:ascii="Times New Roman" w:hAnsi="Times New Roman"/>
          <w:sz w:val="24"/>
          <w:szCs w:val="24"/>
          <w:lang w:eastAsia="en-US"/>
        </w:rPr>
        <w:t>отын аппаратурасын диагностикалау және жөндеу;</w:t>
      </w:r>
    </w:p>
    <w:p w:rsidR="009C5ED3" w:rsidRPr="009C5ED3" w:rsidRDefault="009C5ED3" w:rsidP="009C5ED3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қозғалтқыш жөндеу учаскесі.</w:t>
      </w:r>
    </w:p>
    <w:p w:rsidR="009C5ED3" w:rsidRPr="009C5ED3" w:rsidRDefault="009C5ED3" w:rsidP="009C5ED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Құрал-саймандар учаскесі.</w:t>
      </w:r>
    </w:p>
    <w:p w:rsidR="009C5ED3" w:rsidRPr="009C5ED3" w:rsidRDefault="009C5ED3" w:rsidP="009C5ED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Шиномонтаж учаскесі.</w:t>
      </w:r>
    </w:p>
    <w:p w:rsidR="009C5ED3" w:rsidRPr="009C5ED3" w:rsidRDefault="009C5ED3" w:rsidP="009C5ED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Диагностика және дөңгелектердің құлау-жақындасу бұрыштарын реттеуге арналған жабдық.</w:t>
      </w:r>
    </w:p>
    <w:p w:rsidR="009C5ED3" w:rsidRPr="009C5ED3" w:rsidRDefault="009C5ED3" w:rsidP="009C5ED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Кіру және шығу жолдары ыңғайлы аумақ.</w:t>
      </w:r>
    </w:p>
    <w:p w:rsidR="009C5ED3" w:rsidRPr="009C5ED3" w:rsidRDefault="009C5ED3" w:rsidP="009C5ED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Жөндеуді күтіп тұрған автокөліктерге арналған тұрақ.</w:t>
      </w:r>
    </w:p>
    <w:p w:rsidR="009C5ED3" w:rsidRPr="009C5ED3" w:rsidRDefault="009C5ED3" w:rsidP="009C5ED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Поставщик көрсетілген жұмыстарды орындау үшін қажетті жабдықтармен, құрал-саймандармен және білікті мамандармен қамтамасыз етілуі тиіс.</w:t>
      </w:r>
    </w:p>
    <w:p w:rsidR="009C5ED3" w:rsidRPr="009C5ED3" w:rsidRDefault="009C5ED3" w:rsidP="009C5ED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val="en-US" w:eastAsia="en-US"/>
        </w:rPr>
      </w:pPr>
      <w:r w:rsidRPr="009C5ED3">
        <w:rPr>
          <w:rFonts w:ascii="Times New Roman" w:hAnsi="Times New Roman"/>
          <w:b/>
          <w:bCs/>
          <w:sz w:val="27"/>
          <w:szCs w:val="27"/>
          <w:lang w:val="en-US" w:eastAsia="en-US"/>
        </w:rPr>
        <w:t>5. Қызмет көрсету шарттары</w:t>
      </w:r>
    </w:p>
    <w:p w:rsidR="009C5ED3" w:rsidRPr="009C5ED3" w:rsidRDefault="009C5ED3" w:rsidP="009C5ED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Жұмыстар автокөлікке арналған техникалық және пайдалану құжаттамасына сәйкес орындалуы тиіс.</w:t>
      </w:r>
    </w:p>
    <w:p w:rsidR="009C5ED3" w:rsidRPr="009C5ED3" w:rsidRDefault="009C5ED3" w:rsidP="009C5ED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 xml:space="preserve">Жұмыс уақыты — </w:t>
      </w:r>
      <w:r w:rsidRPr="009C5ED3">
        <w:rPr>
          <w:rFonts w:ascii="Times New Roman" w:hAnsi="Times New Roman"/>
          <w:b/>
          <w:bCs/>
          <w:sz w:val="24"/>
          <w:szCs w:val="24"/>
          <w:lang w:val="en-US" w:eastAsia="en-US"/>
        </w:rPr>
        <w:t>жұмыс күндері сағат 09:00-ден 17:00-ге дейін</w:t>
      </w:r>
      <w:r w:rsidRPr="009C5ED3">
        <w:rPr>
          <w:rFonts w:ascii="Times New Roman" w:hAnsi="Times New Roman"/>
          <w:sz w:val="24"/>
          <w:szCs w:val="24"/>
          <w:lang w:val="en-US" w:eastAsia="en-US"/>
        </w:rPr>
        <w:t>.</w:t>
      </w:r>
    </w:p>
    <w:p w:rsidR="009C5ED3" w:rsidRPr="009C5ED3" w:rsidRDefault="009C5ED3" w:rsidP="009C5ED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Жұмыстар сапалы және Тапсырыс берушімен келісілген мерзімде орындалуы тиіс.</w:t>
      </w:r>
    </w:p>
    <w:p w:rsidR="009C5ED3" w:rsidRPr="009C5ED3" w:rsidRDefault="009C5ED3" w:rsidP="009C5ED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Қабылдау және төлем нақты орындалған жұмыстар бойынша шарттың жалпы сомасы шегінде жүргізіледі.</w:t>
      </w:r>
    </w:p>
    <w:p w:rsidR="009C5ED3" w:rsidRPr="009C5ED3" w:rsidRDefault="009C5ED3" w:rsidP="009C5ED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Поставщик жұмыстар мен қызметтердің бағалары көрсетілген прейскурант ұсынуы тиіс.</w:t>
      </w:r>
    </w:p>
    <w:p w:rsidR="009C5ED3" w:rsidRPr="009C5ED3" w:rsidRDefault="009C5ED3" w:rsidP="009C5ED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Орындалған жұмыстар тапсырыс-нарядпен және орындалған жұмыстар актісімен расталады.</w:t>
      </w:r>
    </w:p>
    <w:p w:rsidR="009C5ED3" w:rsidRPr="009C5ED3" w:rsidRDefault="009C5ED3" w:rsidP="009C5ED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Құжаттарға Тапсырыс берушінің өкілі және Поставщиктің орындаушысы қол қояды.</w:t>
      </w:r>
    </w:p>
    <w:p w:rsidR="009C5ED3" w:rsidRPr="009C5ED3" w:rsidRDefault="009C5ED3" w:rsidP="009C5ED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Поставщик орындалған жұмыстарға кепілдік беруі және кепілдік мерзімін көрсетуі тиіс.</w:t>
      </w:r>
    </w:p>
    <w:p w:rsidR="009C5ED3" w:rsidRPr="009C5ED3" w:rsidRDefault="009C5ED3" w:rsidP="009C5ED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Поставщик жөндеу кезінде автокөліктің сақталуын қамтамасыз етуі тиіс.</w:t>
      </w:r>
    </w:p>
    <w:p w:rsidR="009C5ED3" w:rsidRPr="009C5ED3" w:rsidRDefault="009C5ED3" w:rsidP="009C5ED3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Поставщиктің кінәсінен автокөлікке зақым келтірілген жағдайда, келтірілген залалды Поставщик өз есебінен өтеуге тиіс.</w:t>
      </w:r>
    </w:p>
    <w:p w:rsidR="009C5ED3" w:rsidRPr="009C5ED3" w:rsidRDefault="009C5ED3" w:rsidP="009C5ED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val="en-US" w:eastAsia="en-US"/>
        </w:rPr>
      </w:pPr>
      <w:r w:rsidRPr="009C5ED3">
        <w:rPr>
          <w:rFonts w:ascii="Times New Roman" w:hAnsi="Times New Roman"/>
          <w:b/>
          <w:bCs/>
          <w:sz w:val="27"/>
          <w:szCs w:val="27"/>
          <w:lang w:val="en-US" w:eastAsia="en-US"/>
        </w:rPr>
        <w:t>6. Қосымша талаптар</w:t>
      </w:r>
    </w:p>
    <w:p w:rsidR="009C5ED3" w:rsidRPr="009C5ED3" w:rsidRDefault="009C5ED3" w:rsidP="009C5ED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lastRenderedPageBreak/>
        <w:t>Кепілдіктегі автокөлікке қызмет көрсету қажет болған жағдайда, Поставщик диагностика жүргізіп, автокөлікті жеткізушімен кепілдік жөндеу мәселелері бойынша өзара іс-қимыл жасауы тиіс.</w:t>
      </w:r>
    </w:p>
    <w:p w:rsidR="009C5ED3" w:rsidRPr="009C5ED3" w:rsidRDefault="009C5ED3" w:rsidP="009C5ED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Поставщик Қазақстан Республикасының заңнамасында көзделген жергілікті қамту талаптарын орындауға міндетті.</w:t>
      </w:r>
    </w:p>
    <w:p w:rsidR="009C5ED3" w:rsidRPr="009C5ED3" w:rsidRDefault="009C5ED3" w:rsidP="009C5ED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Қажет болған жағдайда Поставщик автокөлікті эвакуациялау мүмкіндігін қамтамасыз етуі тиіс — өзінің эвакуаторын пайдалану немесе эвакуаторды тарту арқылы.</w:t>
      </w:r>
    </w:p>
    <w:p w:rsidR="009C5ED3" w:rsidRPr="009C5ED3" w:rsidRDefault="009C5ED3" w:rsidP="009C5ED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9C5ED3">
        <w:rPr>
          <w:rFonts w:ascii="Times New Roman" w:hAnsi="Times New Roman"/>
          <w:sz w:val="24"/>
          <w:szCs w:val="24"/>
          <w:lang w:val="en-US" w:eastAsia="en-US"/>
        </w:rPr>
        <w:t>Барлық жұмыстар Тапсырыс берушінің өтінімі негізінде орындалады.</w:t>
      </w:r>
    </w:p>
    <w:p w:rsidR="00B0487D" w:rsidRPr="009C5ED3" w:rsidRDefault="00B0487D" w:rsidP="00C6124A">
      <w:pPr>
        <w:tabs>
          <w:tab w:val="left" w:pos="993"/>
        </w:tabs>
        <w:spacing w:after="0" w:line="240" w:lineRule="auto"/>
        <w:jc w:val="both"/>
        <w:rPr>
          <w:lang w:val="en-US"/>
        </w:rPr>
      </w:pPr>
      <w:bookmarkStart w:id="10" w:name="_GoBack"/>
      <w:bookmarkEnd w:id="10"/>
    </w:p>
    <w:p w:rsidR="00B0487D" w:rsidRPr="009C5ED3" w:rsidRDefault="00B0487D" w:rsidP="00C6124A">
      <w:pPr>
        <w:tabs>
          <w:tab w:val="left" w:pos="993"/>
        </w:tabs>
        <w:spacing w:after="0" w:line="240" w:lineRule="auto"/>
        <w:jc w:val="both"/>
        <w:rPr>
          <w:lang w:val="en-US"/>
        </w:rPr>
      </w:pPr>
    </w:p>
    <w:p w:rsidR="00FF2D8C" w:rsidRPr="009C5ED3" w:rsidRDefault="00FF2D8C" w:rsidP="00C6124A">
      <w:pPr>
        <w:tabs>
          <w:tab w:val="left" w:pos="993"/>
        </w:tabs>
        <w:spacing w:after="0" w:line="240" w:lineRule="auto"/>
        <w:jc w:val="both"/>
        <w:rPr>
          <w:lang w:val="en-US"/>
        </w:rPr>
      </w:pPr>
    </w:p>
    <w:sectPr w:rsidR="00FF2D8C" w:rsidRPr="009C5ED3" w:rsidSect="009731F7">
      <w:pgSz w:w="11910" w:h="16840"/>
      <w:pgMar w:top="1200" w:right="44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A486E"/>
    <w:multiLevelType w:val="multilevel"/>
    <w:tmpl w:val="C922A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D01DC"/>
    <w:multiLevelType w:val="hybridMultilevel"/>
    <w:tmpl w:val="323207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41373"/>
    <w:multiLevelType w:val="hybridMultilevel"/>
    <w:tmpl w:val="C0CE4344"/>
    <w:lvl w:ilvl="0" w:tplc="D86067FC">
      <w:start w:val="1"/>
      <w:numFmt w:val="decimal"/>
      <w:lvlText w:val="%1."/>
      <w:lvlJc w:val="left"/>
      <w:pPr>
        <w:ind w:left="535" w:hanging="24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kk-KZ" w:eastAsia="en-US" w:bidi="ar-SA"/>
      </w:rPr>
    </w:lvl>
    <w:lvl w:ilvl="1" w:tplc="C8062B44">
      <w:numFmt w:val="bullet"/>
      <w:lvlText w:val="•"/>
      <w:lvlJc w:val="left"/>
      <w:pPr>
        <w:ind w:left="1586" w:hanging="240"/>
      </w:pPr>
      <w:rPr>
        <w:rFonts w:hint="default"/>
        <w:lang w:val="kk-KZ" w:eastAsia="en-US" w:bidi="ar-SA"/>
      </w:rPr>
    </w:lvl>
    <w:lvl w:ilvl="2" w:tplc="5CEE82D8">
      <w:numFmt w:val="bullet"/>
      <w:lvlText w:val="•"/>
      <w:lvlJc w:val="left"/>
      <w:pPr>
        <w:ind w:left="2633" w:hanging="240"/>
      </w:pPr>
      <w:rPr>
        <w:rFonts w:hint="default"/>
        <w:lang w:val="kk-KZ" w:eastAsia="en-US" w:bidi="ar-SA"/>
      </w:rPr>
    </w:lvl>
    <w:lvl w:ilvl="3" w:tplc="3584886E">
      <w:numFmt w:val="bullet"/>
      <w:lvlText w:val="•"/>
      <w:lvlJc w:val="left"/>
      <w:pPr>
        <w:ind w:left="3679" w:hanging="240"/>
      </w:pPr>
      <w:rPr>
        <w:rFonts w:hint="default"/>
        <w:lang w:val="kk-KZ" w:eastAsia="en-US" w:bidi="ar-SA"/>
      </w:rPr>
    </w:lvl>
    <w:lvl w:ilvl="4" w:tplc="8ED0493E">
      <w:numFmt w:val="bullet"/>
      <w:lvlText w:val="•"/>
      <w:lvlJc w:val="left"/>
      <w:pPr>
        <w:ind w:left="4726" w:hanging="240"/>
      </w:pPr>
      <w:rPr>
        <w:rFonts w:hint="default"/>
        <w:lang w:val="kk-KZ" w:eastAsia="en-US" w:bidi="ar-SA"/>
      </w:rPr>
    </w:lvl>
    <w:lvl w:ilvl="5" w:tplc="65CCC47C">
      <w:numFmt w:val="bullet"/>
      <w:lvlText w:val="•"/>
      <w:lvlJc w:val="left"/>
      <w:pPr>
        <w:ind w:left="5772" w:hanging="240"/>
      </w:pPr>
      <w:rPr>
        <w:rFonts w:hint="default"/>
        <w:lang w:val="kk-KZ" w:eastAsia="en-US" w:bidi="ar-SA"/>
      </w:rPr>
    </w:lvl>
    <w:lvl w:ilvl="6" w:tplc="6BDC72DA">
      <w:numFmt w:val="bullet"/>
      <w:lvlText w:val="•"/>
      <w:lvlJc w:val="left"/>
      <w:pPr>
        <w:ind w:left="6819" w:hanging="240"/>
      </w:pPr>
      <w:rPr>
        <w:rFonts w:hint="default"/>
        <w:lang w:val="kk-KZ" w:eastAsia="en-US" w:bidi="ar-SA"/>
      </w:rPr>
    </w:lvl>
    <w:lvl w:ilvl="7" w:tplc="B2A6368A">
      <w:numFmt w:val="bullet"/>
      <w:lvlText w:val="•"/>
      <w:lvlJc w:val="left"/>
      <w:pPr>
        <w:ind w:left="7865" w:hanging="240"/>
      </w:pPr>
      <w:rPr>
        <w:rFonts w:hint="default"/>
        <w:lang w:val="kk-KZ" w:eastAsia="en-US" w:bidi="ar-SA"/>
      </w:rPr>
    </w:lvl>
    <w:lvl w:ilvl="8" w:tplc="BCCA1F5A">
      <w:numFmt w:val="bullet"/>
      <w:lvlText w:val="•"/>
      <w:lvlJc w:val="left"/>
      <w:pPr>
        <w:ind w:left="8912" w:hanging="240"/>
      </w:pPr>
      <w:rPr>
        <w:rFonts w:hint="default"/>
        <w:lang w:val="kk-KZ" w:eastAsia="en-US" w:bidi="ar-SA"/>
      </w:rPr>
    </w:lvl>
  </w:abstractNum>
  <w:abstractNum w:abstractNumId="3" w15:restartNumberingAfterBreak="0">
    <w:nsid w:val="0D5F231C"/>
    <w:multiLevelType w:val="hybridMultilevel"/>
    <w:tmpl w:val="869EE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5226F"/>
    <w:multiLevelType w:val="hybridMultilevel"/>
    <w:tmpl w:val="869EE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30FE"/>
    <w:multiLevelType w:val="hybridMultilevel"/>
    <w:tmpl w:val="869EE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F2713"/>
    <w:multiLevelType w:val="hybridMultilevel"/>
    <w:tmpl w:val="9844E6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B7029"/>
    <w:multiLevelType w:val="hybridMultilevel"/>
    <w:tmpl w:val="869EE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B6A65"/>
    <w:multiLevelType w:val="multilevel"/>
    <w:tmpl w:val="BF5A7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3279BC"/>
    <w:multiLevelType w:val="hybridMultilevel"/>
    <w:tmpl w:val="F9AC0294"/>
    <w:lvl w:ilvl="0" w:tplc="328A535A">
      <w:start w:val="1"/>
      <w:numFmt w:val="decimal"/>
      <w:lvlText w:val="%1)"/>
      <w:lvlJc w:val="left"/>
      <w:pPr>
        <w:ind w:left="535" w:hanging="42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1" w:tplc="2C38C07C">
      <w:numFmt w:val="bullet"/>
      <w:lvlText w:val="•"/>
      <w:lvlJc w:val="left"/>
      <w:pPr>
        <w:ind w:left="1586" w:hanging="426"/>
      </w:pPr>
      <w:rPr>
        <w:lang w:val="kk-KZ" w:eastAsia="en-US" w:bidi="ar-SA"/>
      </w:rPr>
    </w:lvl>
    <w:lvl w:ilvl="2" w:tplc="FC9A6922">
      <w:numFmt w:val="bullet"/>
      <w:lvlText w:val="•"/>
      <w:lvlJc w:val="left"/>
      <w:pPr>
        <w:ind w:left="2633" w:hanging="426"/>
      </w:pPr>
      <w:rPr>
        <w:lang w:val="kk-KZ" w:eastAsia="en-US" w:bidi="ar-SA"/>
      </w:rPr>
    </w:lvl>
    <w:lvl w:ilvl="3" w:tplc="AA201F60">
      <w:numFmt w:val="bullet"/>
      <w:lvlText w:val="•"/>
      <w:lvlJc w:val="left"/>
      <w:pPr>
        <w:ind w:left="3679" w:hanging="426"/>
      </w:pPr>
      <w:rPr>
        <w:lang w:val="kk-KZ" w:eastAsia="en-US" w:bidi="ar-SA"/>
      </w:rPr>
    </w:lvl>
    <w:lvl w:ilvl="4" w:tplc="2B7227D2">
      <w:numFmt w:val="bullet"/>
      <w:lvlText w:val="•"/>
      <w:lvlJc w:val="left"/>
      <w:pPr>
        <w:ind w:left="4726" w:hanging="426"/>
      </w:pPr>
      <w:rPr>
        <w:lang w:val="kk-KZ" w:eastAsia="en-US" w:bidi="ar-SA"/>
      </w:rPr>
    </w:lvl>
    <w:lvl w:ilvl="5" w:tplc="E59C53FC">
      <w:numFmt w:val="bullet"/>
      <w:lvlText w:val="•"/>
      <w:lvlJc w:val="left"/>
      <w:pPr>
        <w:ind w:left="5772" w:hanging="426"/>
      </w:pPr>
      <w:rPr>
        <w:lang w:val="kk-KZ" w:eastAsia="en-US" w:bidi="ar-SA"/>
      </w:rPr>
    </w:lvl>
    <w:lvl w:ilvl="6" w:tplc="472A6DA8">
      <w:numFmt w:val="bullet"/>
      <w:lvlText w:val="•"/>
      <w:lvlJc w:val="left"/>
      <w:pPr>
        <w:ind w:left="6819" w:hanging="426"/>
      </w:pPr>
      <w:rPr>
        <w:lang w:val="kk-KZ" w:eastAsia="en-US" w:bidi="ar-SA"/>
      </w:rPr>
    </w:lvl>
    <w:lvl w:ilvl="7" w:tplc="325C68E2">
      <w:numFmt w:val="bullet"/>
      <w:lvlText w:val="•"/>
      <w:lvlJc w:val="left"/>
      <w:pPr>
        <w:ind w:left="7865" w:hanging="426"/>
      </w:pPr>
      <w:rPr>
        <w:lang w:val="kk-KZ" w:eastAsia="en-US" w:bidi="ar-SA"/>
      </w:rPr>
    </w:lvl>
    <w:lvl w:ilvl="8" w:tplc="19E264E8">
      <w:numFmt w:val="bullet"/>
      <w:lvlText w:val="•"/>
      <w:lvlJc w:val="left"/>
      <w:pPr>
        <w:ind w:left="8912" w:hanging="426"/>
      </w:pPr>
      <w:rPr>
        <w:lang w:val="kk-KZ" w:eastAsia="en-US" w:bidi="ar-SA"/>
      </w:rPr>
    </w:lvl>
  </w:abstractNum>
  <w:abstractNum w:abstractNumId="10" w15:restartNumberingAfterBreak="0">
    <w:nsid w:val="3D3C5553"/>
    <w:multiLevelType w:val="multilevel"/>
    <w:tmpl w:val="40CAE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AB6E77"/>
    <w:multiLevelType w:val="hybridMultilevel"/>
    <w:tmpl w:val="869EE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736561"/>
    <w:multiLevelType w:val="hybridMultilevel"/>
    <w:tmpl w:val="9844E6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6A69D8"/>
    <w:multiLevelType w:val="multilevel"/>
    <w:tmpl w:val="B0F8C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F54A4A"/>
    <w:multiLevelType w:val="hybridMultilevel"/>
    <w:tmpl w:val="5CD24E12"/>
    <w:lvl w:ilvl="0" w:tplc="70D0438A">
      <w:start w:val="1"/>
      <w:numFmt w:val="decimal"/>
      <w:lvlText w:val="%1."/>
      <w:lvlJc w:val="left"/>
      <w:pPr>
        <w:ind w:left="149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kk-KZ" w:eastAsia="en-US" w:bidi="ar-SA"/>
      </w:rPr>
    </w:lvl>
    <w:lvl w:ilvl="1" w:tplc="8032689E">
      <w:numFmt w:val="bullet"/>
      <w:lvlText w:val="•"/>
      <w:lvlJc w:val="left"/>
      <w:pPr>
        <w:ind w:left="2450" w:hanging="241"/>
      </w:pPr>
      <w:rPr>
        <w:lang w:val="kk-KZ" w:eastAsia="en-US" w:bidi="ar-SA"/>
      </w:rPr>
    </w:lvl>
    <w:lvl w:ilvl="2" w:tplc="D792737C">
      <w:numFmt w:val="bullet"/>
      <w:lvlText w:val="•"/>
      <w:lvlJc w:val="left"/>
      <w:pPr>
        <w:ind w:left="3401" w:hanging="241"/>
      </w:pPr>
      <w:rPr>
        <w:lang w:val="kk-KZ" w:eastAsia="en-US" w:bidi="ar-SA"/>
      </w:rPr>
    </w:lvl>
    <w:lvl w:ilvl="3" w:tplc="E2F202E6">
      <w:numFmt w:val="bullet"/>
      <w:lvlText w:val="•"/>
      <w:lvlJc w:val="left"/>
      <w:pPr>
        <w:ind w:left="4351" w:hanging="241"/>
      </w:pPr>
      <w:rPr>
        <w:lang w:val="kk-KZ" w:eastAsia="en-US" w:bidi="ar-SA"/>
      </w:rPr>
    </w:lvl>
    <w:lvl w:ilvl="4" w:tplc="AAC6D7F8">
      <w:numFmt w:val="bullet"/>
      <w:lvlText w:val="•"/>
      <w:lvlJc w:val="left"/>
      <w:pPr>
        <w:ind w:left="5302" w:hanging="241"/>
      </w:pPr>
      <w:rPr>
        <w:lang w:val="kk-KZ" w:eastAsia="en-US" w:bidi="ar-SA"/>
      </w:rPr>
    </w:lvl>
    <w:lvl w:ilvl="5" w:tplc="C1AC5572">
      <w:numFmt w:val="bullet"/>
      <w:lvlText w:val="•"/>
      <w:lvlJc w:val="left"/>
      <w:pPr>
        <w:ind w:left="6252" w:hanging="241"/>
      </w:pPr>
      <w:rPr>
        <w:lang w:val="kk-KZ" w:eastAsia="en-US" w:bidi="ar-SA"/>
      </w:rPr>
    </w:lvl>
    <w:lvl w:ilvl="6" w:tplc="87A8B9CE">
      <w:numFmt w:val="bullet"/>
      <w:lvlText w:val="•"/>
      <w:lvlJc w:val="left"/>
      <w:pPr>
        <w:ind w:left="7203" w:hanging="241"/>
      </w:pPr>
      <w:rPr>
        <w:lang w:val="kk-KZ" w:eastAsia="en-US" w:bidi="ar-SA"/>
      </w:rPr>
    </w:lvl>
    <w:lvl w:ilvl="7" w:tplc="9C5639D8">
      <w:numFmt w:val="bullet"/>
      <w:lvlText w:val="•"/>
      <w:lvlJc w:val="left"/>
      <w:pPr>
        <w:ind w:left="8153" w:hanging="241"/>
      </w:pPr>
      <w:rPr>
        <w:lang w:val="kk-KZ" w:eastAsia="en-US" w:bidi="ar-SA"/>
      </w:rPr>
    </w:lvl>
    <w:lvl w:ilvl="8" w:tplc="602A8C80">
      <w:numFmt w:val="bullet"/>
      <w:lvlText w:val="•"/>
      <w:lvlJc w:val="left"/>
      <w:pPr>
        <w:ind w:left="9104" w:hanging="241"/>
      </w:pPr>
      <w:rPr>
        <w:lang w:val="kk-KZ" w:eastAsia="en-US" w:bidi="ar-SA"/>
      </w:rPr>
    </w:lvl>
  </w:abstractNum>
  <w:abstractNum w:abstractNumId="15" w15:restartNumberingAfterBreak="0">
    <w:nsid w:val="5CF207F9"/>
    <w:multiLevelType w:val="multilevel"/>
    <w:tmpl w:val="271E0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70E1A"/>
    <w:multiLevelType w:val="multilevel"/>
    <w:tmpl w:val="7F460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711BDD"/>
    <w:multiLevelType w:val="multilevel"/>
    <w:tmpl w:val="6AC45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5E0DC8"/>
    <w:multiLevelType w:val="multilevel"/>
    <w:tmpl w:val="B0A0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4"/>
  </w:num>
  <w:num w:numId="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</w:num>
  <w:num w:numId="7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3"/>
  </w:num>
  <w:num w:numId="9">
    <w:abstractNumId w:val="4"/>
  </w:num>
  <w:num w:numId="10">
    <w:abstractNumId w:val="11"/>
  </w:num>
  <w:num w:numId="11">
    <w:abstractNumId w:val="7"/>
  </w:num>
  <w:num w:numId="12">
    <w:abstractNumId w:val="1"/>
  </w:num>
  <w:num w:numId="13">
    <w:abstractNumId w:val="12"/>
  </w:num>
  <w:num w:numId="14">
    <w:abstractNumId w:val="6"/>
  </w:num>
  <w:num w:numId="15">
    <w:abstractNumId w:val="0"/>
  </w:num>
  <w:num w:numId="16">
    <w:abstractNumId w:val="13"/>
  </w:num>
  <w:num w:numId="17">
    <w:abstractNumId w:val="8"/>
  </w:num>
  <w:num w:numId="18">
    <w:abstractNumId w:val="10"/>
  </w:num>
  <w:num w:numId="19">
    <w:abstractNumId w:val="18"/>
  </w:num>
  <w:num w:numId="20">
    <w:abstractNumId w:val="16"/>
  </w:num>
  <w:num w:numId="21">
    <w:abstractNumId w:val="17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CD9"/>
    <w:rsid w:val="00135FC3"/>
    <w:rsid w:val="002F44AF"/>
    <w:rsid w:val="00421CD9"/>
    <w:rsid w:val="00472B2D"/>
    <w:rsid w:val="00544171"/>
    <w:rsid w:val="005921FB"/>
    <w:rsid w:val="006C1D65"/>
    <w:rsid w:val="006E3B7A"/>
    <w:rsid w:val="008E29B6"/>
    <w:rsid w:val="009731F7"/>
    <w:rsid w:val="009C1BE7"/>
    <w:rsid w:val="009C5ED3"/>
    <w:rsid w:val="009E31B3"/>
    <w:rsid w:val="00B0487D"/>
    <w:rsid w:val="00C6124A"/>
    <w:rsid w:val="00D57350"/>
    <w:rsid w:val="00E60292"/>
    <w:rsid w:val="00FF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3DB87"/>
  <w15:chartTrackingRefBased/>
  <w15:docId w15:val="{DF123F47-929A-44C8-ACDE-F03775CE1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24A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paragraph" w:styleId="1">
    <w:name w:val="heading 1"/>
    <w:basedOn w:val="a"/>
    <w:link w:val="10"/>
    <w:uiPriority w:val="1"/>
    <w:qFormat/>
    <w:rsid w:val="00C6124A"/>
    <w:pPr>
      <w:widowControl w:val="0"/>
      <w:autoSpaceDE w:val="0"/>
      <w:autoSpaceDN w:val="0"/>
      <w:spacing w:after="0" w:line="275" w:lineRule="exact"/>
      <w:ind w:left="1255"/>
      <w:outlineLvl w:val="0"/>
    </w:pPr>
    <w:rPr>
      <w:rFonts w:ascii="Times New Roman" w:hAnsi="Times New Roman"/>
      <w:b/>
      <w:bCs/>
      <w:sz w:val="24"/>
      <w:szCs w:val="24"/>
      <w:lang w:val="kk-KZ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21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21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6124A"/>
    <w:rPr>
      <w:rFonts w:ascii="Times New Roman" w:eastAsia="Times New Roman" w:hAnsi="Times New Roman" w:cs="Times New Roman"/>
      <w:b/>
      <w:bCs/>
      <w:sz w:val="24"/>
      <w:szCs w:val="24"/>
      <w:lang w:val="kk-KZ"/>
    </w:rPr>
  </w:style>
  <w:style w:type="paragraph" w:styleId="a3">
    <w:name w:val="List Paragraph"/>
    <w:basedOn w:val="a"/>
    <w:uiPriority w:val="1"/>
    <w:qFormat/>
    <w:rsid w:val="00C6124A"/>
    <w:pPr>
      <w:widowControl w:val="0"/>
      <w:autoSpaceDE w:val="0"/>
      <w:autoSpaceDN w:val="0"/>
      <w:spacing w:after="0" w:line="240" w:lineRule="auto"/>
      <w:ind w:left="535" w:firstLine="710"/>
      <w:jc w:val="both"/>
    </w:pPr>
    <w:rPr>
      <w:rFonts w:ascii="Times New Roman" w:hAnsi="Times New Roman"/>
      <w:lang w:val="kk-KZ" w:eastAsia="en-US"/>
    </w:rPr>
  </w:style>
  <w:style w:type="paragraph" w:styleId="a4">
    <w:name w:val="Balloon Text"/>
    <w:basedOn w:val="a"/>
    <w:link w:val="a5"/>
    <w:uiPriority w:val="99"/>
    <w:semiHidden/>
    <w:unhideWhenUsed/>
    <w:rsid w:val="00C61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6124A"/>
    <w:rPr>
      <w:rFonts w:ascii="Segoe UI" w:eastAsia="Times New Roman" w:hAnsi="Segoe UI" w:cs="Segoe UI"/>
      <w:sz w:val="18"/>
      <w:szCs w:val="18"/>
      <w:lang w:val="ru-RU" w:eastAsia="ru-RU"/>
    </w:rPr>
  </w:style>
  <w:style w:type="numbering" w:customStyle="1" w:styleId="11">
    <w:name w:val="Нет списка1"/>
    <w:next w:val="a2"/>
    <w:uiPriority w:val="99"/>
    <w:semiHidden/>
    <w:unhideWhenUsed/>
    <w:rsid w:val="002F44AF"/>
  </w:style>
  <w:style w:type="paragraph" w:customStyle="1" w:styleId="msonormal0">
    <w:name w:val="msonormal"/>
    <w:basedOn w:val="a"/>
    <w:rsid w:val="002F44A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a6">
    <w:name w:val="Title"/>
    <w:basedOn w:val="a"/>
    <w:link w:val="a7"/>
    <w:uiPriority w:val="1"/>
    <w:qFormat/>
    <w:rsid w:val="002F44AF"/>
    <w:pPr>
      <w:widowControl w:val="0"/>
      <w:autoSpaceDE w:val="0"/>
      <w:autoSpaceDN w:val="0"/>
      <w:spacing w:before="64" w:after="0" w:line="240" w:lineRule="auto"/>
      <w:ind w:left="2696" w:right="123" w:hanging="2152"/>
    </w:pPr>
    <w:rPr>
      <w:rFonts w:ascii="Times New Roman" w:hAnsi="Times New Roman"/>
      <w:b/>
      <w:bCs/>
      <w:sz w:val="28"/>
      <w:szCs w:val="28"/>
      <w:lang w:val="kk-KZ" w:eastAsia="en-US"/>
    </w:rPr>
  </w:style>
  <w:style w:type="character" w:customStyle="1" w:styleId="a7">
    <w:name w:val="Заголовок Знак"/>
    <w:basedOn w:val="a0"/>
    <w:link w:val="a6"/>
    <w:uiPriority w:val="1"/>
    <w:rsid w:val="002F44AF"/>
    <w:rPr>
      <w:rFonts w:ascii="Times New Roman" w:eastAsia="Times New Roman" w:hAnsi="Times New Roman" w:cs="Times New Roman"/>
      <w:b/>
      <w:bCs/>
      <w:sz w:val="28"/>
      <w:szCs w:val="28"/>
      <w:lang w:val="kk-KZ"/>
    </w:rPr>
  </w:style>
  <w:style w:type="paragraph" w:styleId="a8">
    <w:name w:val="Body Text"/>
    <w:basedOn w:val="a"/>
    <w:link w:val="a9"/>
    <w:uiPriority w:val="1"/>
    <w:semiHidden/>
    <w:unhideWhenUsed/>
    <w:qFormat/>
    <w:rsid w:val="002F44AF"/>
    <w:pPr>
      <w:widowControl w:val="0"/>
      <w:autoSpaceDE w:val="0"/>
      <w:autoSpaceDN w:val="0"/>
      <w:spacing w:after="0" w:line="240" w:lineRule="auto"/>
      <w:ind w:left="535"/>
    </w:pPr>
    <w:rPr>
      <w:rFonts w:ascii="Times New Roman" w:hAnsi="Times New Roman"/>
      <w:sz w:val="24"/>
      <w:szCs w:val="24"/>
      <w:lang w:val="kk-KZ" w:eastAsia="en-US"/>
    </w:rPr>
  </w:style>
  <w:style w:type="character" w:customStyle="1" w:styleId="a9">
    <w:name w:val="Основной текст Знак"/>
    <w:basedOn w:val="a0"/>
    <w:link w:val="a8"/>
    <w:uiPriority w:val="1"/>
    <w:semiHidden/>
    <w:rsid w:val="002F44AF"/>
    <w:rPr>
      <w:rFonts w:ascii="Times New Roman" w:eastAsia="Times New Roman" w:hAnsi="Times New Roman" w:cs="Times New Roman"/>
      <w:sz w:val="24"/>
      <w:szCs w:val="24"/>
      <w:lang w:val="kk-KZ"/>
    </w:rPr>
  </w:style>
  <w:style w:type="paragraph" w:customStyle="1" w:styleId="TableParagraph">
    <w:name w:val="Table Paragraph"/>
    <w:basedOn w:val="a"/>
    <w:uiPriority w:val="1"/>
    <w:qFormat/>
    <w:rsid w:val="002F44AF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val="kk-KZ" w:eastAsia="en-US"/>
    </w:rPr>
  </w:style>
  <w:style w:type="table" w:customStyle="1" w:styleId="TableNormal">
    <w:name w:val="Table Normal"/>
    <w:uiPriority w:val="2"/>
    <w:semiHidden/>
    <w:qFormat/>
    <w:rsid w:val="002F44A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5921F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921F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9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9</Pages>
  <Words>1474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Admin_11</dc:creator>
  <cp:keywords/>
  <dc:description/>
  <cp:lastModifiedBy>Admin_11</cp:lastModifiedBy>
  <cp:revision>33</cp:revision>
  <dcterms:created xsi:type="dcterms:W3CDTF">2026-06-02T11:50:00Z</dcterms:created>
  <dcterms:modified xsi:type="dcterms:W3CDTF">2026-08-10T09:26:00Z</dcterms:modified>
</cp:coreProperties>
</file>