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4E847" w14:textId="7BE7766D" w:rsidR="00E80F08" w:rsidRPr="00E80F08" w:rsidRDefault="00E80F08" w:rsidP="00E80F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0F08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3F0E4AB" w14:textId="0D225ECE" w:rsidR="00E80F08" w:rsidRPr="00E80F08" w:rsidRDefault="00E80F08" w:rsidP="00E80F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E80F08">
        <w:rPr>
          <w:rFonts w:ascii="Times New Roman" w:hAnsi="Times New Roman" w:cs="Times New Roman"/>
          <w:b/>
          <w:bCs/>
          <w:sz w:val="28"/>
          <w:szCs w:val="28"/>
        </w:rPr>
        <w:t>а услуг</w:t>
      </w:r>
      <w:r w:rsidRPr="00E80F0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E80F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0F08">
        <w:rPr>
          <w:rFonts w:ascii="Times New Roman" w:hAnsi="Times New Roman" w:cs="Times New Roman"/>
          <w:b/>
          <w:bCs/>
          <w:sz w:val="28"/>
          <w:szCs w:val="28"/>
        </w:rPr>
        <w:t>шиномонтажа</w:t>
      </w:r>
    </w:p>
    <w:p w14:paraId="4B8135E8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AD6050" w14:textId="58F277C5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Наименование услуги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E80F08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E80F08">
        <w:rPr>
          <w:rFonts w:ascii="Times New Roman" w:hAnsi="Times New Roman" w:cs="Times New Roman"/>
          <w:sz w:val="28"/>
          <w:szCs w:val="28"/>
        </w:rPr>
        <w:t xml:space="preserve"> по сезонной замене летних шин на зимние на транспор</w:t>
      </w:r>
      <w:r>
        <w:rPr>
          <w:rFonts w:ascii="Times New Roman" w:hAnsi="Times New Roman" w:cs="Times New Roman"/>
          <w:sz w:val="28"/>
          <w:szCs w:val="28"/>
          <w:lang w:val="kk-KZ"/>
        </w:rPr>
        <w:t>тном</w:t>
      </w:r>
      <w:r w:rsidRPr="00E80F08">
        <w:rPr>
          <w:rFonts w:ascii="Times New Roman" w:hAnsi="Times New Roman" w:cs="Times New Roman"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E80F08">
        <w:rPr>
          <w:rFonts w:ascii="Times New Roman" w:hAnsi="Times New Roman" w:cs="Times New Roman"/>
          <w:sz w:val="28"/>
          <w:szCs w:val="28"/>
        </w:rPr>
        <w:t xml:space="preserve"> Заказчика.</w:t>
      </w:r>
    </w:p>
    <w:p w14:paraId="1F26B194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774360" w14:textId="0D338916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Поставщик</w:t>
      </w:r>
      <w:r w:rsidRPr="00E80F08">
        <w:rPr>
          <w:rFonts w:ascii="Times New Roman" w:hAnsi="Times New Roman" w:cs="Times New Roman"/>
          <w:sz w:val="28"/>
          <w:szCs w:val="28"/>
        </w:rPr>
        <w:t xml:space="preserve"> обязан выполнить следующие </w:t>
      </w:r>
      <w:r>
        <w:rPr>
          <w:rFonts w:ascii="Times New Roman" w:hAnsi="Times New Roman" w:cs="Times New Roman"/>
          <w:sz w:val="28"/>
          <w:szCs w:val="28"/>
          <w:lang w:val="kk-KZ"/>
        </w:rPr>
        <w:t>услуги</w:t>
      </w:r>
      <w:r w:rsidRPr="00E80F08">
        <w:rPr>
          <w:rFonts w:ascii="Times New Roman" w:hAnsi="Times New Roman" w:cs="Times New Roman"/>
          <w:sz w:val="28"/>
          <w:szCs w:val="28"/>
        </w:rPr>
        <w:t>:</w:t>
      </w:r>
    </w:p>
    <w:p w14:paraId="3C60793A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1782DE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1. Провести осмотр шин и колес перед началом работ.</w:t>
      </w:r>
    </w:p>
    <w:p w14:paraId="0D046A40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2. Демонтировать летние колеса с транспортного средства.</w:t>
      </w:r>
    </w:p>
    <w:p w14:paraId="7D6CC66E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3. При необходимости произвести демонтаж летних шин с колесных дисков.</w:t>
      </w:r>
    </w:p>
    <w:p w14:paraId="5105581B" w14:textId="0D1EC811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4. Установить зимние шины на колесные диски.</w:t>
      </w:r>
    </w:p>
    <w:p w14:paraId="5511DE3F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5. Выполнить монтаж колес на транспортное средство.</w:t>
      </w:r>
    </w:p>
    <w:p w14:paraId="2987F9F2" w14:textId="6D073013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6. Провести балансировку колес.</w:t>
      </w:r>
    </w:p>
    <w:p w14:paraId="608C7155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7. Проверить давление воздуха в шинах и привести его в соответствие с рекомендациями производителя транспортного средства.</w:t>
      </w:r>
    </w:p>
    <w:p w14:paraId="06E4C178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8. Выполнить затяжку колесных крепежных элементов с использованием динамометрического инструмента в соответствии с требованиями производителя транспортного средства.</w:t>
      </w:r>
    </w:p>
    <w:p w14:paraId="10DEC82D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9. Проверить правильность установки колес и направление вращения шин, если оно предусмотрено конструкцией.</w:t>
      </w:r>
    </w:p>
    <w:p w14:paraId="4DB226EF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10. По завершении работ проверить качество выполненных операций и передать транспортное средство Заказчику.</w:t>
      </w:r>
    </w:p>
    <w:p w14:paraId="464BC126" w14:textId="7015FE75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E80F08">
        <w:rPr>
          <w:rFonts w:ascii="Times New Roman" w:hAnsi="Times New Roman" w:cs="Times New Roman"/>
          <w:sz w:val="28"/>
          <w:szCs w:val="28"/>
        </w:rPr>
        <w:t>. При установке шин необходимо соблюдать маркировку направления вращения и обозначения внутренней и внешней стороны шины, если они предусмотрены производителем.</w:t>
      </w:r>
    </w:p>
    <w:p w14:paraId="50618944" w14:textId="14EDF46B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80F08">
        <w:rPr>
          <w:rFonts w:ascii="Times New Roman" w:hAnsi="Times New Roman" w:cs="Times New Roman"/>
          <w:sz w:val="28"/>
          <w:szCs w:val="28"/>
        </w:rPr>
        <w:t>Монтаж и демонтаж шин должны выполняться с использованием специализированного шиномонтажного оборудования, исключающего повреждение шин, колесных дисков и датчиков системы контроля давления в шинах.</w:t>
      </w:r>
    </w:p>
    <w:p w14:paraId="35FA7F0C" w14:textId="05210F2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E80F08">
        <w:rPr>
          <w:rFonts w:ascii="Times New Roman" w:hAnsi="Times New Roman" w:cs="Times New Roman"/>
          <w:sz w:val="28"/>
          <w:szCs w:val="28"/>
        </w:rPr>
        <w:t>. Балансировка колес должна выполняться на исправном балансировочном оборудовании с использованием соответствующих балансировочных грузов.</w:t>
      </w:r>
    </w:p>
    <w:p w14:paraId="2A652A47" w14:textId="5F7D5558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E80F08">
        <w:rPr>
          <w:rFonts w:ascii="Times New Roman" w:hAnsi="Times New Roman" w:cs="Times New Roman"/>
          <w:sz w:val="28"/>
          <w:szCs w:val="28"/>
        </w:rPr>
        <w:t>. Давление в шинах должно соответствовать рекомендациям производителя транспортного средства с учетом условий эксплуатации и загрузки.</w:t>
      </w:r>
    </w:p>
    <w:p w14:paraId="396FF7CA" w14:textId="60805A20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E80F0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Услуги</w:t>
      </w:r>
      <w:r w:rsidRPr="00E80F08">
        <w:rPr>
          <w:rFonts w:ascii="Times New Roman" w:hAnsi="Times New Roman" w:cs="Times New Roman"/>
          <w:sz w:val="28"/>
          <w:szCs w:val="28"/>
        </w:rPr>
        <w:t xml:space="preserve"> должны выполняться квалифицированным персоналом с соблюдением требований безопасности и технологических инструкций производителей шин и транспортных средств.</w:t>
      </w:r>
    </w:p>
    <w:p w14:paraId="79D2C281" w14:textId="77777777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3E29F2" w14:textId="5E0686D9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80F08">
        <w:rPr>
          <w:rFonts w:ascii="Times New Roman" w:hAnsi="Times New Roman" w:cs="Times New Roman"/>
          <w:sz w:val="28"/>
          <w:szCs w:val="28"/>
        </w:rPr>
        <w:t>роки оказания услуг</w:t>
      </w:r>
      <w:r w:rsidRPr="00E80F0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>в течение «ғ календарных дней с даты заключения договора.</w:t>
      </w:r>
    </w:p>
    <w:p w14:paraId="04DC193C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677816" w14:textId="23A29DB3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Место оказания услуг: шиномонтажная мастерская </w:t>
      </w:r>
      <w:r>
        <w:rPr>
          <w:rFonts w:ascii="Times New Roman" w:hAnsi="Times New Roman" w:cs="Times New Roman"/>
          <w:sz w:val="28"/>
          <w:szCs w:val="28"/>
          <w:lang w:val="kk-KZ"/>
        </w:rPr>
        <w:t>Поставщика</w:t>
      </w:r>
      <w:r w:rsidRPr="00E80F08">
        <w:rPr>
          <w:rFonts w:ascii="Times New Roman" w:hAnsi="Times New Roman" w:cs="Times New Roman"/>
          <w:sz w:val="28"/>
          <w:szCs w:val="28"/>
        </w:rPr>
        <w:t xml:space="preserve"> либо иное согласованное место.</w:t>
      </w:r>
    </w:p>
    <w:p w14:paraId="3576E82B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46C7FA" w14:textId="77777777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Количество транспортных средств</w:t>
      </w:r>
      <w:r w:rsidRPr="00E80F08">
        <w:rPr>
          <w:rFonts w:ascii="Times New Roman" w:hAnsi="Times New Roman" w:cs="Times New Roman"/>
          <w:sz w:val="28"/>
          <w:szCs w:val="28"/>
        </w:rPr>
        <w:t>:</w:t>
      </w:r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65DBD799" w14:textId="77777777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lastRenderedPageBreak/>
        <w:t>Требования к качеству и приемке услуг</w:t>
      </w:r>
      <w:r w:rsidRPr="00E80F0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CFDCAE5" w14:textId="7B5E28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E80F08">
        <w:rPr>
          <w:rFonts w:ascii="Times New Roman" w:hAnsi="Times New Roman" w:cs="Times New Roman"/>
          <w:sz w:val="28"/>
          <w:szCs w:val="28"/>
        </w:rPr>
        <w:t>слуги должны быть оказаны в полном объеме и с соблюдением требований настоящей технической спецификации.</w:t>
      </w:r>
    </w:p>
    <w:p w14:paraId="3F5D9A11" w14:textId="0754DBAD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По завершении работ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Поставщик </w:t>
      </w:r>
      <w:r w:rsidRPr="00E80F08">
        <w:rPr>
          <w:rFonts w:ascii="Times New Roman" w:hAnsi="Times New Roman" w:cs="Times New Roman"/>
          <w:sz w:val="28"/>
          <w:szCs w:val="28"/>
        </w:rPr>
        <w:t>передает транспортное средство Заказчику и предоставляет документ, подтверждающий оказание услуг, с указанием выполненных работ.</w:t>
      </w:r>
    </w:p>
    <w:p w14:paraId="04EC6714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3B2921" w14:textId="65732919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Заказчик вправе проверить качество выполненных работ до их приемки.</w:t>
      </w:r>
    </w:p>
    <w:p w14:paraId="04A5C00B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C50C95" w14:textId="1A4CB1CB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При выявлении недостатков </w:t>
      </w:r>
      <w:r>
        <w:rPr>
          <w:rFonts w:ascii="Times New Roman" w:hAnsi="Times New Roman" w:cs="Times New Roman"/>
          <w:sz w:val="28"/>
          <w:szCs w:val="28"/>
          <w:lang w:val="kk-KZ"/>
        </w:rPr>
        <w:t>Поставщик</w:t>
      </w:r>
      <w:r w:rsidRPr="00E80F08">
        <w:rPr>
          <w:rFonts w:ascii="Times New Roman" w:hAnsi="Times New Roman" w:cs="Times New Roman"/>
          <w:sz w:val="28"/>
          <w:szCs w:val="28"/>
        </w:rPr>
        <w:t xml:space="preserve"> обязан устранить их за свой счет в согласованный с Заказчиком срок.</w:t>
      </w:r>
    </w:p>
    <w:p w14:paraId="53809EDF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5BBCB0" w14:textId="1217EDC2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Гарантийные обязательства</w:t>
      </w:r>
    </w:p>
    <w:p w14:paraId="42626016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0D1604" w14:textId="306EE0F6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Поставщик несет ответственность за качество выполненных </w:t>
      </w:r>
      <w:r>
        <w:rPr>
          <w:rFonts w:ascii="Times New Roman" w:hAnsi="Times New Roman" w:cs="Times New Roman"/>
          <w:sz w:val="28"/>
          <w:szCs w:val="28"/>
          <w:lang w:val="kk-KZ"/>
        </w:rPr>
        <w:t>услуг</w:t>
      </w:r>
      <w:r w:rsidRPr="00E80F08">
        <w:rPr>
          <w:rFonts w:ascii="Times New Roman" w:hAnsi="Times New Roman" w:cs="Times New Roman"/>
          <w:sz w:val="28"/>
          <w:szCs w:val="28"/>
        </w:rPr>
        <w:t xml:space="preserve"> и повреждения, возникшие по его вине в процессе оказания услуг, в соответствии с договором и действующим законодательством.</w:t>
      </w:r>
    </w:p>
    <w:p w14:paraId="3812721E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B0BA7F" w14:textId="17A55195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Требования по безопасности</w:t>
      </w:r>
    </w:p>
    <w:p w14:paraId="34EF6C8F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247C4B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>Все работы должны выполняться с соблюдением правил безопасного подъема и фиксации транспортного средства, требований эксплуатации шиномонтажного оборудования и рекомендаций производителей транспортных средств.</w:t>
      </w:r>
    </w:p>
    <w:p w14:paraId="72C13AFC" w14:textId="0A13BC2C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26AA91" w14:textId="106A5A90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2110A4" w14:textId="1E88449D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BCF720" w14:textId="28617A64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A11A3B" w14:textId="45782359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F0E5F9" w14:textId="30B356BA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12EC2B" w14:textId="4FFB1C37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7647B7" w14:textId="27AA1A3D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BD5939" w14:textId="5214A8FC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A3BE1C" w14:textId="0DC12DF6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0CFE86" w14:textId="588D3172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AEC94B" w14:textId="3B6D04C8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5D51E2" w14:textId="771B3426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AC88F8" w14:textId="1B0F72FB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BAB557" w14:textId="27CBA040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CF8254" w14:textId="38C7AA81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E4F678" w14:textId="10D0511C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C447C9" w14:textId="5F02AEBA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F60511" w14:textId="6D2D1B70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8295B7" w14:textId="0AB67B67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A8E3E1" w14:textId="0B3AF0D4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DDDD8D" w14:textId="4F896122" w:rsid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0D3C7A" w14:textId="77777777" w:rsidR="00E80F08" w:rsidRPr="00E80F08" w:rsidRDefault="00E80F08" w:rsidP="00E80F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E80F08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78D60216" w14:textId="77777777" w:rsidR="00E80F08" w:rsidRPr="00E80F08" w:rsidRDefault="00E80F08" w:rsidP="00E80F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0F08">
        <w:rPr>
          <w:rFonts w:ascii="Times New Roman" w:hAnsi="Times New Roman" w:cs="Times New Roman"/>
          <w:b/>
          <w:bCs/>
          <w:sz w:val="28"/>
          <w:szCs w:val="28"/>
        </w:rPr>
        <w:t xml:space="preserve">шиномонтаж </w:t>
      </w:r>
      <w:proofErr w:type="spellStart"/>
      <w:r w:rsidRPr="00E80F08">
        <w:rPr>
          <w:rFonts w:ascii="Times New Roman" w:hAnsi="Times New Roman" w:cs="Times New Roman"/>
          <w:b/>
          <w:bCs/>
          <w:sz w:val="28"/>
          <w:szCs w:val="28"/>
        </w:rPr>
        <w:t>қызметтеріне</w:t>
      </w:r>
      <w:proofErr w:type="spellEnd"/>
    </w:p>
    <w:bookmarkEnd w:id="0"/>
    <w:p w14:paraId="451B0A2A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61D6FB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құралында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жазғы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шиналарға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79814055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8E0552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:</w:t>
      </w:r>
    </w:p>
    <w:p w14:paraId="596F1226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182349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басталар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алдында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5A0E5513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Көліктен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жазғы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бөлшектеңіз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72E2A486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доңғалақ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дөңгелектерінен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жазғы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бөлшектеңіз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7BCE94B9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дөңгелектерге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орнатыңыз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3F2C7AB6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орындаңыз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286C7B8C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теңестіріңіз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64CC851F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қысымын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тексеріп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оны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өндірушісінің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ұсыныстарына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келтіріңіз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151BD93F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динамометриялық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доңғалақты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бекіткіштерді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қатайтыңыз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6869F756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орнатылуын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айналу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бағытын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тексеріңіз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конструкцияда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қарастырылған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444299F3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операциялардың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тексеріп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тапсырыңыз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4A18D4D8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айналу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бағытының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таңбалануын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шинаның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жағының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белгіленуін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көздесе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35AA4CF1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доңғалақ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датчиктерінің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зақымдануын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болдырмайтын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жабдығын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615697A9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теңгерімдеу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теңгерімдеу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жүктерін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теңгерімдеу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жабдығында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52050DA1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Шинаның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қысымы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шарттарын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ұсыныстарына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26E8AE29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F08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өндірушілердің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технологиялық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нұсқаулықтарын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қызметкерлер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орындауы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476E181C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9FD35F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күндер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3F7CBE40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9B75D1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шеберханасы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7A03A139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4D00CA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саны: 1.</w:t>
      </w:r>
    </w:p>
    <w:p w14:paraId="3D24339A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lastRenderedPageBreak/>
        <w:t>Қызметтердің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қабылдануына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0DC7C47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ерекшеліктің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159887C3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көрсетуді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179D00C2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32DFCD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қабылдағанға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23C0A6B2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C7D1CF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7CC8AF30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F5BF19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міндеттемелері</w:t>
      </w:r>
      <w:proofErr w:type="spellEnd"/>
    </w:p>
    <w:p w14:paraId="23B0E2E6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FD499A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зиян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заңнамаға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жауап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p w14:paraId="36FD6DB1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65E37D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</w:p>
    <w:p w14:paraId="66D4F120" w14:textId="77777777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603961" w14:textId="123333BE" w:rsidR="00E80F08" w:rsidRPr="00E80F08" w:rsidRDefault="00E80F08" w:rsidP="00E80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көтеру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, шиномонтаж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жабдығын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өндірушілердің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ұсынымдарын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F0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80F08">
        <w:rPr>
          <w:rFonts w:ascii="Times New Roman" w:hAnsi="Times New Roman" w:cs="Times New Roman"/>
          <w:sz w:val="28"/>
          <w:szCs w:val="28"/>
        </w:rPr>
        <w:t>.</w:t>
      </w:r>
    </w:p>
    <w:sectPr w:rsidR="00E80F08" w:rsidRPr="00E80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B1A"/>
    <w:rsid w:val="003A6B1A"/>
    <w:rsid w:val="00AD388D"/>
    <w:rsid w:val="00E8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C1E8"/>
  <w15:chartTrackingRefBased/>
  <w15:docId w15:val="{D4B70B9B-05F5-451D-9E82-9457D1F30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880</Words>
  <Characters>5019</Characters>
  <Application>Microsoft Office Word</Application>
  <DocSecurity>0</DocSecurity>
  <Lines>41</Lines>
  <Paragraphs>11</Paragraphs>
  <ScaleCrop>false</ScaleCrop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2026-10-22T08:43:00Z</dcterms:created>
  <dcterms:modified xsi:type="dcterms:W3CDTF">2026-10-22T08:51:00Z</dcterms:modified>
</cp:coreProperties>
</file>