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214" w:rsidRDefault="00C63214">
      <w:pPr>
        <w:rPr>
          <w:rFonts w:ascii="Times New Roman" w:hAnsi="Times New Roman" w:cs="Times New Roman"/>
          <w:sz w:val="24"/>
          <w:szCs w:val="24"/>
        </w:rPr>
      </w:pPr>
    </w:p>
    <w:p w:rsidR="0042755D" w:rsidRPr="006F7185" w:rsidRDefault="0042755D" w:rsidP="007165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185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  <w:r w:rsidR="002A3710">
        <w:rPr>
          <w:rFonts w:ascii="Times New Roman" w:hAnsi="Times New Roman" w:cs="Times New Roman"/>
          <w:b/>
          <w:sz w:val="28"/>
          <w:szCs w:val="28"/>
        </w:rPr>
        <w:t>на работы по изготовлению столов.</w:t>
      </w:r>
    </w:p>
    <w:p w:rsidR="0042755D" w:rsidRPr="006F7185" w:rsidRDefault="0042755D">
      <w:pPr>
        <w:rPr>
          <w:rFonts w:ascii="Times New Roman" w:hAnsi="Times New Roman" w:cs="Times New Roman"/>
          <w:sz w:val="28"/>
          <w:szCs w:val="28"/>
        </w:rPr>
      </w:pPr>
      <w:r w:rsidRPr="006F7185">
        <w:rPr>
          <w:rFonts w:ascii="Times New Roman" w:hAnsi="Times New Roman" w:cs="Times New Roman"/>
          <w:b/>
          <w:sz w:val="28"/>
          <w:szCs w:val="28"/>
        </w:rPr>
        <w:t>Наименование заказчика</w:t>
      </w:r>
      <w:r w:rsidRPr="006F7185">
        <w:rPr>
          <w:rFonts w:ascii="Times New Roman" w:hAnsi="Times New Roman" w:cs="Times New Roman"/>
          <w:sz w:val="28"/>
          <w:szCs w:val="28"/>
        </w:rPr>
        <w:t xml:space="preserve">: ГКП на ПХВ «Детская музыкальная школа №3 имени </w:t>
      </w:r>
      <w:proofErr w:type="spellStart"/>
      <w:r w:rsidRPr="006F7185">
        <w:rPr>
          <w:rFonts w:ascii="Times New Roman" w:hAnsi="Times New Roman" w:cs="Times New Roman"/>
          <w:sz w:val="28"/>
          <w:szCs w:val="28"/>
        </w:rPr>
        <w:t>Ермека</w:t>
      </w:r>
      <w:proofErr w:type="spellEnd"/>
      <w:r w:rsidRPr="006F71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7185">
        <w:rPr>
          <w:rFonts w:ascii="Times New Roman" w:hAnsi="Times New Roman" w:cs="Times New Roman"/>
          <w:sz w:val="28"/>
          <w:szCs w:val="28"/>
        </w:rPr>
        <w:t>Серкебаева</w:t>
      </w:r>
      <w:proofErr w:type="spellEnd"/>
      <w:r w:rsidRPr="006F718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6F7185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Pr="006F7185">
        <w:rPr>
          <w:rFonts w:ascii="Times New Roman" w:hAnsi="Times New Roman" w:cs="Times New Roman"/>
          <w:sz w:val="28"/>
          <w:szCs w:val="28"/>
        </w:rPr>
        <w:t xml:space="preserve"> города Астаны</w:t>
      </w:r>
    </w:p>
    <w:p w:rsidR="0042755D" w:rsidRPr="006F7185" w:rsidRDefault="0042755D">
      <w:pPr>
        <w:rPr>
          <w:rFonts w:ascii="Times New Roman" w:hAnsi="Times New Roman" w:cs="Times New Roman"/>
          <w:sz w:val="28"/>
          <w:szCs w:val="28"/>
        </w:rPr>
      </w:pPr>
      <w:r w:rsidRPr="006F7185">
        <w:rPr>
          <w:rFonts w:ascii="Times New Roman" w:hAnsi="Times New Roman" w:cs="Times New Roman"/>
          <w:b/>
          <w:sz w:val="28"/>
          <w:szCs w:val="28"/>
        </w:rPr>
        <w:t xml:space="preserve"> Место оказания работ: </w:t>
      </w:r>
      <w:proofErr w:type="spellStart"/>
      <w:r w:rsidRPr="006F7185">
        <w:rPr>
          <w:rFonts w:ascii="Times New Roman" w:hAnsi="Times New Roman" w:cs="Times New Roman"/>
          <w:sz w:val="28"/>
          <w:szCs w:val="28"/>
        </w:rPr>
        <w:t>г.Астана</w:t>
      </w:r>
      <w:proofErr w:type="spellEnd"/>
      <w:r w:rsidRPr="006F7185">
        <w:rPr>
          <w:rFonts w:ascii="Times New Roman" w:hAnsi="Times New Roman" w:cs="Times New Roman"/>
          <w:sz w:val="28"/>
          <w:szCs w:val="28"/>
        </w:rPr>
        <w:t>, ул.Бейсекбаева, 3/1</w:t>
      </w:r>
    </w:p>
    <w:p w:rsidR="0042755D" w:rsidRDefault="0042755D">
      <w:pPr>
        <w:rPr>
          <w:rFonts w:ascii="Times New Roman" w:hAnsi="Times New Roman" w:cs="Times New Roman"/>
          <w:sz w:val="28"/>
          <w:szCs w:val="28"/>
        </w:rPr>
      </w:pPr>
      <w:r w:rsidRPr="006F7185">
        <w:rPr>
          <w:rFonts w:ascii="Times New Roman" w:hAnsi="Times New Roman" w:cs="Times New Roman"/>
          <w:b/>
          <w:sz w:val="28"/>
          <w:szCs w:val="28"/>
        </w:rPr>
        <w:t xml:space="preserve">Срок выполнения работ: </w:t>
      </w:r>
      <w:r w:rsidRPr="006F7185">
        <w:rPr>
          <w:rFonts w:ascii="Times New Roman" w:hAnsi="Times New Roman" w:cs="Times New Roman"/>
          <w:sz w:val="28"/>
          <w:szCs w:val="28"/>
        </w:rPr>
        <w:t xml:space="preserve">в </w:t>
      </w:r>
      <w:r w:rsidR="00E34477">
        <w:rPr>
          <w:rFonts w:ascii="Times New Roman" w:hAnsi="Times New Roman" w:cs="Times New Roman"/>
          <w:sz w:val="28"/>
          <w:szCs w:val="28"/>
        </w:rPr>
        <w:t xml:space="preserve">течении </w:t>
      </w:r>
      <w:r w:rsidR="00E34477" w:rsidRPr="00E34477">
        <w:rPr>
          <w:rFonts w:ascii="Times New Roman" w:hAnsi="Times New Roman" w:cs="Times New Roman"/>
          <w:sz w:val="28"/>
          <w:szCs w:val="28"/>
        </w:rPr>
        <w:t>16</w:t>
      </w:r>
      <w:r w:rsidRPr="006F7185">
        <w:rPr>
          <w:rFonts w:ascii="Times New Roman" w:hAnsi="Times New Roman" w:cs="Times New Roman"/>
          <w:sz w:val="28"/>
          <w:szCs w:val="28"/>
        </w:rPr>
        <w:t xml:space="preserve"> календарных дней со</w:t>
      </w:r>
      <w:r w:rsidR="00AF2B90">
        <w:rPr>
          <w:rFonts w:ascii="Times New Roman" w:hAnsi="Times New Roman" w:cs="Times New Roman"/>
          <w:sz w:val="28"/>
          <w:szCs w:val="28"/>
        </w:rPr>
        <w:t xml:space="preserve"> дня вступления в силу договора; в случае если поставщик является отечественным товаропроизводителем – 60 календарных дней.</w:t>
      </w:r>
    </w:p>
    <w:p w:rsidR="00CD7AC9" w:rsidRPr="00CD7AC9" w:rsidRDefault="00CD7AC9">
      <w:pPr>
        <w:rPr>
          <w:rFonts w:ascii="Times New Roman" w:hAnsi="Times New Roman" w:cs="Times New Roman"/>
          <w:sz w:val="28"/>
          <w:szCs w:val="28"/>
        </w:rPr>
      </w:pPr>
      <w:r w:rsidRPr="00CD7AC9">
        <w:rPr>
          <w:rFonts w:ascii="Times New Roman" w:hAnsi="Times New Roman" w:cs="Times New Roman"/>
          <w:b/>
          <w:sz w:val="28"/>
          <w:szCs w:val="28"/>
        </w:rPr>
        <w:t>Количество столов:</w:t>
      </w:r>
      <w:r>
        <w:rPr>
          <w:rFonts w:ascii="Times New Roman" w:hAnsi="Times New Roman" w:cs="Times New Roman"/>
          <w:sz w:val="28"/>
          <w:szCs w:val="28"/>
        </w:rPr>
        <w:t xml:space="preserve"> 6 штук</w:t>
      </w:r>
    </w:p>
    <w:p w:rsidR="00D173A4" w:rsidRPr="00943F69" w:rsidRDefault="00AB1B1A" w:rsidP="00D173A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43F69">
        <w:rPr>
          <w:rFonts w:ascii="Times New Roman" w:hAnsi="Times New Roman" w:cs="Times New Roman"/>
          <w:b/>
          <w:sz w:val="28"/>
          <w:szCs w:val="28"/>
        </w:rPr>
        <w:t xml:space="preserve">Стол </w:t>
      </w:r>
      <w:proofErr w:type="gramStart"/>
      <w:r w:rsidRPr="00943F69">
        <w:rPr>
          <w:rFonts w:ascii="Times New Roman" w:hAnsi="Times New Roman" w:cs="Times New Roman"/>
          <w:b/>
          <w:sz w:val="28"/>
          <w:szCs w:val="28"/>
        </w:rPr>
        <w:t xml:space="preserve">письменный </w:t>
      </w:r>
      <w:r w:rsidR="00D173A4" w:rsidRPr="00943F69">
        <w:rPr>
          <w:rFonts w:ascii="Times New Roman" w:hAnsi="Times New Roman" w:cs="Times New Roman"/>
          <w:b/>
          <w:sz w:val="28"/>
          <w:szCs w:val="28"/>
        </w:rPr>
        <w:t xml:space="preserve"> –</w:t>
      </w:r>
      <w:proofErr w:type="gramEnd"/>
      <w:r w:rsidR="00D173A4" w:rsidRPr="00943F69">
        <w:rPr>
          <w:rFonts w:ascii="Times New Roman" w:hAnsi="Times New Roman" w:cs="Times New Roman"/>
          <w:b/>
          <w:sz w:val="28"/>
          <w:szCs w:val="28"/>
        </w:rPr>
        <w:t xml:space="preserve"> 1 штука</w:t>
      </w:r>
      <w:bookmarkStart w:id="0" w:name="_GoBack"/>
      <w:bookmarkEnd w:id="0"/>
    </w:p>
    <w:p w:rsidR="00D173A4" w:rsidRDefault="00D173A4" w:rsidP="00D17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 ЛДСП</w:t>
      </w:r>
      <w:r w:rsidR="009F5438">
        <w:rPr>
          <w:rFonts w:ascii="Times New Roman" w:hAnsi="Times New Roman" w:cs="Times New Roman"/>
          <w:sz w:val="28"/>
          <w:szCs w:val="28"/>
        </w:rPr>
        <w:t xml:space="preserve"> 16 м</w:t>
      </w:r>
      <w:r w:rsidR="00AD2FB5">
        <w:rPr>
          <w:rFonts w:ascii="Times New Roman" w:hAnsi="Times New Roman" w:cs="Times New Roman"/>
          <w:sz w:val="28"/>
          <w:szCs w:val="28"/>
        </w:rPr>
        <w:t>м., кромка ПВХ</w:t>
      </w:r>
    </w:p>
    <w:p w:rsidR="00D173A4" w:rsidRPr="00B45607" w:rsidRDefault="00AB1B1A" w:rsidP="00D17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Цвет: светлый бежевый</w:t>
      </w:r>
    </w:p>
    <w:p w:rsidR="00D173A4" w:rsidRDefault="00AB1B1A" w:rsidP="00D17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Размеры: длина – 80</w:t>
      </w:r>
      <w:r w:rsidR="00752C34">
        <w:rPr>
          <w:rFonts w:ascii="Times New Roman" w:hAnsi="Times New Roman" w:cs="Times New Roman"/>
          <w:sz w:val="28"/>
          <w:szCs w:val="28"/>
        </w:rPr>
        <w:t>0 м</w:t>
      </w:r>
      <w:r>
        <w:rPr>
          <w:rFonts w:ascii="Times New Roman" w:hAnsi="Times New Roman" w:cs="Times New Roman"/>
          <w:sz w:val="28"/>
          <w:szCs w:val="28"/>
        </w:rPr>
        <w:t>м., ширина – 6</w:t>
      </w:r>
      <w:r w:rsidR="00752C34">
        <w:rPr>
          <w:rFonts w:ascii="Times New Roman" w:hAnsi="Times New Roman" w:cs="Times New Roman"/>
          <w:sz w:val="28"/>
          <w:szCs w:val="28"/>
        </w:rPr>
        <w:t>00 м</w:t>
      </w:r>
      <w:r w:rsidR="00D173A4">
        <w:rPr>
          <w:rFonts w:ascii="Times New Roman" w:hAnsi="Times New Roman" w:cs="Times New Roman"/>
          <w:sz w:val="28"/>
          <w:szCs w:val="28"/>
        </w:rPr>
        <w:t>м., высота – 75</w:t>
      </w:r>
      <w:r w:rsidR="00752C34">
        <w:rPr>
          <w:rFonts w:ascii="Times New Roman" w:hAnsi="Times New Roman" w:cs="Times New Roman"/>
          <w:sz w:val="28"/>
          <w:szCs w:val="28"/>
        </w:rPr>
        <w:t>0 м</w:t>
      </w:r>
      <w:r w:rsidR="00D173A4">
        <w:rPr>
          <w:rFonts w:ascii="Times New Roman" w:hAnsi="Times New Roman" w:cs="Times New Roman"/>
          <w:sz w:val="28"/>
          <w:szCs w:val="28"/>
        </w:rPr>
        <w:t>м.</w:t>
      </w:r>
    </w:p>
    <w:p w:rsidR="00677651" w:rsidRPr="00943F69" w:rsidRDefault="00677651" w:rsidP="006776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43F69">
        <w:rPr>
          <w:rFonts w:ascii="Times New Roman" w:hAnsi="Times New Roman" w:cs="Times New Roman"/>
          <w:b/>
          <w:sz w:val="28"/>
          <w:szCs w:val="28"/>
        </w:rPr>
        <w:t xml:space="preserve">Стол </w:t>
      </w:r>
      <w:r w:rsidR="006B2FDF" w:rsidRPr="00943F69">
        <w:rPr>
          <w:rFonts w:ascii="Times New Roman" w:hAnsi="Times New Roman" w:cs="Times New Roman"/>
          <w:b/>
          <w:sz w:val="28"/>
          <w:szCs w:val="28"/>
        </w:rPr>
        <w:t xml:space="preserve">для прошивочной </w:t>
      </w:r>
      <w:proofErr w:type="gramStart"/>
      <w:r w:rsidR="006B2FDF" w:rsidRPr="00943F69">
        <w:rPr>
          <w:rFonts w:ascii="Times New Roman" w:hAnsi="Times New Roman" w:cs="Times New Roman"/>
          <w:b/>
          <w:sz w:val="28"/>
          <w:szCs w:val="28"/>
        </w:rPr>
        <w:t>машинки</w:t>
      </w:r>
      <w:r w:rsidRPr="00943F69">
        <w:rPr>
          <w:rFonts w:ascii="Times New Roman" w:hAnsi="Times New Roman" w:cs="Times New Roman"/>
          <w:b/>
          <w:sz w:val="28"/>
          <w:szCs w:val="28"/>
        </w:rPr>
        <w:t xml:space="preserve">  –</w:t>
      </w:r>
      <w:proofErr w:type="gramEnd"/>
      <w:r w:rsidRPr="00943F69">
        <w:rPr>
          <w:rFonts w:ascii="Times New Roman" w:hAnsi="Times New Roman" w:cs="Times New Roman"/>
          <w:b/>
          <w:sz w:val="28"/>
          <w:szCs w:val="28"/>
        </w:rPr>
        <w:t xml:space="preserve"> 1 штука</w:t>
      </w:r>
    </w:p>
    <w:p w:rsidR="00677651" w:rsidRPr="00677651" w:rsidRDefault="00677651" w:rsidP="00677651">
      <w:pPr>
        <w:rPr>
          <w:rFonts w:ascii="Times New Roman" w:hAnsi="Times New Roman" w:cs="Times New Roman"/>
          <w:sz w:val="28"/>
          <w:szCs w:val="28"/>
        </w:rPr>
      </w:pPr>
      <w:r w:rsidRPr="00677651">
        <w:rPr>
          <w:rFonts w:ascii="Times New Roman" w:hAnsi="Times New Roman" w:cs="Times New Roman"/>
          <w:sz w:val="28"/>
          <w:szCs w:val="28"/>
        </w:rPr>
        <w:t>Материал: ЛДСП 16 мм., кромка ПВХ</w:t>
      </w:r>
    </w:p>
    <w:p w:rsidR="00677651" w:rsidRPr="00677651" w:rsidRDefault="00677651" w:rsidP="00677651">
      <w:pPr>
        <w:rPr>
          <w:rFonts w:ascii="Times New Roman" w:hAnsi="Times New Roman" w:cs="Times New Roman"/>
          <w:sz w:val="28"/>
          <w:szCs w:val="28"/>
        </w:rPr>
      </w:pPr>
      <w:r w:rsidRPr="00677651">
        <w:rPr>
          <w:rFonts w:ascii="Times New Roman" w:hAnsi="Times New Roman" w:cs="Times New Roman"/>
          <w:sz w:val="28"/>
          <w:szCs w:val="28"/>
        </w:rPr>
        <w:t>Цвет: светлый бежевый</w:t>
      </w:r>
    </w:p>
    <w:p w:rsidR="00677651" w:rsidRDefault="00677651" w:rsidP="00D17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Размеры: длина – </w:t>
      </w:r>
      <w:r w:rsidRPr="00677651">
        <w:rPr>
          <w:rFonts w:ascii="Times New Roman" w:hAnsi="Times New Roman" w:cs="Times New Roman"/>
          <w:sz w:val="28"/>
          <w:szCs w:val="28"/>
        </w:rPr>
        <w:t>600 м</w:t>
      </w:r>
      <w:r>
        <w:rPr>
          <w:rFonts w:ascii="Times New Roman" w:hAnsi="Times New Roman" w:cs="Times New Roman"/>
          <w:sz w:val="28"/>
          <w:szCs w:val="28"/>
        </w:rPr>
        <w:t xml:space="preserve">м., ширина – </w:t>
      </w:r>
      <w:r w:rsidRPr="00677651">
        <w:rPr>
          <w:rFonts w:ascii="Times New Roman" w:hAnsi="Times New Roman" w:cs="Times New Roman"/>
          <w:sz w:val="28"/>
          <w:szCs w:val="28"/>
        </w:rPr>
        <w:t>400 мм., высота – 750 мм.</w:t>
      </w:r>
    </w:p>
    <w:p w:rsidR="00AB1B1A" w:rsidRPr="00943F69" w:rsidRDefault="00704D47" w:rsidP="006776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F69">
        <w:rPr>
          <w:rFonts w:ascii="Times New Roman" w:hAnsi="Times New Roman" w:cs="Times New Roman"/>
          <w:b/>
          <w:sz w:val="28"/>
          <w:szCs w:val="28"/>
        </w:rPr>
        <w:t xml:space="preserve">Стол компьютерный эргономичный (угловой) с тумбой </w:t>
      </w:r>
      <w:r w:rsidR="00D01F49" w:rsidRPr="00943F69">
        <w:rPr>
          <w:rFonts w:ascii="Times New Roman" w:hAnsi="Times New Roman" w:cs="Times New Roman"/>
          <w:b/>
          <w:sz w:val="28"/>
          <w:szCs w:val="28"/>
        </w:rPr>
        <w:t>-</w:t>
      </w:r>
      <w:r w:rsidR="00677651" w:rsidRPr="00943F69">
        <w:rPr>
          <w:rFonts w:ascii="Times New Roman" w:hAnsi="Times New Roman" w:cs="Times New Roman"/>
          <w:b/>
          <w:sz w:val="28"/>
          <w:szCs w:val="28"/>
        </w:rPr>
        <w:t xml:space="preserve">1 штука </w:t>
      </w:r>
    </w:p>
    <w:p w:rsidR="00704D47" w:rsidRPr="00BC545B" w:rsidRDefault="00E34477" w:rsidP="00704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Стандартная конструкция право</w:t>
      </w:r>
      <w:r w:rsidR="00704D47" w:rsidRPr="00BC545B">
        <w:rPr>
          <w:rFonts w:ascii="Times New Roman" w:hAnsi="Times New Roman" w:cs="Times New Roman"/>
          <w:sz w:val="28"/>
          <w:szCs w:val="28"/>
        </w:rPr>
        <w:t>сторонняя модель с интегрированной тумбой и нишей под системный блок</w:t>
      </w:r>
      <w:r w:rsidR="00BC545B">
        <w:rPr>
          <w:rFonts w:ascii="Times New Roman" w:hAnsi="Times New Roman" w:cs="Times New Roman"/>
          <w:sz w:val="28"/>
          <w:szCs w:val="28"/>
        </w:rPr>
        <w:t xml:space="preserve">, отверстие под </w:t>
      </w:r>
      <w:proofErr w:type="spellStart"/>
      <w:r w:rsidR="00BC545B">
        <w:rPr>
          <w:rFonts w:ascii="Times New Roman" w:hAnsi="Times New Roman" w:cs="Times New Roman"/>
          <w:sz w:val="28"/>
          <w:szCs w:val="28"/>
        </w:rPr>
        <w:t>кабельканал</w:t>
      </w:r>
      <w:proofErr w:type="spellEnd"/>
      <w:r w:rsidR="00BC545B">
        <w:rPr>
          <w:rFonts w:ascii="Times New Roman" w:hAnsi="Times New Roman" w:cs="Times New Roman"/>
          <w:sz w:val="28"/>
          <w:szCs w:val="28"/>
        </w:rPr>
        <w:t>.</w:t>
      </w:r>
    </w:p>
    <w:p w:rsidR="00704D47" w:rsidRPr="00BC545B" w:rsidRDefault="009F5438" w:rsidP="00704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 ЛДСП 16 м</w:t>
      </w:r>
      <w:r w:rsidR="00704D47" w:rsidRPr="00BC545B">
        <w:rPr>
          <w:rFonts w:ascii="Times New Roman" w:hAnsi="Times New Roman" w:cs="Times New Roman"/>
          <w:sz w:val="28"/>
          <w:szCs w:val="28"/>
        </w:rPr>
        <w:t>м., кромка ПВХ</w:t>
      </w:r>
    </w:p>
    <w:p w:rsidR="00943F69" w:rsidRDefault="00704D47" w:rsidP="00943F69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hAnsi="Times New Roman" w:cs="Times New Roman"/>
          <w:sz w:val="28"/>
          <w:szCs w:val="28"/>
        </w:rPr>
        <w:t>Цвет: светлый бежевый</w:t>
      </w:r>
    </w:p>
    <w:p w:rsidR="00752C34" w:rsidRPr="00943F69" w:rsidRDefault="00752C34" w:rsidP="00943F69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Габаритные размеры </w:t>
      </w:r>
    </w:p>
    <w:p w:rsidR="00752C34" w:rsidRPr="00752C34" w:rsidRDefault="00752C34" w:rsidP="00752C3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Длина (поперечный размер):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1600 мм</w:t>
      </w:r>
    </w:p>
    <w:p w:rsidR="00752C34" w:rsidRPr="00752C34" w:rsidRDefault="00752C34" w:rsidP="00752C3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 (глубина в максимальной точке):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1000 мм</w:t>
      </w:r>
    </w:p>
    <w:p w:rsidR="00752C34" w:rsidRPr="00752C34" w:rsidRDefault="00752C34" w:rsidP="00752C3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 (по узкому краю):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мм</w:t>
      </w:r>
    </w:p>
    <w:p w:rsidR="00752C34" w:rsidRPr="00752C34" w:rsidRDefault="00752C34" w:rsidP="00752C3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Высота: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750 мм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2C34" w:rsidRPr="00BC545B" w:rsidRDefault="00752C34" w:rsidP="00704D4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DDA" w:rsidRDefault="00704D47" w:rsidP="00EF1DDA">
      <w:pPr>
        <w:rPr>
          <w:rFonts w:ascii="Times New Roman" w:hAnsi="Times New Roman" w:cs="Times New Roman"/>
          <w:b/>
          <w:sz w:val="28"/>
          <w:szCs w:val="28"/>
        </w:rPr>
      </w:pPr>
      <w:r w:rsidRPr="00BC545B">
        <w:rPr>
          <w:rFonts w:ascii="Times New Roman" w:hAnsi="Times New Roman" w:cs="Times New Roman"/>
          <w:b/>
          <w:sz w:val="28"/>
          <w:szCs w:val="28"/>
        </w:rPr>
        <w:t>Конструктивные особенности:</w:t>
      </w:r>
    </w:p>
    <w:p w:rsidR="00CF33F2" w:rsidRPr="00CF33F2" w:rsidRDefault="00CF33F2" w:rsidP="00EF1DDA">
      <w:pPr>
        <w:rPr>
          <w:rFonts w:ascii="Times New Roman" w:hAnsi="Times New Roman" w:cs="Times New Roman"/>
          <w:b/>
          <w:sz w:val="28"/>
          <w:szCs w:val="28"/>
        </w:rPr>
      </w:pPr>
      <w:r w:rsidRPr="00CF33F2">
        <w:rPr>
          <w:rStyle w:val="a7"/>
          <w:rFonts w:ascii="Times New Roman" w:hAnsi="Times New Roman" w:cs="Times New Roman"/>
          <w:sz w:val="28"/>
          <w:szCs w:val="28"/>
        </w:rPr>
        <w:t>Кабель-менеджмент:</w:t>
      </w:r>
      <w:r w:rsidRPr="00CF33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33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33F2">
        <w:rPr>
          <w:rFonts w:ascii="Times New Roman" w:hAnsi="Times New Roman" w:cs="Times New Roman"/>
          <w:sz w:val="28"/>
          <w:szCs w:val="28"/>
        </w:rPr>
        <w:t xml:space="preserve"> угловой зоне столешницы предусмотрено круглое сквозное отверстие </w:t>
      </w:r>
      <w:r w:rsidRPr="00CF33F2">
        <w:rPr>
          <w:rStyle w:val="a7"/>
          <w:rFonts w:ascii="Times New Roman" w:hAnsi="Times New Roman" w:cs="Times New Roman"/>
          <w:sz w:val="28"/>
          <w:szCs w:val="28"/>
        </w:rPr>
        <w:t>диаметром 60 мм</w:t>
      </w:r>
      <w:r w:rsidRPr="00CF33F2">
        <w:rPr>
          <w:rFonts w:ascii="Times New Roman" w:hAnsi="Times New Roman" w:cs="Times New Roman"/>
          <w:sz w:val="28"/>
          <w:szCs w:val="28"/>
        </w:rPr>
        <w:t xml:space="preserve"> для скрытого вывода проводов, укомплектованное пластиковой заглушкой черного цвета.</w:t>
      </w:r>
    </w:p>
    <w:p w:rsidR="00704D47" w:rsidRPr="00704D47" w:rsidRDefault="00704D47" w:rsidP="00EF1DDA">
      <w:pPr>
        <w:rPr>
          <w:rFonts w:ascii="Times New Roman" w:hAnsi="Times New Roman" w:cs="Times New Roman"/>
          <w:b/>
          <w:sz w:val="28"/>
          <w:szCs w:val="28"/>
        </w:rPr>
      </w:pPr>
      <w:r w:rsidRPr="00704D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Столешница:</w:t>
      </w:r>
      <w:r w:rsidRPr="0070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Эргономичной изогнутой формы с плавным вырезом для удобного размещения сидящего.</w:t>
      </w:r>
    </w:p>
    <w:p w:rsidR="00704D47" w:rsidRPr="00BC545B" w:rsidRDefault="00704D47" w:rsidP="00704D47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Style w:val="a7"/>
          <w:rFonts w:ascii="Times New Roman" w:hAnsi="Times New Roman" w:cs="Times New Roman"/>
          <w:sz w:val="28"/>
          <w:szCs w:val="28"/>
        </w:rPr>
        <w:t>Опора и жесткость:</w:t>
      </w:r>
      <w:r w:rsidRPr="00BC545B">
        <w:rPr>
          <w:rFonts w:ascii="Times New Roman" w:hAnsi="Times New Roman" w:cs="Times New Roman"/>
          <w:sz w:val="28"/>
          <w:szCs w:val="28"/>
        </w:rPr>
        <w:t xml:space="preserve"> Стол снабжен </w:t>
      </w:r>
      <w:proofErr w:type="spellStart"/>
      <w:r w:rsidRPr="00BC545B">
        <w:rPr>
          <w:rFonts w:ascii="Times New Roman" w:hAnsi="Times New Roman" w:cs="Times New Roman"/>
          <w:sz w:val="28"/>
          <w:szCs w:val="28"/>
        </w:rPr>
        <w:t>царгами</w:t>
      </w:r>
      <w:proofErr w:type="spellEnd"/>
      <w:r w:rsidRPr="00BC545B">
        <w:rPr>
          <w:rFonts w:ascii="Times New Roman" w:hAnsi="Times New Roman" w:cs="Times New Roman"/>
          <w:sz w:val="28"/>
          <w:szCs w:val="28"/>
        </w:rPr>
        <w:t xml:space="preserve"> (соединительными стенками) для обеспечения продольной и поперечной жесткости конструкции.</w:t>
      </w:r>
    </w:p>
    <w:p w:rsidR="00EF1DDA" w:rsidRPr="00EF1DDA" w:rsidRDefault="00D01F49" w:rsidP="00EF1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Тумба (правое</w:t>
      </w:r>
      <w:r w:rsidR="00EF1DDA" w:rsidRPr="00EF1D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расположение):</w:t>
      </w:r>
    </w:p>
    <w:p w:rsidR="00EF1DDA" w:rsidRPr="00EF1DDA" w:rsidRDefault="00EF1DDA" w:rsidP="00EF1DDA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открытой верхней ниши.</w:t>
      </w:r>
    </w:p>
    <w:p w:rsidR="00EF1DDA" w:rsidRPr="00BC545B" w:rsidRDefault="00EF1DDA" w:rsidP="00EF1DDA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DDA">
        <w:rPr>
          <w:rFonts w:ascii="Times New Roman" w:eastAsia="Times New Roman" w:hAnsi="Times New Roman" w:cs="Times New Roman"/>
          <w:sz w:val="28"/>
          <w:szCs w:val="28"/>
          <w:lang w:eastAsia="ru-RU"/>
        </w:rPr>
        <w:t>3 выдвижных ящика.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1DDA" w:rsidRPr="00EF1DDA" w:rsidRDefault="00D01F49" w:rsidP="00EF1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левая</w:t>
      </w:r>
      <w:r w:rsidR="00EF1DDA"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секция (ниша под системный блок):</w:t>
      </w:r>
    </w:p>
    <w:p w:rsidR="00EF1DDA" w:rsidRPr="00EF1DDA" w:rsidRDefault="00EF1DDA" w:rsidP="00EF1DDA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Стационарная полка-подставка дугообразной формы, приподнятая над полом для защиты системного блока от пыли и влаги. </w:t>
      </w:r>
    </w:p>
    <w:p w:rsidR="00EF1DDA" w:rsidRPr="00EF1DDA" w:rsidRDefault="00EF1DDA" w:rsidP="00EF1DDA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Фурнитура </w:t>
      </w:r>
    </w:p>
    <w:p w:rsidR="00EF1DDA" w:rsidRPr="00EF1DDA" w:rsidRDefault="00EF1DDA" w:rsidP="00EF1DDA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Направляющие для ящиков: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Роликовые или телескопические (шариковые) полного выдвижения, длина 400-450 мм.</w:t>
      </w:r>
    </w:p>
    <w:p w:rsidR="00EF1DDA" w:rsidRPr="00EF1DDA" w:rsidRDefault="00EF1DDA" w:rsidP="00EF1DDA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Ручки: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Накладные, металлические или пластиковые д</w:t>
      </w:r>
      <w:r w:rsidR="00AF2B90"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угообразной формы, цвет — </w:t>
      </w:r>
      <w:proofErr w:type="spellStart"/>
      <w:r w:rsidR="00AF2B90"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серебрянный</w:t>
      </w:r>
      <w:proofErr w:type="spellEnd"/>
      <w:r w:rsidR="00E34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матовый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шт.).</w:t>
      </w:r>
    </w:p>
    <w:p w:rsidR="00EF1DDA" w:rsidRPr="00EF1DDA" w:rsidRDefault="00EF1DDA" w:rsidP="00EF1DDA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Крепежные элементы: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Эксцентриковые стяжки (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минификсы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конфирматы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евровинты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шканты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деревянные.</w:t>
      </w:r>
    </w:p>
    <w:p w:rsidR="00EF1DDA" w:rsidRPr="00EF1DDA" w:rsidRDefault="00EF1DDA" w:rsidP="00EF1DDA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Опоры: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Регулируемые подпятники (пластиковые) для компенсации неровностей пола (минимум 6 шт.).</w:t>
      </w:r>
    </w:p>
    <w:p w:rsidR="00EF1DDA" w:rsidRPr="00EF1DDA" w:rsidRDefault="00EF1DDA" w:rsidP="00EF1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B90" w:rsidRPr="00943F69" w:rsidRDefault="00AF2B90" w:rsidP="006776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F69">
        <w:rPr>
          <w:rFonts w:ascii="Times New Roman" w:hAnsi="Times New Roman" w:cs="Times New Roman"/>
          <w:b/>
          <w:sz w:val="28"/>
          <w:szCs w:val="28"/>
        </w:rPr>
        <w:t xml:space="preserve">Стол компьютерный эргономичный (угловой) с тумбой </w:t>
      </w:r>
      <w:r w:rsidR="00D01F49" w:rsidRPr="00943F69">
        <w:rPr>
          <w:rFonts w:ascii="Times New Roman" w:hAnsi="Times New Roman" w:cs="Times New Roman"/>
          <w:b/>
          <w:sz w:val="28"/>
          <w:szCs w:val="28"/>
        </w:rPr>
        <w:t>-1</w:t>
      </w:r>
      <w:r w:rsidRPr="00943F69">
        <w:rPr>
          <w:rFonts w:ascii="Times New Roman" w:hAnsi="Times New Roman" w:cs="Times New Roman"/>
          <w:b/>
          <w:sz w:val="28"/>
          <w:szCs w:val="28"/>
        </w:rPr>
        <w:t xml:space="preserve"> штуки </w:t>
      </w:r>
    </w:p>
    <w:p w:rsidR="00AF2B90" w:rsidRPr="00BC545B" w:rsidRDefault="00E34477" w:rsidP="00AF2B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Стандартная конструкция ле</w:t>
      </w:r>
      <w:r w:rsidR="00AF2B90" w:rsidRPr="00BC545B">
        <w:rPr>
          <w:rFonts w:ascii="Times New Roman" w:hAnsi="Times New Roman" w:cs="Times New Roman"/>
          <w:sz w:val="28"/>
          <w:szCs w:val="28"/>
        </w:rPr>
        <w:t>восторонняя модель с интегрированной тумбой и нишей под системный блок</w:t>
      </w:r>
      <w:r w:rsidR="00CF33F2">
        <w:rPr>
          <w:rFonts w:ascii="Times New Roman" w:hAnsi="Times New Roman" w:cs="Times New Roman"/>
          <w:sz w:val="28"/>
          <w:szCs w:val="28"/>
        </w:rPr>
        <w:t xml:space="preserve">, отверстие под </w:t>
      </w:r>
      <w:proofErr w:type="spellStart"/>
      <w:r w:rsidR="00CF33F2">
        <w:rPr>
          <w:rFonts w:ascii="Times New Roman" w:hAnsi="Times New Roman" w:cs="Times New Roman"/>
          <w:sz w:val="28"/>
          <w:szCs w:val="28"/>
        </w:rPr>
        <w:t>кабельканал</w:t>
      </w:r>
      <w:proofErr w:type="spellEnd"/>
      <w:r w:rsidR="00BC545B">
        <w:rPr>
          <w:rFonts w:ascii="Times New Roman" w:hAnsi="Times New Roman" w:cs="Times New Roman"/>
          <w:sz w:val="28"/>
          <w:szCs w:val="28"/>
        </w:rPr>
        <w:t>.</w:t>
      </w:r>
    </w:p>
    <w:p w:rsidR="00AF2B90" w:rsidRPr="00BC545B" w:rsidRDefault="009F5438" w:rsidP="00AF2B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 ЛДСП 16 м</w:t>
      </w:r>
      <w:r w:rsidR="00AF2B90" w:rsidRPr="00BC545B">
        <w:rPr>
          <w:rFonts w:ascii="Times New Roman" w:hAnsi="Times New Roman" w:cs="Times New Roman"/>
          <w:sz w:val="28"/>
          <w:szCs w:val="28"/>
        </w:rPr>
        <w:t>м., кромка ПВХ</w:t>
      </w:r>
    </w:p>
    <w:p w:rsidR="00AF2B90" w:rsidRDefault="00AF2B90" w:rsidP="00AF2B90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hAnsi="Times New Roman" w:cs="Times New Roman"/>
          <w:sz w:val="28"/>
          <w:szCs w:val="28"/>
        </w:rPr>
        <w:t>Цвет: светлый бежевый</w:t>
      </w:r>
    </w:p>
    <w:p w:rsidR="00943F69" w:rsidRPr="00BC545B" w:rsidRDefault="00943F69" w:rsidP="00AF2B90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Габаритные размеры </w:t>
      </w:r>
    </w:p>
    <w:p w:rsidR="00752C34" w:rsidRPr="00752C34" w:rsidRDefault="00752C34" w:rsidP="00752C3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Длина (поперечный размер):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1600 мм</w:t>
      </w:r>
    </w:p>
    <w:p w:rsidR="00752C34" w:rsidRPr="00752C34" w:rsidRDefault="00752C34" w:rsidP="00752C3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 (глубина в максимальной точке):</w:t>
      </w:r>
      <w:r w:rsidR="00E83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>00 мм</w:t>
      </w:r>
    </w:p>
    <w:p w:rsidR="00752C34" w:rsidRPr="00752C34" w:rsidRDefault="00752C34" w:rsidP="00752C3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 (по узкому краю):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мм</w:t>
      </w:r>
    </w:p>
    <w:p w:rsidR="00752C34" w:rsidRPr="00752C34" w:rsidRDefault="00752C34" w:rsidP="00752C3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Высота: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750 мм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2C34" w:rsidRPr="00BC545B" w:rsidRDefault="00752C34" w:rsidP="00AF2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2B90" w:rsidRDefault="00AF2B90" w:rsidP="00AF2B90">
      <w:pPr>
        <w:rPr>
          <w:rFonts w:ascii="Times New Roman" w:hAnsi="Times New Roman" w:cs="Times New Roman"/>
          <w:b/>
          <w:sz w:val="28"/>
          <w:szCs w:val="28"/>
        </w:rPr>
      </w:pPr>
      <w:r w:rsidRPr="00BC545B">
        <w:rPr>
          <w:rFonts w:ascii="Times New Roman" w:hAnsi="Times New Roman" w:cs="Times New Roman"/>
          <w:b/>
          <w:sz w:val="28"/>
          <w:szCs w:val="28"/>
        </w:rPr>
        <w:t>Конструктивные особенности:</w:t>
      </w:r>
    </w:p>
    <w:p w:rsidR="00CF33F2" w:rsidRPr="00BC545B" w:rsidRDefault="00CF33F2" w:rsidP="00AF2B90">
      <w:pPr>
        <w:rPr>
          <w:rFonts w:ascii="Times New Roman" w:hAnsi="Times New Roman" w:cs="Times New Roman"/>
          <w:b/>
          <w:sz w:val="28"/>
          <w:szCs w:val="28"/>
        </w:rPr>
      </w:pPr>
      <w:r w:rsidRPr="00CF33F2">
        <w:rPr>
          <w:rStyle w:val="a7"/>
          <w:rFonts w:ascii="Times New Roman" w:hAnsi="Times New Roman" w:cs="Times New Roman"/>
          <w:sz w:val="28"/>
          <w:szCs w:val="28"/>
        </w:rPr>
        <w:t>Кабель-менеджмент:</w:t>
      </w:r>
      <w:r w:rsidRPr="00CF33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33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33F2">
        <w:rPr>
          <w:rFonts w:ascii="Times New Roman" w:hAnsi="Times New Roman" w:cs="Times New Roman"/>
          <w:sz w:val="28"/>
          <w:szCs w:val="28"/>
        </w:rPr>
        <w:t xml:space="preserve"> угловой зоне столешницы предусмотрено круглое сквозное отверстие </w:t>
      </w:r>
      <w:r w:rsidRPr="00CF33F2">
        <w:rPr>
          <w:rStyle w:val="a7"/>
          <w:rFonts w:ascii="Times New Roman" w:hAnsi="Times New Roman" w:cs="Times New Roman"/>
          <w:sz w:val="28"/>
          <w:szCs w:val="28"/>
        </w:rPr>
        <w:t>диаметром 60 мм</w:t>
      </w:r>
      <w:r w:rsidRPr="00CF33F2">
        <w:rPr>
          <w:rFonts w:ascii="Times New Roman" w:hAnsi="Times New Roman" w:cs="Times New Roman"/>
          <w:sz w:val="28"/>
          <w:szCs w:val="28"/>
        </w:rPr>
        <w:t xml:space="preserve"> для скрытого вывода проводов, укомплектованное пластиковой заглушкой черного цвета.</w:t>
      </w:r>
    </w:p>
    <w:p w:rsidR="00AF2B90" w:rsidRPr="00704D47" w:rsidRDefault="00AF2B90" w:rsidP="00AF2B90">
      <w:pPr>
        <w:rPr>
          <w:rFonts w:ascii="Times New Roman" w:hAnsi="Times New Roman" w:cs="Times New Roman"/>
          <w:b/>
          <w:sz w:val="28"/>
          <w:szCs w:val="28"/>
        </w:rPr>
      </w:pPr>
      <w:r w:rsidRPr="00704D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Столешница:</w:t>
      </w:r>
      <w:r w:rsidRPr="0070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Эргономичной изогнутой формы с плавным вырезом для удобного размещения сидящего.</w:t>
      </w:r>
    </w:p>
    <w:p w:rsidR="00AF2B90" w:rsidRPr="00BC545B" w:rsidRDefault="00AF2B90" w:rsidP="00AF2B90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Style w:val="a7"/>
          <w:rFonts w:ascii="Times New Roman" w:hAnsi="Times New Roman" w:cs="Times New Roman"/>
          <w:sz w:val="28"/>
          <w:szCs w:val="28"/>
        </w:rPr>
        <w:lastRenderedPageBreak/>
        <w:t>Опора и жесткость:</w:t>
      </w:r>
      <w:r w:rsidRPr="00BC545B">
        <w:rPr>
          <w:rFonts w:ascii="Times New Roman" w:hAnsi="Times New Roman" w:cs="Times New Roman"/>
          <w:sz w:val="28"/>
          <w:szCs w:val="28"/>
        </w:rPr>
        <w:t xml:space="preserve"> Стол снабжен </w:t>
      </w:r>
      <w:proofErr w:type="spellStart"/>
      <w:r w:rsidRPr="00BC545B">
        <w:rPr>
          <w:rFonts w:ascii="Times New Roman" w:hAnsi="Times New Roman" w:cs="Times New Roman"/>
          <w:sz w:val="28"/>
          <w:szCs w:val="28"/>
        </w:rPr>
        <w:t>царгами</w:t>
      </w:r>
      <w:proofErr w:type="spellEnd"/>
      <w:r w:rsidRPr="00BC545B">
        <w:rPr>
          <w:rFonts w:ascii="Times New Roman" w:hAnsi="Times New Roman" w:cs="Times New Roman"/>
          <w:sz w:val="28"/>
          <w:szCs w:val="28"/>
        </w:rPr>
        <w:t xml:space="preserve"> (соединительными стенками) для обеспечения продольной и поперечной жесткости конструкции.</w:t>
      </w:r>
    </w:p>
    <w:p w:rsidR="00AF2B90" w:rsidRPr="00EF1DDA" w:rsidRDefault="00D01F49" w:rsidP="00AF2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Тумба (левое</w:t>
      </w:r>
      <w:r w:rsidR="00AF2B90" w:rsidRPr="00EF1D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расположение):</w:t>
      </w:r>
    </w:p>
    <w:p w:rsidR="00AF2B90" w:rsidRPr="00EF1DDA" w:rsidRDefault="00AF2B90" w:rsidP="00AF2B90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открытой верхней ниши.</w:t>
      </w:r>
    </w:p>
    <w:p w:rsidR="00AF2B90" w:rsidRPr="00BC545B" w:rsidRDefault="00AF2B90" w:rsidP="00AF2B90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DDA">
        <w:rPr>
          <w:rFonts w:ascii="Times New Roman" w:eastAsia="Times New Roman" w:hAnsi="Times New Roman" w:cs="Times New Roman"/>
          <w:sz w:val="28"/>
          <w:szCs w:val="28"/>
          <w:lang w:eastAsia="ru-RU"/>
        </w:rPr>
        <w:t>3 выдвижных ящика.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2B90" w:rsidRPr="00EF1DDA" w:rsidRDefault="00D01F49" w:rsidP="00AF2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Правая</w:t>
      </w:r>
      <w:r w:rsidR="00AF2B90"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секция (ниша под системный блок):</w:t>
      </w:r>
    </w:p>
    <w:p w:rsidR="00AF2B90" w:rsidRPr="00EF1DDA" w:rsidRDefault="00AF2B90" w:rsidP="00AF2B90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Стационарная полка-подставка дугообразной формы, приподнятая над полом для защиты системного блока от пыли и влаги. </w:t>
      </w:r>
    </w:p>
    <w:p w:rsidR="00AF2B90" w:rsidRPr="00EF1DDA" w:rsidRDefault="00AF2B90" w:rsidP="00AF2B90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Фурнитура </w:t>
      </w:r>
    </w:p>
    <w:p w:rsidR="00AF2B90" w:rsidRPr="00EF1DDA" w:rsidRDefault="00AF2B90" w:rsidP="00AF2B90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Направляющие для ящиков: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Роликовые или телескопические (шариковые) полного выдвижения, длина 400-450 мм.</w:t>
      </w:r>
    </w:p>
    <w:p w:rsidR="00EF1DDA" w:rsidRPr="00EF1DDA" w:rsidRDefault="00EF1DDA" w:rsidP="00EF1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B90" w:rsidRPr="00EF1DDA" w:rsidRDefault="00AF2B90" w:rsidP="00AF2B90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Ручки: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Накладные, металлические или пластиковые дугообразной формы, цве</w:t>
      </w:r>
      <w:r w:rsidR="00E34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— </w:t>
      </w:r>
      <w:proofErr w:type="spellStart"/>
      <w:r w:rsidR="00E344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серебрянный</w:t>
      </w:r>
      <w:proofErr w:type="spellEnd"/>
      <w:r w:rsidR="00E34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матовый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шт.).</w:t>
      </w:r>
    </w:p>
    <w:p w:rsidR="00AF2B90" w:rsidRPr="00EF1DDA" w:rsidRDefault="00AF2B90" w:rsidP="00AF2B90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Крепежные элементы: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Эксцентриковые стяжки (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минификсы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конфирматы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евровинты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шканты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деревянные.</w:t>
      </w:r>
    </w:p>
    <w:p w:rsidR="00AF2B90" w:rsidRPr="00EF1DDA" w:rsidRDefault="00AF2B90" w:rsidP="00AF2B90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Опоры: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Регулируемые подпятники (пластиковые) для компенсации неровностей пола (минимум 6 шт.).</w:t>
      </w:r>
    </w:p>
    <w:p w:rsidR="00AF2B90" w:rsidRPr="00BC545B" w:rsidRDefault="00AF2B90" w:rsidP="00704D47">
      <w:pPr>
        <w:rPr>
          <w:rFonts w:ascii="Times New Roman" w:hAnsi="Times New Roman" w:cs="Times New Roman"/>
          <w:b/>
          <w:sz w:val="28"/>
          <w:szCs w:val="28"/>
        </w:rPr>
      </w:pPr>
    </w:p>
    <w:p w:rsidR="00AF2B90" w:rsidRPr="00943F69" w:rsidRDefault="00AF2B90" w:rsidP="006776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F69">
        <w:rPr>
          <w:rFonts w:ascii="Times New Roman" w:hAnsi="Times New Roman" w:cs="Times New Roman"/>
          <w:b/>
          <w:sz w:val="28"/>
          <w:szCs w:val="28"/>
        </w:rPr>
        <w:t xml:space="preserve">Стол компьютерный эргономичный (угловой) с тумбой -1 штуки </w:t>
      </w:r>
    </w:p>
    <w:p w:rsidR="00AF2B90" w:rsidRPr="00BC545B" w:rsidRDefault="00AF2B90" w:rsidP="00AF2B90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hAnsi="Times New Roman" w:cs="Times New Roman"/>
          <w:sz w:val="28"/>
          <w:szCs w:val="28"/>
        </w:rPr>
        <w:t>Станда</w:t>
      </w:r>
      <w:r w:rsidR="00E34477">
        <w:rPr>
          <w:rFonts w:ascii="Times New Roman" w:hAnsi="Times New Roman" w:cs="Times New Roman"/>
          <w:sz w:val="28"/>
          <w:szCs w:val="28"/>
        </w:rPr>
        <w:t>ртная конструкция пра</w:t>
      </w:r>
      <w:r w:rsidR="00D01F49">
        <w:rPr>
          <w:rFonts w:ascii="Times New Roman" w:hAnsi="Times New Roman" w:cs="Times New Roman"/>
          <w:sz w:val="28"/>
          <w:szCs w:val="28"/>
        </w:rPr>
        <w:t>восторонняя</w:t>
      </w:r>
      <w:r w:rsidRPr="00BC545B">
        <w:rPr>
          <w:rFonts w:ascii="Times New Roman" w:hAnsi="Times New Roman" w:cs="Times New Roman"/>
          <w:sz w:val="28"/>
          <w:szCs w:val="28"/>
        </w:rPr>
        <w:t xml:space="preserve"> модель с интегрированной тумбой и нишей под системный блок.</w:t>
      </w:r>
    </w:p>
    <w:p w:rsidR="00AF2B90" w:rsidRPr="00BC545B" w:rsidRDefault="009F5438" w:rsidP="00AF2B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 ЛДСП 16 м</w:t>
      </w:r>
      <w:r w:rsidR="00AF2B90" w:rsidRPr="00BC545B">
        <w:rPr>
          <w:rFonts w:ascii="Times New Roman" w:hAnsi="Times New Roman" w:cs="Times New Roman"/>
          <w:sz w:val="28"/>
          <w:szCs w:val="28"/>
        </w:rPr>
        <w:t>м., кромка ПВХ</w:t>
      </w:r>
    </w:p>
    <w:p w:rsidR="00AF2B90" w:rsidRDefault="00AF2B90" w:rsidP="00AF2B90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hAnsi="Times New Roman" w:cs="Times New Roman"/>
          <w:sz w:val="28"/>
          <w:szCs w:val="28"/>
        </w:rPr>
        <w:t xml:space="preserve">Цвет: </w:t>
      </w:r>
      <w:proofErr w:type="spellStart"/>
      <w:r w:rsidRPr="00BC545B">
        <w:rPr>
          <w:rFonts w:ascii="Times New Roman" w:hAnsi="Times New Roman" w:cs="Times New Roman"/>
          <w:sz w:val="28"/>
          <w:szCs w:val="28"/>
        </w:rPr>
        <w:t>венге</w:t>
      </w:r>
      <w:proofErr w:type="spellEnd"/>
      <w:r w:rsidRPr="00BC545B">
        <w:rPr>
          <w:rFonts w:ascii="Times New Roman" w:hAnsi="Times New Roman" w:cs="Times New Roman"/>
          <w:sz w:val="28"/>
          <w:szCs w:val="28"/>
        </w:rPr>
        <w:t xml:space="preserve"> (тёмно-коричневый)</w:t>
      </w:r>
    </w:p>
    <w:p w:rsidR="00943F69" w:rsidRPr="00BC545B" w:rsidRDefault="00943F69" w:rsidP="00AF2B90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Габаритные размеры </w:t>
      </w:r>
    </w:p>
    <w:p w:rsidR="00BC545B" w:rsidRPr="00752C34" w:rsidRDefault="00BC545B" w:rsidP="00BC545B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Длина (поперечный размер):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1790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мм</w:t>
      </w:r>
    </w:p>
    <w:p w:rsidR="00BC545B" w:rsidRPr="00752C34" w:rsidRDefault="00BC545B" w:rsidP="00BC545B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 (глубина в максимальной точке):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>00 мм</w:t>
      </w:r>
    </w:p>
    <w:p w:rsidR="00BC545B" w:rsidRPr="00752C34" w:rsidRDefault="00BC545B" w:rsidP="00BC545B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 (по узкому краю):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>00 мм</w:t>
      </w:r>
    </w:p>
    <w:p w:rsidR="00BC545B" w:rsidRPr="00752C34" w:rsidRDefault="00BC545B" w:rsidP="00BC545B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Высота:</w:t>
      </w:r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750 мм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545B" w:rsidRPr="00BC545B" w:rsidRDefault="00BC545B" w:rsidP="00AF2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2B90" w:rsidRDefault="00AF2B90" w:rsidP="00AF2B90">
      <w:pPr>
        <w:rPr>
          <w:rFonts w:ascii="Times New Roman" w:hAnsi="Times New Roman" w:cs="Times New Roman"/>
          <w:b/>
          <w:sz w:val="28"/>
          <w:szCs w:val="28"/>
        </w:rPr>
      </w:pPr>
      <w:r w:rsidRPr="00BC545B">
        <w:rPr>
          <w:rFonts w:ascii="Times New Roman" w:hAnsi="Times New Roman" w:cs="Times New Roman"/>
          <w:b/>
          <w:sz w:val="28"/>
          <w:szCs w:val="28"/>
        </w:rPr>
        <w:t>Конструктивные особенности:</w:t>
      </w:r>
    </w:p>
    <w:p w:rsidR="00CF33F2" w:rsidRPr="00BC545B" w:rsidRDefault="00CF33F2" w:rsidP="00AF2B90">
      <w:pPr>
        <w:rPr>
          <w:rFonts w:ascii="Times New Roman" w:hAnsi="Times New Roman" w:cs="Times New Roman"/>
          <w:b/>
          <w:sz w:val="28"/>
          <w:szCs w:val="28"/>
        </w:rPr>
      </w:pPr>
      <w:r w:rsidRPr="00CF33F2">
        <w:rPr>
          <w:rStyle w:val="a7"/>
          <w:rFonts w:ascii="Times New Roman" w:hAnsi="Times New Roman" w:cs="Times New Roman"/>
          <w:sz w:val="28"/>
          <w:szCs w:val="28"/>
        </w:rPr>
        <w:t>Кабель-менеджмент:</w:t>
      </w:r>
      <w:r w:rsidRPr="00CF33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33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33F2">
        <w:rPr>
          <w:rFonts w:ascii="Times New Roman" w:hAnsi="Times New Roman" w:cs="Times New Roman"/>
          <w:sz w:val="28"/>
          <w:szCs w:val="28"/>
        </w:rPr>
        <w:t xml:space="preserve"> угловой зоне столешницы предусмотрено круглое сквозное отверстие </w:t>
      </w:r>
      <w:r w:rsidRPr="00CF33F2">
        <w:rPr>
          <w:rStyle w:val="a7"/>
          <w:rFonts w:ascii="Times New Roman" w:hAnsi="Times New Roman" w:cs="Times New Roman"/>
          <w:sz w:val="28"/>
          <w:szCs w:val="28"/>
        </w:rPr>
        <w:t>диаметром 60 мм</w:t>
      </w:r>
      <w:r w:rsidRPr="00CF33F2">
        <w:rPr>
          <w:rFonts w:ascii="Times New Roman" w:hAnsi="Times New Roman" w:cs="Times New Roman"/>
          <w:sz w:val="28"/>
          <w:szCs w:val="28"/>
        </w:rPr>
        <w:t xml:space="preserve"> для скрытого вывода проводов, укомплектованное пластиковой заглушкой черного цвета.</w:t>
      </w:r>
    </w:p>
    <w:p w:rsidR="00AF2B90" w:rsidRPr="00704D47" w:rsidRDefault="00AF2B90" w:rsidP="00AF2B90">
      <w:pPr>
        <w:rPr>
          <w:rFonts w:ascii="Times New Roman" w:hAnsi="Times New Roman" w:cs="Times New Roman"/>
          <w:b/>
          <w:sz w:val="28"/>
          <w:szCs w:val="28"/>
        </w:rPr>
      </w:pPr>
      <w:r w:rsidRPr="00704D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Столешница:</w:t>
      </w:r>
      <w:r w:rsidRPr="0070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Эргономичной изогнутой формы с плавным вырезом для удобного размещения сидящего.</w:t>
      </w:r>
    </w:p>
    <w:p w:rsidR="00AF2B90" w:rsidRPr="00BC545B" w:rsidRDefault="00AF2B90" w:rsidP="00AF2B90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Style w:val="a7"/>
          <w:rFonts w:ascii="Times New Roman" w:hAnsi="Times New Roman" w:cs="Times New Roman"/>
          <w:sz w:val="28"/>
          <w:szCs w:val="28"/>
        </w:rPr>
        <w:t>Опора и жесткость:</w:t>
      </w:r>
      <w:r w:rsidRPr="00BC545B">
        <w:rPr>
          <w:rFonts w:ascii="Times New Roman" w:hAnsi="Times New Roman" w:cs="Times New Roman"/>
          <w:sz w:val="28"/>
          <w:szCs w:val="28"/>
        </w:rPr>
        <w:t xml:space="preserve"> Стол снабжен </w:t>
      </w:r>
      <w:proofErr w:type="spellStart"/>
      <w:r w:rsidRPr="00BC545B">
        <w:rPr>
          <w:rFonts w:ascii="Times New Roman" w:hAnsi="Times New Roman" w:cs="Times New Roman"/>
          <w:sz w:val="28"/>
          <w:szCs w:val="28"/>
        </w:rPr>
        <w:t>царгами</w:t>
      </w:r>
      <w:proofErr w:type="spellEnd"/>
      <w:r w:rsidRPr="00BC545B">
        <w:rPr>
          <w:rFonts w:ascii="Times New Roman" w:hAnsi="Times New Roman" w:cs="Times New Roman"/>
          <w:sz w:val="28"/>
          <w:szCs w:val="28"/>
        </w:rPr>
        <w:t xml:space="preserve"> (соединительными стенками) для обеспечения продольной и поперечной жесткости конструкции.</w:t>
      </w:r>
    </w:p>
    <w:p w:rsidR="00AF2B90" w:rsidRPr="00EF1DDA" w:rsidRDefault="00AF2B90" w:rsidP="00AF2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Тумба (правое</w:t>
      </w:r>
      <w:r w:rsidRPr="00EF1D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расположение):</w:t>
      </w:r>
    </w:p>
    <w:p w:rsidR="00AF2B90" w:rsidRPr="00EF1DDA" w:rsidRDefault="00AF2B90" w:rsidP="00AF2B90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D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открытой верхней ниши.</w:t>
      </w:r>
    </w:p>
    <w:p w:rsidR="00AF2B90" w:rsidRPr="00BC545B" w:rsidRDefault="00AF2B90" w:rsidP="00AF2B90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DDA">
        <w:rPr>
          <w:rFonts w:ascii="Times New Roman" w:eastAsia="Times New Roman" w:hAnsi="Times New Roman" w:cs="Times New Roman"/>
          <w:sz w:val="28"/>
          <w:szCs w:val="28"/>
          <w:lang w:eastAsia="ru-RU"/>
        </w:rPr>
        <w:t>3 выдвижных ящика.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2B90" w:rsidRPr="00EF1DDA" w:rsidRDefault="00AF2B90" w:rsidP="00AF2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Левая секция (ниша под системный блок):</w:t>
      </w:r>
    </w:p>
    <w:p w:rsidR="00AF2B90" w:rsidRPr="00EF1DDA" w:rsidRDefault="00AF2B90" w:rsidP="00AF2B90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Стационарная полка-подставка дугообразной формы, приподнятая над полом для защиты системного блока от пыли и влаги. </w:t>
      </w:r>
    </w:p>
    <w:p w:rsidR="00AF2B90" w:rsidRPr="00EF1DDA" w:rsidRDefault="00AF2B90" w:rsidP="00AF2B90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Фурнитура </w:t>
      </w:r>
    </w:p>
    <w:p w:rsidR="00AF2B90" w:rsidRPr="00EF1DDA" w:rsidRDefault="00AF2B90" w:rsidP="00AF2B90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Направляющие для ящиков: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Роликовые или телескопические (шариковые) полного выдвижения, длина 400-450 мм.</w:t>
      </w:r>
    </w:p>
    <w:p w:rsidR="00AF2B90" w:rsidRPr="00EF1DDA" w:rsidRDefault="00AF2B90" w:rsidP="00AF2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B90" w:rsidRPr="00EF1DDA" w:rsidRDefault="00AF2B90" w:rsidP="00AF2B90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Ручки: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Накладные, металлические или пластиковые дугообразной формы, цве</w:t>
      </w:r>
      <w:r w:rsidR="00E34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— </w:t>
      </w:r>
      <w:proofErr w:type="spellStart"/>
      <w:r w:rsidR="00E344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серебрянный</w:t>
      </w:r>
      <w:proofErr w:type="spellEnd"/>
      <w:r w:rsidR="00E34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матовый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шт.).</w:t>
      </w:r>
    </w:p>
    <w:p w:rsidR="00AF2B90" w:rsidRPr="00EF1DDA" w:rsidRDefault="00AF2B90" w:rsidP="00AF2B90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Крепежные элементы: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Эксцентриковые стяжки (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минификсы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конфирматы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евровинты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шканты</w:t>
      </w:r>
      <w:proofErr w:type="spellEnd"/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деревянные.</w:t>
      </w:r>
    </w:p>
    <w:p w:rsidR="00AF2B90" w:rsidRDefault="00AF2B90" w:rsidP="00AF2B90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Опоры:</w:t>
      </w:r>
      <w:r w:rsidRPr="00BC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Регулируемые подпятники (пластиковые) для компенсации неровностей пола (минимум 6 шт.).</w:t>
      </w:r>
    </w:p>
    <w:p w:rsidR="006B2FDF" w:rsidRDefault="006B2FDF" w:rsidP="006B2F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2FDF" w:rsidRDefault="006B2FDF" w:rsidP="006B2FDF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F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Стол письменный</w:t>
      </w:r>
      <w:r w:rsidR="00D020DF" w:rsidRPr="00D02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020DF" w:rsidRPr="00D020DF">
        <w:rPr>
          <w:rFonts w:ascii="Times New Roman" w:hAnsi="Times New Roman" w:cs="Times New Roman"/>
          <w:b/>
          <w:sz w:val="28"/>
          <w:szCs w:val="28"/>
        </w:rPr>
        <w:t>прямой с интегрированной</w:t>
      </w:r>
      <w:r w:rsidR="00A40B74" w:rsidRPr="00E344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40B74">
        <w:rPr>
          <w:rFonts w:ascii="Times New Roman" w:hAnsi="Times New Roman" w:cs="Times New Roman"/>
          <w:b/>
          <w:sz w:val="28"/>
          <w:szCs w:val="28"/>
          <w:lang w:val="kk-KZ"/>
        </w:rPr>
        <w:t>тумбой</w:t>
      </w:r>
      <w:r w:rsidR="00D020DF">
        <w:t xml:space="preserve"> </w:t>
      </w:r>
      <w:r w:rsidRPr="006B2F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</w:t>
      </w:r>
      <w:proofErr w:type="gramEnd"/>
      <w:r w:rsidRPr="006B2F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 штука.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552809" w:rsidRPr="004E41C1" w:rsidRDefault="00552809" w:rsidP="004E41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2FDF" w:rsidRDefault="006B2FDF" w:rsidP="006B2FDF">
      <w:pPr>
        <w:rPr>
          <w:rFonts w:ascii="Times New Roman" w:hAnsi="Times New Roman" w:cs="Times New Roman"/>
          <w:sz w:val="28"/>
          <w:szCs w:val="28"/>
        </w:rPr>
      </w:pPr>
      <w:r w:rsidRPr="006B2FDF">
        <w:rPr>
          <w:rFonts w:ascii="Times New Roman" w:hAnsi="Times New Roman" w:cs="Times New Roman"/>
          <w:sz w:val="28"/>
          <w:szCs w:val="28"/>
        </w:rPr>
        <w:t>Материал: ЛДСП 16 мм., кромка ПВХ</w:t>
      </w:r>
    </w:p>
    <w:p w:rsidR="006B2FDF" w:rsidRDefault="006B2FDF" w:rsidP="006B2FDF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hAnsi="Times New Roman" w:cs="Times New Roman"/>
          <w:sz w:val="28"/>
          <w:szCs w:val="28"/>
        </w:rPr>
        <w:t>Цвет: светлый бежевый</w:t>
      </w:r>
    </w:p>
    <w:p w:rsidR="00943F69" w:rsidRPr="00BC545B" w:rsidRDefault="00943F69" w:rsidP="006B2FDF">
      <w:pPr>
        <w:rPr>
          <w:rFonts w:ascii="Times New Roman" w:hAnsi="Times New Roman" w:cs="Times New Roman"/>
          <w:sz w:val="28"/>
          <w:szCs w:val="28"/>
        </w:rPr>
      </w:pPr>
      <w:r w:rsidRPr="00BC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Габаритные размеры </w:t>
      </w:r>
    </w:p>
    <w:p w:rsidR="006B2FDF" w:rsidRDefault="006B2FDF" w:rsidP="006B2FDF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Длина </w:t>
      </w:r>
      <w:r w:rsidRPr="00752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Pr="00752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1600 мм</w:t>
      </w:r>
    </w:p>
    <w:p w:rsidR="006B2FDF" w:rsidRDefault="006B2FDF" w:rsidP="006B2FDF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мм</w:t>
      </w:r>
    </w:p>
    <w:p w:rsidR="006B2FDF" w:rsidRDefault="006B2FDF" w:rsidP="006B2FDF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750 мм</w:t>
      </w:r>
    </w:p>
    <w:p w:rsidR="00943F69" w:rsidRDefault="00943F69" w:rsidP="00943F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0DF" w:rsidRPr="00D020DF" w:rsidRDefault="00D020DF" w:rsidP="00D020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0D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Столешница:</w:t>
      </w:r>
      <w:r w:rsidRPr="00D020DF">
        <w:rPr>
          <w:rFonts w:ascii="Arial" w:eastAsia="Times New Roman" w:hAnsi="Arial" w:cs="Arial"/>
          <w:sz w:val="24"/>
          <w:szCs w:val="24"/>
          <w:lang w:eastAsia="ru-RU"/>
        </w:rPr>
        <w:t xml:space="preserve"> Прямоугольная эргономичная форма без острых углов по лицевой стороне (обработка кромкой).</w:t>
      </w:r>
    </w:p>
    <w:p w:rsidR="00D020DF" w:rsidRDefault="00D020DF" w:rsidP="00D02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20DF">
        <w:rPr>
          <w:rStyle w:val="a7"/>
          <w:rFonts w:ascii="Times New Roman" w:hAnsi="Times New Roman" w:cs="Times New Roman"/>
          <w:sz w:val="28"/>
          <w:szCs w:val="28"/>
        </w:rPr>
        <w:t>Опорные элементы:</w:t>
      </w:r>
      <w:r w:rsidRPr="00D020DF">
        <w:rPr>
          <w:rFonts w:ascii="Times New Roman" w:hAnsi="Times New Roman" w:cs="Times New Roman"/>
          <w:sz w:val="28"/>
          <w:szCs w:val="28"/>
        </w:rPr>
        <w:t xml:space="preserve"> Боковая сплошная панель (ножка) с правой стороны и несущий корпус тумбы с левой стороны.</w:t>
      </w:r>
    </w:p>
    <w:p w:rsidR="00D020DF" w:rsidRPr="00D020DF" w:rsidRDefault="00D020DF" w:rsidP="00D020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Задняя панель (</w:t>
      </w:r>
      <w:proofErr w:type="spellStart"/>
      <w:r w:rsidRPr="00D02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царга</w:t>
      </w:r>
      <w:proofErr w:type="spellEnd"/>
      <w:r w:rsidRPr="00D02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  <w:r w:rsidRPr="00D0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жесткость конструкции и устойчивость к продольным деформациям.</w:t>
      </w:r>
    </w:p>
    <w:p w:rsidR="00D020DF" w:rsidRDefault="00D020DF" w:rsidP="00D02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20DF">
        <w:rPr>
          <w:rStyle w:val="a7"/>
          <w:rFonts w:ascii="Times New Roman" w:hAnsi="Times New Roman" w:cs="Times New Roman"/>
          <w:sz w:val="28"/>
          <w:szCs w:val="28"/>
        </w:rPr>
        <w:t>Опоры:</w:t>
      </w:r>
      <w:r w:rsidRPr="00D020DF">
        <w:rPr>
          <w:rFonts w:ascii="Times New Roman" w:hAnsi="Times New Roman" w:cs="Times New Roman"/>
          <w:sz w:val="28"/>
          <w:szCs w:val="28"/>
        </w:rPr>
        <w:t xml:space="preserve"> Подпятники пластиковые (полимерные) для защиты напольного покрытия от царапин.</w:t>
      </w:r>
    </w:p>
    <w:p w:rsidR="00D020DF" w:rsidRPr="00D020DF" w:rsidRDefault="00D020DF" w:rsidP="00D020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0DF">
        <w:rPr>
          <w:rStyle w:val="a7"/>
          <w:rFonts w:ascii="Times New Roman" w:hAnsi="Times New Roman" w:cs="Times New Roman"/>
          <w:sz w:val="28"/>
          <w:szCs w:val="28"/>
        </w:rPr>
        <w:t>Крепежные элементы:</w:t>
      </w:r>
      <w:r w:rsidRPr="00D020DF">
        <w:rPr>
          <w:rFonts w:ascii="Times New Roman" w:hAnsi="Times New Roman" w:cs="Times New Roman"/>
          <w:sz w:val="28"/>
          <w:szCs w:val="28"/>
        </w:rPr>
        <w:t xml:space="preserve"> Эксцентриковые стяжки (</w:t>
      </w:r>
      <w:proofErr w:type="spellStart"/>
      <w:r w:rsidRPr="00D020DF">
        <w:rPr>
          <w:rFonts w:ascii="Times New Roman" w:hAnsi="Times New Roman" w:cs="Times New Roman"/>
          <w:sz w:val="28"/>
          <w:szCs w:val="28"/>
        </w:rPr>
        <w:t>минификсы</w:t>
      </w:r>
      <w:proofErr w:type="spellEnd"/>
      <w:r w:rsidRPr="00D020D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D020DF">
        <w:rPr>
          <w:rFonts w:ascii="Times New Roman" w:hAnsi="Times New Roman" w:cs="Times New Roman"/>
          <w:sz w:val="28"/>
          <w:szCs w:val="28"/>
        </w:rPr>
        <w:t>конфирматы</w:t>
      </w:r>
      <w:proofErr w:type="spellEnd"/>
      <w:r w:rsidRPr="00D020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020DF">
        <w:rPr>
          <w:rFonts w:ascii="Times New Roman" w:hAnsi="Times New Roman" w:cs="Times New Roman"/>
          <w:sz w:val="28"/>
          <w:szCs w:val="28"/>
        </w:rPr>
        <w:t>евровинты</w:t>
      </w:r>
      <w:proofErr w:type="spellEnd"/>
      <w:r w:rsidRPr="00D020D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D020DF">
        <w:rPr>
          <w:rFonts w:ascii="Times New Roman" w:hAnsi="Times New Roman" w:cs="Times New Roman"/>
          <w:sz w:val="28"/>
          <w:szCs w:val="28"/>
        </w:rPr>
        <w:t>шканты</w:t>
      </w:r>
      <w:proofErr w:type="spellEnd"/>
      <w:r w:rsidRPr="00D020DF">
        <w:rPr>
          <w:rFonts w:ascii="Times New Roman" w:hAnsi="Times New Roman" w:cs="Times New Roman"/>
          <w:sz w:val="28"/>
          <w:szCs w:val="28"/>
        </w:rPr>
        <w:t>.</w:t>
      </w:r>
    </w:p>
    <w:p w:rsidR="006B2FDF" w:rsidRPr="006B2FDF" w:rsidRDefault="006B2FDF" w:rsidP="006B2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2FDF">
        <w:rPr>
          <w:rStyle w:val="a7"/>
          <w:rFonts w:ascii="Times New Roman" w:hAnsi="Times New Roman" w:cs="Times New Roman"/>
          <w:sz w:val="28"/>
          <w:szCs w:val="28"/>
        </w:rPr>
        <w:t>Система хранения:</w:t>
      </w:r>
      <w:r w:rsidRPr="006B2FDF">
        <w:rPr>
          <w:rFonts w:ascii="Times New Roman" w:hAnsi="Times New Roman" w:cs="Times New Roman"/>
          <w:sz w:val="28"/>
          <w:szCs w:val="28"/>
        </w:rPr>
        <w:t xml:space="preserve"> Интегрированная тумба</w:t>
      </w:r>
      <w:r>
        <w:rPr>
          <w:rFonts w:ascii="Times New Roman" w:hAnsi="Times New Roman" w:cs="Times New Roman"/>
          <w:sz w:val="28"/>
          <w:szCs w:val="28"/>
        </w:rPr>
        <w:t xml:space="preserve"> слева</w:t>
      </w:r>
    </w:p>
    <w:p w:rsidR="006B2FDF" w:rsidRPr="006B2FDF" w:rsidRDefault="006B2FDF" w:rsidP="006B2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2FDF">
        <w:rPr>
          <w:rStyle w:val="a7"/>
          <w:rFonts w:ascii="Times New Roman" w:hAnsi="Times New Roman" w:cs="Times New Roman"/>
          <w:sz w:val="28"/>
          <w:szCs w:val="28"/>
        </w:rPr>
        <w:t>Наполнение тумбы:</w:t>
      </w:r>
      <w:r w:rsidRPr="006B2FDF">
        <w:rPr>
          <w:rFonts w:ascii="Times New Roman" w:hAnsi="Times New Roman" w:cs="Times New Roman"/>
          <w:sz w:val="28"/>
          <w:szCs w:val="28"/>
        </w:rPr>
        <w:t xml:space="preserve"> 3 выдвижных ящика и 1 открытая ниша в верхней части для быстрого доступа к документам или канцелярии.</w:t>
      </w:r>
    </w:p>
    <w:p w:rsidR="006B2FDF" w:rsidRPr="006B2FDF" w:rsidRDefault="006B2FDF" w:rsidP="006B2F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DF">
        <w:rPr>
          <w:rFonts w:ascii="Times New Roman" w:hAnsi="Times New Roman" w:cs="Times New Roman"/>
          <w:b/>
          <w:bCs/>
          <w:sz w:val="28"/>
          <w:szCs w:val="28"/>
        </w:rPr>
        <w:t>Фурнитура:</w:t>
      </w:r>
      <w:r w:rsidRPr="006B2FDF">
        <w:rPr>
          <w:rFonts w:ascii="Times New Roman" w:hAnsi="Times New Roman" w:cs="Times New Roman"/>
          <w:sz w:val="28"/>
          <w:szCs w:val="28"/>
        </w:rPr>
        <w:t xml:space="preserve"> Накладн</w:t>
      </w:r>
      <w:r w:rsidR="00E34477">
        <w:rPr>
          <w:rFonts w:ascii="Times New Roman" w:hAnsi="Times New Roman" w:cs="Times New Roman"/>
          <w:sz w:val="28"/>
          <w:szCs w:val="28"/>
        </w:rPr>
        <w:t>ые металлические</w:t>
      </w:r>
      <w:r w:rsidRPr="006B2FDF">
        <w:rPr>
          <w:rFonts w:ascii="Times New Roman" w:hAnsi="Times New Roman" w:cs="Times New Roman"/>
          <w:sz w:val="28"/>
          <w:szCs w:val="28"/>
        </w:rPr>
        <w:t xml:space="preserve"> ручки с матовым хромированным покрытием, роликовые или шариковые направляющие для выдвижных ящиков.</w:t>
      </w:r>
    </w:p>
    <w:p w:rsidR="00AF2B90" w:rsidRPr="00BC545B" w:rsidRDefault="00AF2B90" w:rsidP="00704D47">
      <w:pPr>
        <w:rPr>
          <w:rFonts w:ascii="Times New Roman" w:hAnsi="Times New Roman" w:cs="Times New Roman"/>
          <w:b/>
          <w:sz w:val="28"/>
          <w:szCs w:val="28"/>
        </w:rPr>
      </w:pPr>
    </w:p>
    <w:p w:rsidR="00453BD1" w:rsidRPr="00BC545B" w:rsidRDefault="00453BD1" w:rsidP="0081341C">
      <w:pPr>
        <w:rPr>
          <w:rFonts w:ascii="Times New Roman" w:hAnsi="Times New Roman" w:cs="Times New Roman"/>
          <w:b/>
          <w:sz w:val="28"/>
          <w:szCs w:val="28"/>
        </w:rPr>
      </w:pPr>
      <w:r w:rsidRPr="00BC545B">
        <w:rPr>
          <w:rFonts w:ascii="Times New Roman" w:hAnsi="Times New Roman" w:cs="Times New Roman"/>
          <w:b/>
          <w:sz w:val="28"/>
          <w:szCs w:val="28"/>
        </w:rPr>
        <w:lastRenderedPageBreak/>
        <w:t>Условия поставки товара:</w:t>
      </w:r>
    </w:p>
    <w:p w:rsidR="006F7185" w:rsidRPr="00BC545B" w:rsidRDefault="006F7185" w:rsidP="006F7185">
      <w:pPr>
        <w:spacing w:after="200" w:line="276" w:lineRule="auto"/>
        <w:ind w:firstLine="720"/>
        <w:contextualSpacing/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</w:pPr>
      <w:r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>Потенциальный поставщик обязан снять мерки</w:t>
      </w:r>
      <w:r w:rsidR="00453BD1"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 xml:space="preserve"> и согласовать модели мебели с </w:t>
      </w:r>
      <w:r w:rsidR="00E34477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>выездом к Заказчику.</w:t>
      </w:r>
      <w:r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 xml:space="preserve"> Потенциальный поставщик обязан доставить товар по месту назначения, разгрузить, собрать и установить его в требуемых помещениях Заказчика, а также вывезти упаковочный материал и мусор. Расходы по доставке и установке товара несет потенциальный поставщик. </w:t>
      </w:r>
      <w:r w:rsidR="00453BD1"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>В случае несоответствия товара (дефекта, трещины и/или скрытой поломки) заменить товар в течении 3 (трех) рабочих дней с момента получения уведомления Заказчика. Га</w:t>
      </w:r>
      <w:r w:rsidR="00E34477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>рантия на ме</w:t>
      </w:r>
      <w:r w:rsidR="00552809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 xml:space="preserve">бель - </w:t>
      </w:r>
      <w:r w:rsidR="00E34477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>12 месяцев со дня подписания акта выполненных работ</w:t>
      </w:r>
      <w:r w:rsidR="00453BD1"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>После завершения работ</w:t>
      </w:r>
      <w:r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val="kk-KZ" w:eastAsia="ru-RU"/>
        </w:rPr>
        <w:t xml:space="preserve"> </w:t>
      </w:r>
      <w:r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>Потенциаль</w:t>
      </w:r>
      <w:r w:rsidR="00453BD1" w:rsidRPr="00BC545B">
        <w:rPr>
          <w:rFonts w:ascii="Times New Roman" w:eastAsia="Helvetica Neue" w:hAnsi="Times New Roman" w:cs="Times New Roman"/>
          <w:color w:val="000000" w:themeColor="text1"/>
          <w:sz w:val="28"/>
          <w:szCs w:val="28"/>
          <w:lang w:eastAsia="ru-RU"/>
        </w:rPr>
        <w:t>ный поставщик обязан предоставить накладную на мебель.</w:t>
      </w:r>
    </w:p>
    <w:p w:rsidR="006F7185" w:rsidRPr="00BC545B" w:rsidRDefault="006F7185" w:rsidP="0081341C">
      <w:pPr>
        <w:rPr>
          <w:rFonts w:ascii="Times New Roman" w:hAnsi="Times New Roman" w:cs="Times New Roman"/>
          <w:sz w:val="28"/>
          <w:szCs w:val="28"/>
        </w:rPr>
      </w:pPr>
    </w:p>
    <w:p w:rsidR="004E41C1" w:rsidRPr="004E41C1" w:rsidRDefault="004E41C1" w:rsidP="004E41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Үстелдерді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жұмыстардың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>.</w:t>
      </w:r>
    </w:p>
    <w:p w:rsidR="004E41C1" w:rsidRPr="004E41C1" w:rsidRDefault="004E41C1" w:rsidP="004E41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берушінің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>:</w:t>
      </w:r>
      <w:r w:rsidRPr="004E41C1">
        <w:rPr>
          <w:rFonts w:ascii="Times New Roman" w:hAnsi="Times New Roman" w:cs="Times New Roman"/>
          <w:sz w:val="28"/>
          <w:szCs w:val="28"/>
        </w:rPr>
        <w:t xml:space="preserve"> Астана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әкімдігінің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Ермек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Серкебаев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№ 3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музыка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>» ШЖҚ МКК</w:t>
      </w:r>
    </w:p>
    <w:p w:rsidR="004E41C1" w:rsidRPr="004E41C1" w:rsidRDefault="004E41C1" w:rsidP="004E41C1">
      <w:pPr>
        <w:rPr>
          <w:rFonts w:ascii="Times New Roman" w:hAnsi="Times New Roman" w:cs="Times New Roman"/>
          <w:sz w:val="28"/>
          <w:szCs w:val="28"/>
        </w:rPr>
      </w:pPr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>:</w:t>
      </w:r>
      <w:r w:rsidRPr="004E41C1">
        <w:rPr>
          <w:rFonts w:ascii="Times New Roman" w:hAnsi="Times New Roman" w:cs="Times New Roman"/>
          <w:sz w:val="28"/>
          <w:szCs w:val="28"/>
        </w:rPr>
        <w:t xml:space="preserve"> Астана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Бейсекбаев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>, 3/1</w:t>
      </w:r>
    </w:p>
    <w:p w:rsidR="00DD17F2" w:rsidRDefault="004E41C1" w:rsidP="004E41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Жүмыстарды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>:</w:t>
      </w:r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отандық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табылған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>.</w:t>
      </w:r>
    </w:p>
    <w:p w:rsidR="00CD7AC9" w:rsidRPr="00BC545B" w:rsidRDefault="00CD7AC9" w:rsidP="004E41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D7AC9">
        <w:rPr>
          <w:rFonts w:ascii="Times New Roman" w:hAnsi="Times New Roman" w:cs="Times New Roman"/>
          <w:b/>
          <w:sz w:val="28"/>
          <w:szCs w:val="28"/>
        </w:rPr>
        <w:t>Үстелдер</w:t>
      </w:r>
      <w:proofErr w:type="spellEnd"/>
      <w:r w:rsidRPr="00CD7AC9">
        <w:rPr>
          <w:rFonts w:ascii="Times New Roman" w:hAnsi="Times New Roman" w:cs="Times New Roman"/>
          <w:b/>
          <w:sz w:val="28"/>
          <w:szCs w:val="28"/>
        </w:rPr>
        <w:t xml:space="preserve"> саны:</w:t>
      </w:r>
      <w:r w:rsidRPr="00CD7AC9">
        <w:rPr>
          <w:rFonts w:ascii="Times New Roman" w:hAnsi="Times New Roman" w:cs="Times New Roman"/>
          <w:sz w:val="28"/>
          <w:szCs w:val="28"/>
        </w:rPr>
        <w:t xml:space="preserve"> 6 дана</w:t>
      </w:r>
    </w:p>
    <w:p w:rsidR="004E41C1" w:rsidRPr="004E41C1" w:rsidRDefault="004E41C1" w:rsidP="004E41C1">
      <w:pPr>
        <w:rPr>
          <w:rFonts w:ascii="Times New Roman" w:hAnsi="Times New Roman" w:cs="Times New Roman"/>
          <w:b/>
          <w:sz w:val="28"/>
          <w:szCs w:val="28"/>
        </w:rPr>
      </w:pPr>
      <w:r w:rsidRPr="004E41C1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Жазу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b/>
          <w:sz w:val="28"/>
          <w:szCs w:val="28"/>
        </w:rPr>
        <w:t>үстелі</w:t>
      </w:r>
      <w:proofErr w:type="spellEnd"/>
      <w:r w:rsidRPr="004E41C1">
        <w:rPr>
          <w:rFonts w:ascii="Times New Roman" w:hAnsi="Times New Roman" w:cs="Times New Roman"/>
          <w:b/>
          <w:sz w:val="28"/>
          <w:szCs w:val="28"/>
        </w:rPr>
        <w:t xml:space="preserve"> - 1 дана</w:t>
      </w:r>
    </w:p>
    <w:p w:rsidR="004E41C1" w:rsidRPr="004E41C1" w:rsidRDefault="004E41C1" w:rsidP="004E41C1">
      <w:pPr>
        <w:rPr>
          <w:rFonts w:ascii="Times New Roman" w:hAnsi="Times New Roman" w:cs="Times New Roman"/>
          <w:sz w:val="28"/>
          <w:szCs w:val="28"/>
        </w:rPr>
      </w:pPr>
      <w:r w:rsidRPr="004E41C1">
        <w:rPr>
          <w:rFonts w:ascii="Times New Roman" w:hAnsi="Times New Roman" w:cs="Times New Roman"/>
          <w:sz w:val="28"/>
          <w:szCs w:val="28"/>
        </w:rPr>
        <w:t xml:space="preserve">Материал: ЛДСП 16 мм, ПВХ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жиегі</w:t>
      </w:r>
      <w:proofErr w:type="spellEnd"/>
    </w:p>
    <w:p w:rsidR="004E41C1" w:rsidRPr="004E41C1" w:rsidRDefault="004E41C1" w:rsidP="004E41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ақшыл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сарғыш</w:t>
      </w:r>
      <w:proofErr w:type="spellEnd"/>
    </w:p>
    <w:p w:rsidR="00DD17F2" w:rsidRPr="00BC545B" w:rsidRDefault="004E41C1" w:rsidP="004E41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41C1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- 800 мм,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- 600 мм,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- 750 мм.</w:t>
      </w:r>
    </w:p>
    <w:p w:rsidR="004E41C1" w:rsidRPr="00943F69" w:rsidRDefault="004E41C1" w:rsidP="004E41C1">
      <w:pPr>
        <w:rPr>
          <w:rFonts w:ascii="Times New Roman" w:hAnsi="Times New Roman" w:cs="Times New Roman"/>
          <w:b/>
          <w:sz w:val="28"/>
          <w:szCs w:val="28"/>
        </w:rPr>
      </w:pPr>
      <w:r w:rsidRPr="00943F69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943F69">
        <w:rPr>
          <w:rFonts w:ascii="Times New Roman" w:hAnsi="Times New Roman" w:cs="Times New Roman"/>
          <w:b/>
          <w:sz w:val="28"/>
          <w:szCs w:val="28"/>
        </w:rPr>
        <w:t>Тігу</w:t>
      </w:r>
      <w:proofErr w:type="spellEnd"/>
      <w:r w:rsidRPr="00943F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3F69">
        <w:rPr>
          <w:rFonts w:ascii="Times New Roman" w:hAnsi="Times New Roman" w:cs="Times New Roman"/>
          <w:b/>
          <w:sz w:val="28"/>
          <w:szCs w:val="28"/>
        </w:rPr>
        <w:t>машинасына</w:t>
      </w:r>
      <w:proofErr w:type="spellEnd"/>
      <w:r w:rsidRPr="00943F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3F69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943F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3F69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943F69">
        <w:rPr>
          <w:rFonts w:ascii="Times New Roman" w:hAnsi="Times New Roman" w:cs="Times New Roman"/>
          <w:b/>
          <w:sz w:val="28"/>
          <w:szCs w:val="28"/>
        </w:rPr>
        <w:t xml:space="preserve"> - 1 дана</w:t>
      </w:r>
    </w:p>
    <w:p w:rsidR="004E41C1" w:rsidRPr="004E41C1" w:rsidRDefault="004E41C1" w:rsidP="004E41C1">
      <w:pPr>
        <w:rPr>
          <w:rFonts w:ascii="Times New Roman" w:hAnsi="Times New Roman" w:cs="Times New Roman"/>
          <w:sz w:val="28"/>
          <w:szCs w:val="28"/>
        </w:rPr>
      </w:pPr>
      <w:r w:rsidRPr="004E41C1">
        <w:rPr>
          <w:rFonts w:ascii="Times New Roman" w:hAnsi="Times New Roman" w:cs="Times New Roman"/>
          <w:sz w:val="28"/>
          <w:szCs w:val="28"/>
        </w:rPr>
        <w:t xml:space="preserve">Материал: ЛДСП 16 мм, ПВХ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жиегі</w:t>
      </w:r>
      <w:proofErr w:type="spellEnd"/>
    </w:p>
    <w:p w:rsidR="004E41C1" w:rsidRPr="004E41C1" w:rsidRDefault="004E41C1" w:rsidP="004E41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ақшыл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сарғыш</w:t>
      </w:r>
      <w:proofErr w:type="spellEnd"/>
    </w:p>
    <w:p w:rsidR="00DD17F2" w:rsidRDefault="004E41C1" w:rsidP="004E41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41C1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- 600 мм,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- 400 мм, </w:t>
      </w:r>
      <w:proofErr w:type="spellStart"/>
      <w:r w:rsidRPr="004E41C1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4E41C1">
        <w:rPr>
          <w:rFonts w:ascii="Times New Roman" w:hAnsi="Times New Roman" w:cs="Times New Roman"/>
          <w:sz w:val="28"/>
          <w:szCs w:val="28"/>
        </w:rPr>
        <w:t xml:space="preserve"> - 750 мм.</w:t>
      </w:r>
    </w:p>
    <w:p w:rsidR="00B5690E" w:rsidRPr="00B5690E" w:rsidRDefault="00B5690E" w:rsidP="00B5690E">
      <w:pPr>
        <w:rPr>
          <w:rFonts w:ascii="Times New Roman" w:hAnsi="Times New Roman" w:cs="Times New Roman"/>
          <w:b/>
          <w:sz w:val="28"/>
          <w:szCs w:val="28"/>
        </w:rPr>
      </w:pPr>
      <w:r w:rsidRPr="00B5690E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Компьютерлік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эргономикалық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бұрыштық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тумбасы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 xml:space="preserve"> бар 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 xml:space="preserve"> - 1 дана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Стандартты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конструкция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интеграцияланған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тумбасы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жүйелік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блок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астындағы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қуысы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кәбіл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арнасының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астындағы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саңылауы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жақты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модель.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lastRenderedPageBreak/>
        <w:t xml:space="preserve">Материал: ЛДСП 16 мм, ПВХ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жиегі</w:t>
      </w:r>
      <w:proofErr w:type="spellEnd"/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ақшыл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сарғыш</w:t>
      </w:r>
      <w:proofErr w:type="spellEnd"/>
    </w:p>
    <w:p w:rsidR="00B5690E" w:rsidRPr="00B5690E" w:rsidRDefault="00B5690E" w:rsidP="00B5690E">
      <w:pPr>
        <w:rPr>
          <w:rFonts w:ascii="Times New Roman" w:hAnsi="Times New Roman" w:cs="Times New Roman"/>
          <w:b/>
          <w:sz w:val="28"/>
          <w:szCs w:val="28"/>
        </w:rPr>
      </w:pPr>
      <w:r w:rsidRPr="00B56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Өлшемдері</w:t>
      </w:r>
      <w:proofErr w:type="spellEnd"/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): 1600 мм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ең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нүктедегі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тереңдігі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): 1000 мм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(тар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шеті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): 600 мм</w:t>
      </w:r>
    </w:p>
    <w:p w:rsidR="00943F69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: 750 мм</w:t>
      </w:r>
    </w:p>
    <w:p w:rsidR="00B5690E" w:rsidRPr="00B5690E" w:rsidRDefault="00B5690E" w:rsidP="00B5690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Құрылымдық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ерекшеліктері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>: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b/>
          <w:sz w:val="28"/>
          <w:szCs w:val="28"/>
        </w:rPr>
        <w:t>Кабель-менеджмент:</w:t>
      </w:r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Үстелдің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бұрыштық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аймағында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қара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тығынмен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жинақталған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сымдарды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жасырын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60 мм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өтпелі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саңылау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.</w:t>
      </w:r>
    </w:p>
    <w:p w:rsid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>:</w:t>
      </w:r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Отыратын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адамды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ыңғайлы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бірқалыпты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ойығы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эргономикалық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иілген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пішінді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.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Тірек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b/>
          <w:sz w:val="28"/>
          <w:szCs w:val="28"/>
        </w:rPr>
        <w:t>қаттылық</w:t>
      </w:r>
      <w:proofErr w:type="spellEnd"/>
      <w:r w:rsidRPr="00B5690E">
        <w:rPr>
          <w:rFonts w:ascii="Times New Roman" w:hAnsi="Times New Roman" w:cs="Times New Roman"/>
          <w:b/>
          <w:sz w:val="28"/>
          <w:szCs w:val="28"/>
        </w:rPr>
        <w:t>:</w:t>
      </w:r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конструкцияның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бойлық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қаттылығын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ілмектермен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жалғау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қабырғаларымен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жабдықталған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.</w:t>
      </w:r>
    </w:p>
    <w:p w:rsidR="00B5690E" w:rsidRPr="00F6530B" w:rsidRDefault="00B5690E" w:rsidP="00B5690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Тұғырық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оң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жақта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қуыстың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.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3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жылжымалы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жәшік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.</w:t>
      </w:r>
    </w:p>
    <w:p w:rsidR="00B5690E" w:rsidRPr="00F6530B" w:rsidRDefault="00B5690E" w:rsidP="00B5690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сол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жақ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секция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жүйелік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блокқа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қуыс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Жүйелік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блокты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шаң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ылғалдан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еденнен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көтерілген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доға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тәрізді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сөре-тұғырық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.</w:t>
      </w:r>
    </w:p>
    <w:p w:rsidR="00B5690E" w:rsidRPr="00F6530B" w:rsidRDefault="00B5690E" w:rsidP="00B5690E">
      <w:pPr>
        <w:rPr>
          <w:rFonts w:ascii="Times New Roman" w:hAnsi="Times New Roman" w:cs="Times New Roman"/>
          <w:b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>Фурнитура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Жәшіктерге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бағыттауыштар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Роликті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телескопты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шарикті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жылжыту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400-450 мм.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Тұтқалар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Жапсырма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, металл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доға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тәрізді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күңгірт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күміс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(3 дана).</w:t>
      </w:r>
    </w:p>
    <w:p w:rsidR="00B5690E" w:rsidRP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Эксцентрикті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тартпалар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минификстер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конфирматтар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евровинттер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ағаш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шканттар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.</w:t>
      </w:r>
    </w:p>
    <w:p w:rsidR="00B5690E" w:rsidRDefault="00B5690E" w:rsidP="00B5690E">
      <w:pPr>
        <w:rPr>
          <w:rFonts w:ascii="Times New Roman" w:hAnsi="Times New Roman" w:cs="Times New Roman"/>
          <w:sz w:val="28"/>
          <w:szCs w:val="28"/>
        </w:rPr>
      </w:pPr>
      <w:r w:rsidRPr="00B5690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Тіректер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Еденнің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тегіс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еместігін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6 дана)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өтеу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реттелетін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табандықтар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5690E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B5690E">
        <w:rPr>
          <w:rFonts w:ascii="Times New Roman" w:hAnsi="Times New Roman" w:cs="Times New Roman"/>
          <w:sz w:val="28"/>
          <w:szCs w:val="28"/>
        </w:rPr>
        <w:t>).</w:t>
      </w:r>
    </w:p>
    <w:p w:rsidR="00F6530B" w:rsidRDefault="00F6530B" w:rsidP="00B5690E">
      <w:pPr>
        <w:rPr>
          <w:rFonts w:ascii="Times New Roman" w:hAnsi="Times New Roman" w:cs="Times New Roman"/>
          <w:sz w:val="28"/>
          <w:szCs w:val="28"/>
        </w:rPr>
      </w:pP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Тумбасы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бар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компьютерлік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эргономикалық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бұрыштық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- 1 дана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Стандартты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конструкция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интеграцияланған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тумбасы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жүйелік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блок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астындағы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қуысы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кәбіл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арнасының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астындағы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саңылауы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жақты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модель.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Материал: ЛДСП 16 мм, ПВХ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жиегі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ақшыл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сарғыш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Өлшемдері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Ұзындығы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көлденең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өлшемі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  <w:r w:rsidRPr="00F6530B">
        <w:rPr>
          <w:rFonts w:ascii="Times New Roman" w:hAnsi="Times New Roman" w:cs="Times New Roman"/>
          <w:sz w:val="28"/>
          <w:szCs w:val="28"/>
        </w:rPr>
        <w:t xml:space="preserve"> 1600 мм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Ені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ең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жоғарғы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нүктедегі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тереңдігі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  <w:r w:rsidRPr="00F6530B">
        <w:rPr>
          <w:rFonts w:ascii="Times New Roman" w:hAnsi="Times New Roman" w:cs="Times New Roman"/>
          <w:sz w:val="28"/>
          <w:szCs w:val="28"/>
        </w:rPr>
        <w:t xml:space="preserve"> 1200 мм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Ені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(тар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шеті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  <w:r w:rsidRPr="00F6530B">
        <w:rPr>
          <w:rFonts w:ascii="Times New Roman" w:hAnsi="Times New Roman" w:cs="Times New Roman"/>
          <w:sz w:val="28"/>
          <w:szCs w:val="28"/>
        </w:rPr>
        <w:t xml:space="preserve"> 600 мм</w:t>
      </w:r>
    </w:p>
    <w:p w:rsid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Биіктігі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750 мм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Құрылымдық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ерекшеліктері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>Кабель-менеджмент: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Үстелдің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бұрыштық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аймағында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қара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тығынмен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жинақталған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сымдарды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жасырын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60 мм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өтпелі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саңылау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Отыратын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адамды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ыңғайлы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бірқалыпты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ойығы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эргономикалық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иілген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пішінді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Тірек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қаттылық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конструкцияның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бойлық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қаттылығын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ілмектермен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жалғау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қабырғаларымен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жабдықталған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Тұғырық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сол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жағында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қуыстың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3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жылжымалы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жәшік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Оң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жақ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секция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жүйелік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блок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астындағы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қуыс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Жүйелік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блокты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шаң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ылғалдан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еденнен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көтерілген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доға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тәрізді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сөре-тұғырық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Өлшемдері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Жәшіктерге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бағыттауыштар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Роликті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телескопты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шарикті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жылжыту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400-450 мм.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Тұтқалар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Жапсырма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, металл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доға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тәрізді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күңгірт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күміс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(3 дана).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Бекіту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элементтері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Эксцентрикті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тартпалар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минификстер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конфирматтар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евровинттер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ағаш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шканттар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Тіректер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Еденнің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тегіс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еместігін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6 дана)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өтеу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реттелетін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табандықтар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).</w:t>
      </w:r>
    </w:p>
    <w:p w:rsid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Тумбасы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бар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компьютерлік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эргономикалық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бұрыштық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- 1 дана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Стандартты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конструкция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интеграцияланған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тумбасы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жүйелік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блок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астындағы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қуысы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жақты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модель.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Материал: ЛДСП 16 мм, ПВХ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жиегі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Түсі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венге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қоңыр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)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Өлшемдері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Ұзындығы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көлденең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өлшемі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  <w:r w:rsidRPr="00F6530B">
        <w:rPr>
          <w:rFonts w:ascii="Times New Roman" w:hAnsi="Times New Roman" w:cs="Times New Roman"/>
          <w:sz w:val="28"/>
          <w:szCs w:val="28"/>
        </w:rPr>
        <w:t xml:space="preserve"> 1790 мм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Ені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ең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жоғарғы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нүктедегі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тереңдігі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  <w:r w:rsidRPr="00F6530B">
        <w:rPr>
          <w:rFonts w:ascii="Times New Roman" w:hAnsi="Times New Roman" w:cs="Times New Roman"/>
          <w:sz w:val="28"/>
          <w:szCs w:val="28"/>
        </w:rPr>
        <w:t xml:space="preserve"> 1400 мм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Ені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(тар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шеті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  <w:r w:rsidRPr="00F6530B">
        <w:rPr>
          <w:rFonts w:ascii="Times New Roman" w:hAnsi="Times New Roman" w:cs="Times New Roman"/>
          <w:sz w:val="28"/>
          <w:szCs w:val="28"/>
        </w:rPr>
        <w:t xml:space="preserve"> 700 мм</w:t>
      </w:r>
    </w:p>
    <w:p w:rsid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Биіктігі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750 мм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Құрылымдық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ерекшеліктері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>Кабель-менеджмент: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Үстелдің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бұрыштық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аймағында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қара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тығынмен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жинақталған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сымдарды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жасырын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60 мм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өтпелі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саңылау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Отыратын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адамды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ыңғайлы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бірқалыпты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ойығы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эргономикалық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иілген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пішінді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Тірек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қаттылық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конструкцияның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бойлық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қаттылығын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ілмектермен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жалғау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қабырғаларымен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жабдықталған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Тұғырық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оң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жақта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</w:p>
    <w:p w:rsid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қуыстың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• 3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жылжымалы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жәшік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Сол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жақ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секция (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жүйелік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блок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астындағы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қуыс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):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Жүйелік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блокты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шаң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ылғалдан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еденнен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көтерілген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доға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тәрізді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сөре-тұғырық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Өлшемдері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Жәшіктерге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бағыттауыштар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Роликті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телескопты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шарикті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жылжыту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400-450 мм.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Тұтқалар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Жапсырма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, металл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доға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тәрізді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күңгірт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күміс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(3 дана).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Бекіту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элементтері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Эксцентрикті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тартпалар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минификстер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конфирматтар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евровинттер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ағаш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шканттар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.</w:t>
      </w:r>
    </w:p>
    <w:p w:rsid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Тіректер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Еденнің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тегіс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еместігін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6 дана)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өтеу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реттелетін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табандықтар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>).</w:t>
      </w:r>
    </w:p>
    <w:p w:rsidR="00F6530B" w:rsidRPr="00F6530B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r w:rsidRPr="00F6530B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Интеграцияланған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тумбасы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бар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тік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жазу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b/>
          <w:sz w:val="28"/>
          <w:szCs w:val="28"/>
        </w:rPr>
        <w:t>үстелі</w:t>
      </w:r>
      <w:proofErr w:type="spellEnd"/>
      <w:r w:rsidRPr="00F6530B">
        <w:rPr>
          <w:rFonts w:ascii="Times New Roman" w:hAnsi="Times New Roman" w:cs="Times New Roman"/>
          <w:b/>
          <w:sz w:val="28"/>
          <w:szCs w:val="28"/>
        </w:rPr>
        <w:t xml:space="preserve"> - 1 дана.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F6530B">
        <w:rPr>
          <w:rFonts w:ascii="Times New Roman" w:hAnsi="Times New Roman" w:cs="Times New Roman"/>
          <w:sz w:val="28"/>
          <w:szCs w:val="28"/>
        </w:rPr>
        <w:t xml:space="preserve">Материал: ЛДСП 16 мм, ПВХ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жиегі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ақшыл</w:t>
      </w:r>
      <w:proofErr w:type="spellEnd"/>
      <w:r w:rsidRPr="00F65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30B">
        <w:rPr>
          <w:rFonts w:ascii="Times New Roman" w:hAnsi="Times New Roman" w:cs="Times New Roman"/>
          <w:sz w:val="28"/>
          <w:szCs w:val="28"/>
        </w:rPr>
        <w:t>сарғыш</w:t>
      </w:r>
      <w:proofErr w:type="spellEnd"/>
    </w:p>
    <w:p w:rsidR="00F6530B" w:rsidRPr="007165EC" w:rsidRDefault="00F6530B" w:rsidP="00F6530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Өлшемдері</w:t>
      </w:r>
      <w:proofErr w:type="spellEnd"/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7165EC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Ұзындығы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1600 мм</w:t>
      </w:r>
    </w:p>
    <w:p w:rsidR="00F6530B" w:rsidRP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7165EC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Ені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600 мм</w:t>
      </w:r>
    </w:p>
    <w:p w:rsidR="00F6530B" w:rsidRDefault="00F6530B" w:rsidP="00F6530B">
      <w:pPr>
        <w:rPr>
          <w:rFonts w:ascii="Times New Roman" w:hAnsi="Times New Roman" w:cs="Times New Roman"/>
          <w:sz w:val="28"/>
          <w:szCs w:val="28"/>
        </w:rPr>
      </w:pPr>
      <w:r w:rsidRPr="007165EC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Биіктігі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F6530B">
        <w:rPr>
          <w:rFonts w:ascii="Times New Roman" w:hAnsi="Times New Roman" w:cs="Times New Roman"/>
          <w:sz w:val="28"/>
          <w:szCs w:val="28"/>
        </w:rPr>
        <w:t xml:space="preserve"> 750 мм</w:t>
      </w:r>
    </w:p>
    <w:p w:rsidR="007165EC" w:rsidRPr="007165EC" w:rsidRDefault="007165EC" w:rsidP="0071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7165EC">
        <w:rPr>
          <w:rFonts w:ascii="Times New Roman" w:hAnsi="Times New Roman" w:cs="Times New Roman"/>
          <w:sz w:val="28"/>
          <w:szCs w:val="28"/>
        </w:rPr>
        <w:t xml:space="preserve"> Бет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жағында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үшкір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бұрыштары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бұрышты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эргономикалық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пішін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жиектермен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).</w:t>
      </w:r>
    </w:p>
    <w:p w:rsidR="007165EC" w:rsidRPr="007165EC" w:rsidRDefault="007165EC" w:rsidP="0071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Тірек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элементтері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бүйірлік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тұтас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панель (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аяқ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тумба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корпусын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жүруші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.</w:t>
      </w:r>
    </w:p>
    <w:p w:rsidR="007165EC" w:rsidRPr="007165EC" w:rsidRDefault="007165EC" w:rsidP="0071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Артқы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 xml:space="preserve"> панель (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царга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):</w:t>
      </w:r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Конструкцияның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қаттылығын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бойлық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деформацияларға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төзімділігін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.</w:t>
      </w:r>
    </w:p>
    <w:p w:rsidR="007165EC" w:rsidRPr="007165EC" w:rsidRDefault="007165EC" w:rsidP="0071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Тіректер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7165EC">
        <w:rPr>
          <w:rFonts w:ascii="Times New Roman" w:hAnsi="Times New Roman" w:cs="Times New Roman"/>
          <w:sz w:val="28"/>
          <w:szCs w:val="28"/>
        </w:rPr>
        <w:t xml:space="preserve"> Еден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жабынын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сызаттардан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қорғауға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полимерлі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подпалкалар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.</w:t>
      </w:r>
    </w:p>
    <w:p w:rsidR="007165EC" w:rsidRPr="007165EC" w:rsidRDefault="007165EC" w:rsidP="0071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Бекіту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элементтері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Эксцентрикті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тартпалар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минификстер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конфирматтар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евровинттер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шканттар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.</w:t>
      </w:r>
    </w:p>
    <w:p w:rsidR="007165EC" w:rsidRPr="007165EC" w:rsidRDefault="007165EC" w:rsidP="0071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Сақтау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жүйесі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жақтағы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біріктірілген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тумба</w:t>
      </w:r>
    </w:p>
    <w:p w:rsidR="007165EC" w:rsidRPr="007165EC" w:rsidRDefault="007165EC" w:rsidP="0071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Тумбаны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толтыру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құжаттарға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кеңсеге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жылдам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бөлігінде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жылжымалы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жәшік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қуыс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.</w:t>
      </w:r>
    </w:p>
    <w:p w:rsidR="007165EC" w:rsidRDefault="007165EC" w:rsidP="007165EC">
      <w:pPr>
        <w:rPr>
          <w:rFonts w:ascii="Times New Roman" w:hAnsi="Times New Roman" w:cs="Times New Roman"/>
          <w:sz w:val="28"/>
          <w:szCs w:val="28"/>
        </w:rPr>
      </w:pPr>
      <w:r w:rsidRPr="007165EC">
        <w:rPr>
          <w:rFonts w:ascii="Times New Roman" w:hAnsi="Times New Roman" w:cs="Times New Roman"/>
          <w:b/>
          <w:sz w:val="28"/>
          <w:szCs w:val="28"/>
        </w:rPr>
        <w:lastRenderedPageBreak/>
        <w:t>Фурнитура:</w:t>
      </w:r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Күңгірт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хромдалған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жапсырма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тұтқалар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жылжымалы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жәшіктерге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роликті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шарикті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бағыттағыштар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.</w:t>
      </w:r>
    </w:p>
    <w:p w:rsidR="007165EC" w:rsidRPr="007165EC" w:rsidRDefault="007165EC" w:rsidP="007165E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Тауарды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жеткізу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7165EC">
        <w:rPr>
          <w:rFonts w:ascii="Times New Roman" w:hAnsi="Times New Roman" w:cs="Times New Roman"/>
          <w:b/>
          <w:sz w:val="28"/>
          <w:szCs w:val="28"/>
        </w:rPr>
        <w:t>:</w:t>
      </w:r>
    </w:p>
    <w:p w:rsidR="00F6530B" w:rsidRPr="00F6530B" w:rsidRDefault="007165EC" w:rsidP="007165EC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өлшемдерді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тастауға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барып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жиһаз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үлгілерін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тауарды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межелі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жеріне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түсіруге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етілетін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үй-жайларына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жинауға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орнатуға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қаптама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материалы мен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қоқысты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шығаруға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Тауарды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келмеген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ақау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сызат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жасырын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сыну)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хабарламасын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тауарды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Жиһазға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12 ай.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жиһазға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жүкқұжатты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65E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165EC">
        <w:rPr>
          <w:rFonts w:ascii="Times New Roman" w:hAnsi="Times New Roman" w:cs="Times New Roman"/>
          <w:sz w:val="28"/>
          <w:szCs w:val="28"/>
        </w:rPr>
        <w:t>.</w:t>
      </w:r>
    </w:p>
    <w:sectPr w:rsidR="00F6530B" w:rsidRPr="00F65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B0824"/>
    <w:multiLevelType w:val="hybridMultilevel"/>
    <w:tmpl w:val="65226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3586F"/>
    <w:multiLevelType w:val="multilevel"/>
    <w:tmpl w:val="CADE5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3B1522"/>
    <w:multiLevelType w:val="multilevel"/>
    <w:tmpl w:val="B86A3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76B9B"/>
    <w:multiLevelType w:val="multilevel"/>
    <w:tmpl w:val="BE44B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6B5BF6"/>
    <w:multiLevelType w:val="multilevel"/>
    <w:tmpl w:val="5DA86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512117"/>
    <w:multiLevelType w:val="hybridMultilevel"/>
    <w:tmpl w:val="C43E1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4727F"/>
    <w:multiLevelType w:val="multilevel"/>
    <w:tmpl w:val="A61AA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E03D6B"/>
    <w:multiLevelType w:val="hybridMultilevel"/>
    <w:tmpl w:val="3EA6E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F23A6"/>
    <w:multiLevelType w:val="multilevel"/>
    <w:tmpl w:val="8552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074"/>
    <w:rsid w:val="00025235"/>
    <w:rsid w:val="000B5AA8"/>
    <w:rsid w:val="00181B70"/>
    <w:rsid w:val="00295207"/>
    <w:rsid w:val="002A3710"/>
    <w:rsid w:val="002C701B"/>
    <w:rsid w:val="00385074"/>
    <w:rsid w:val="0042755D"/>
    <w:rsid w:val="00446E76"/>
    <w:rsid w:val="0045202F"/>
    <w:rsid w:val="00453BD1"/>
    <w:rsid w:val="004C0495"/>
    <w:rsid w:val="004E41C1"/>
    <w:rsid w:val="00552809"/>
    <w:rsid w:val="00677651"/>
    <w:rsid w:val="006A5038"/>
    <w:rsid w:val="006B2FDF"/>
    <w:rsid w:val="006F7185"/>
    <w:rsid w:val="00704D47"/>
    <w:rsid w:val="007165EC"/>
    <w:rsid w:val="00752C34"/>
    <w:rsid w:val="007F3F48"/>
    <w:rsid w:val="0081341C"/>
    <w:rsid w:val="008B63B1"/>
    <w:rsid w:val="00943F69"/>
    <w:rsid w:val="00957D12"/>
    <w:rsid w:val="009F1784"/>
    <w:rsid w:val="009F5438"/>
    <w:rsid w:val="00A40B74"/>
    <w:rsid w:val="00A54FC2"/>
    <w:rsid w:val="00AB1B1A"/>
    <w:rsid w:val="00AD2FB5"/>
    <w:rsid w:val="00AF2B90"/>
    <w:rsid w:val="00B42FE7"/>
    <w:rsid w:val="00B45607"/>
    <w:rsid w:val="00B45AD0"/>
    <w:rsid w:val="00B5690E"/>
    <w:rsid w:val="00BC545B"/>
    <w:rsid w:val="00C63214"/>
    <w:rsid w:val="00CD7AC9"/>
    <w:rsid w:val="00CE7D35"/>
    <w:rsid w:val="00CF33F2"/>
    <w:rsid w:val="00D01F49"/>
    <w:rsid w:val="00D020DF"/>
    <w:rsid w:val="00D173A4"/>
    <w:rsid w:val="00DD17F2"/>
    <w:rsid w:val="00E34477"/>
    <w:rsid w:val="00E83369"/>
    <w:rsid w:val="00EC1B4E"/>
    <w:rsid w:val="00EF1DDA"/>
    <w:rsid w:val="00F15D3C"/>
    <w:rsid w:val="00F6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F822E"/>
  <w15:chartTrackingRefBased/>
  <w15:docId w15:val="{A8B845D8-4A96-45F0-B525-A35005E6C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5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5A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5AA8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704D47"/>
    <w:rPr>
      <w:color w:val="0000FF"/>
      <w:u w:val="single"/>
    </w:rPr>
  </w:style>
  <w:style w:type="character" w:styleId="a7">
    <w:name w:val="Strong"/>
    <w:basedOn w:val="a0"/>
    <w:uiPriority w:val="22"/>
    <w:qFormat/>
    <w:rsid w:val="00704D47"/>
    <w:rPr>
      <w:b/>
      <w:bCs/>
    </w:rPr>
  </w:style>
  <w:style w:type="character" w:customStyle="1" w:styleId="inqyif">
    <w:name w:val="inqyif"/>
    <w:basedOn w:val="a0"/>
    <w:rsid w:val="00EF1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5872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15731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2044</Words>
  <Characters>11654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35</cp:revision>
  <cp:lastPrinted>2026-10-15T06:42:00Z</cp:lastPrinted>
  <dcterms:created xsi:type="dcterms:W3CDTF">2026-09-08T07:34:00Z</dcterms:created>
  <dcterms:modified xsi:type="dcterms:W3CDTF">2026-10-15T07:44:00Z</dcterms:modified>
</cp:coreProperties>
</file>