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11E" w:rsidRPr="0063511E" w:rsidRDefault="0063511E" w:rsidP="0063511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ТЕХНИЧЕСКАЯ СПЕЦИФИКАЦИЯ</w:t>
      </w:r>
    </w:p>
    <w:p w:rsidR="0063511E" w:rsidRP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на изготовление журналов для ведения документооборота</w:t>
      </w:r>
    </w:p>
    <w:p w:rsid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Наименование: Услуги по изготовлению и печати журналов учёта для нужд Заказчика.</w:t>
      </w:r>
    </w:p>
    <w:p w:rsidR="0063511E" w:rsidRP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7722"/>
        <w:gridCol w:w="1499"/>
      </w:tblGrid>
      <w:tr w:rsidR="0063511E" w:rsidRPr="0063511E" w:rsidTr="0063511E">
        <w:tc>
          <w:tcPr>
            <w:tcW w:w="0" w:type="auto"/>
            <w:hideMark/>
          </w:tcPr>
          <w:p w:rsidR="0063511E" w:rsidRPr="0063511E" w:rsidRDefault="0063511E" w:rsidP="0063511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3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3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  <w:proofErr w:type="spellEnd"/>
          </w:p>
        </w:tc>
      </w:tr>
      <w:tr w:rsidR="0063511E" w:rsidRPr="0063511E" w:rsidTr="0063511E"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Книга учёта (журнал) в клетку, 96 листов, стандартный формат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КЛЕТКУ 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</w:t>
            </w:r>
            <w:proofErr w:type="spellStart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11E" w:rsidRPr="0063511E" w:rsidTr="0063511E"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 учёта и выдачи печатно-бланочной продукции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ЛИСТОВ</w:t>
            </w:r>
            <w:r w:rsidR="00FF5F7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11E" w:rsidRPr="0063511E" w:rsidTr="0063511E"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 учёта и выдачи печатей, штампов с изображением Государственного Герба РК и специальной штемпельной краски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96 ЛИСТОВ</w:t>
            </w: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511E" w:rsidRPr="0063511E" w:rsidTr="0063511E"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0" w:type="auto"/>
            <w:hideMark/>
          </w:tcPr>
          <w:p w:rsidR="0063511E" w:rsidRPr="0063511E" w:rsidRDefault="0063511E" w:rsidP="00635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 </w:t>
            </w:r>
            <w:proofErr w:type="spellStart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51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3511E" w:rsidRP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3511E">
        <w:rPr>
          <w:rFonts w:ascii="Times New Roman" w:eastAsia="Times New Roman" w:hAnsi="Times New Roman" w:cs="Times New Roman"/>
          <w:sz w:val="24"/>
          <w:szCs w:val="24"/>
        </w:rPr>
        <w:t>Технические</w:t>
      </w:r>
      <w:proofErr w:type="spellEnd"/>
      <w:r w:rsidRPr="00635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3511E">
        <w:rPr>
          <w:rFonts w:ascii="Times New Roman" w:eastAsia="Times New Roman" w:hAnsi="Times New Roman" w:cs="Times New Roman"/>
          <w:sz w:val="24"/>
          <w:szCs w:val="24"/>
        </w:rPr>
        <w:t>требования</w:t>
      </w:r>
      <w:proofErr w:type="spellEnd"/>
      <w:r w:rsidRPr="0063511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Журналы должны быть изготовлены из качественной бумаги, обеспечивающей удобство внесения и длительное хранение записей.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Книга учёта — 96 листов, разлиновка в клетку, прочная обложка.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Специализированные журналы изготавливаются по образцам, предоставленным Заказчиком, с соблюдением наименований, граф и структуры таблиц.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Печать чёткая, текст разборчивый, страницы надёжно скреплены.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Обложки должны быть плотными, устойчивыми к износу.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Все расходы на изготовление, переплёт, упаковку и доставку включаются в стоимость.</w:t>
      </w:r>
    </w:p>
    <w:p w:rsidR="0063511E" w:rsidRPr="0063511E" w:rsidRDefault="0063511E" w:rsidP="0063511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Готовая продукция должна соответствовать согласованным образцам и не иметь полиграфических дефектов.</w:t>
      </w:r>
    </w:p>
    <w:p w:rsidR="0063511E" w:rsidRP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Место поставки: область Абай, </w:t>
      </w:r>
      <w:proofErr w:type="spellStart"/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Кокпектинский</w:t>
      </w:r>
      <w:proofErr w:type="spellEnd"/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район, с. Преображенка, ул. Абая, 26.</w:t>
      </w:r>
    </w:p>
    <w:p w:rsid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eastAsia="Times New Roman" w:hAnsi="Times New Roman" w:cs="Times New Roman"/>
          <w:sz w:val="24"/>
          <w:szCs w:val="24"/>
          <w:lang w:val="ru-RU"/>
        </w:rPr>
        <w:t>Срок изготовления и поставки: в течение 15 календарных дней со дня вступления договора в силу.</w:t>
      </w:r>
    </w:p>
    <w:p w:rsid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F5F74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титульном листе </w:t>
      </w:r>
    </w:p>
    <w:p w:rsidR="00FF5F74" w:rsidRPr="00FF5F74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«</w:t>
      </w:r>
      <w:r w:rsidRPr="0063511E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Журнал учёта и выдачи печатно-бланочной продукции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»</w:t>
      </w:r>
      <w:r w:rsidR="00FF5F74"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</w:p>
    <w:p w:rsidR="0063511E" w:rsidRPr="00FF5F74" w:rsidRDefault="00FF5F74" w:rsidP="006351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</w:pP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«Начато 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«___»    _________ 20__г.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»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br/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«Окончен «___»    _________ 20__г.»</w:t>
      </w:r>
    </w:p>
    <w:p w:rsid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3511E" w:rsidRPr="0063511E" w:rsidRDefault="0063511E" w:rsidP="00635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Остальные листы </w:t>
      </w:r>
      <w:r w:rsidR="00FF5F7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</w:p>
    <w:p w:rsidR="00FF5F74" w:rsidRDefault="0063511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drawing>
          <wp:inline distT="0" distB="0" distL="0" distR="0" wp14:anchorId="51D2AA98" wp14:editId="6BC281B6">
            <wp:extent cx="6152515" cy="13709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74" w:rsidRDefault="00FF5F74" w:rsidP="00FF5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На титульном листе</w:t>
      </w:r>
    </w:p>
    <w:p w:rsidR="00FF5F74" w:rsidRPr="00FF5F74" w:rsidRDefault="00FF5F74" w:rsidP="00FF5F7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«</w:t>
      </w:r>
      <w:r w:rsidRPr="0063511E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Журнал учёта и выдачи печатей, штампов с изображением Государственного Герба РК и специальной штемпельной </w:t>
      </w:r>
      <w:proofErr w:type="spellStart"/>
      <w:r w:rsidRPr="0063511E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краски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»</w:t>
      </w:r>
      <w:proofErr w:type="spellEnd"/>
    </w:p>
    <w:p w:rsidR="00FF5F74" w:rsidRPr="00FF5F74" w:rsidRDefault="00FF5F74" w:rsidP="00FF5F7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</w:pP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«Начато 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«___»    _________ 20__г.»</w:t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br/>
      </w:r>
      <w:r w:rsidRPr="00FF5F74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«Окончен «___»    _________ 20__г.»</w:t>
      </w:r>
    </w:p>
    <w:p w:rsidR="00FF5F74" w:rsidRPr="0063511E" w:rsidRDefault="00FF5F74" w:rsidP="00FF5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3511E" w:rsidRDefault="0063511E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FF5F74" w:rsidRDefault="00FF5F7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F5F74">
        <w:rPr>
          <w:rFonts w:ascii="Times New Roman" w:hAnsi="Times New Roman" w:cs="Times New Roman"/>
          <w:sz w:val="24"/>
          <w:szCs w:val="24"/>
          <w:lang w:val="ru-RU"/>
        </w:rPr>
        <w:lastRenderedPageBreak/>
        <w:drawing>
          <wp:inline distT="0" distB="0" distL="0" distR="0" wp14:anchorId="701400C4" wp14:editId="3D2B372B">
            <wp:extent cx="6152515" cy="112903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журналдарын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дайындауға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proofErr w:type="spellEnd"/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ТЕХНИКАЛЫҚ ЕРЕКШЕЛІК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Сипаттамасы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қажеттіліктері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журналдарын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басып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шығару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қызметтері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Атауы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  <w:t>Саны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журналы (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дәптері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торкөз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қағаз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96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парақ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стандартты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формат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  <w:t>15 дана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Баспа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нысандарын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қабылдау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беруді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журналы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  <w:t>1 дана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Республикасының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Елтаңбасы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бейнеленген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мөрлер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мөртабандарды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арнайы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мөр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сиясын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қабылдау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беруді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журналы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  <w:t>1 дана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Барлығы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  <w:t>17 дана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Журналдар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жазбаларды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оңай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енгізуге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ұзақ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уақыт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сақтауға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беретін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жоғары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сапалы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қағаздан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жасалуы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журналы: 96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парақ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торкөз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сызықты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берік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мұқабалы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Арнайы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журналдар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ұсынған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үлгілерге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атауларды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баған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тақырыптарын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кесте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құрылымдарын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қатаң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сақтай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дайындалуы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Баспасы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анық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мәтіні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оқылымды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парақтары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түрде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түптелген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қажет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Мұқабалары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қалың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тозуға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төзімді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Дайындауға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түптеуге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орауға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жеткізуге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байланысты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шығындар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бағаға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3511E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63511E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өнім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бекітілген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үлгілерге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баспа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ақаулары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болмауы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: Абай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облысы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Көкпекті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ауданы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Преображенка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ауылы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, Абай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көшесі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, 26-үй.</w:t>
      </w:r>
    </w:p>
    <w:p w:rsidR="0063511E" w:rsidRPr="0063511E" w:rsidRDefault="0063511E" w:rsidP="006351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Шарт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күшіне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енген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күннен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15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күн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511E">
        <w:rPr>
          <w:rFonts w:ascii="Times New Roman" w:hAnsi="Times New Roman" w:cs="Times New Roman"/>
          <w:sz w:val="24"/>
          <w:szCs w:val="24"/>
          <w:lang w:val="ru-RU"/>
        </w:rPr>
        <w:t>ішінде</w:t>
      </w:r>
      <w:proofErr w:type="spellEnd"/>
      <w:r w:rsidRPr="006351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63511E" w:rsidRPr="0063511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135DF"/>
    <w:multiLevelType w:val="multilevel"/>
    <w:tmpl w:val="D39C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11E"/>
    <w:rsid w:val="0063511E"/>
    <w:rsid w:val="00C940DC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74A63"/>
  <w15:chartTrackingRefBased/>
  <w15:docId w15:val="{5B5CECF5-7895-4978-952E-090582C8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F74"/>
  </w:style>
  <w:style w:type="paragraph" w:styleId="1">
    <w:name w:val="heading 1"/>
    <w:basedOn w:val="a"/>
    <w:link w:val="10"/>
    <w:uiPriority w:val="9"/>
    <w:qFormat/>
    <w:rsid w:val="006351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11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35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635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Erkezhan Ersainova</dc:creator>
  <cp:keywords/>
  <dc:description/>
  <cp:lastModifiedBy>Erkezhan Ersainova</cp:lastModifiedBy>
  <cp:revision>2</cp:revision>
  <dcterms:created xsi:type="dcterms:W3CDTF">2026-10-14T03:12:00Z</dcterms:created>
  <dcterms:modified xsi:type="dcterms:W3CDTF">2026-10-14T03:27:00Z</dcterms:modified>
</cp:coreProperties>
</file>