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BDCB0" w14:textId="0B401EA2" w:rsidR="00250908" w:rsidRPr="00181B7B" w:rsidRDefault="00250908" w:rsidP="00734485">
      <w:pPr>
        <w:pStyle w:val="a4"/>
        <w:jc w:val="center"/>
      </w:pPr>
      <w:r w:rsidRPr="00181B7B">
        <w:t>ТЕХНИЧЕСКАЯ СПЕЦИФИКАЦИЯ</w:t>
      </w:r>
    </w:p>
    <w:p w14:paraId="338E0EB3" w14:textId="77777777" w:rsidR="00250908" w:rsidRPr="00181B7B" w:rsidRDefault="00250908" w:rsidP="0025090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Обязательное </w:t>
      </w:r>
      <w:r w:rsidRPr="00181B7B">
        <w:rPr>
          <w:b/>
          <w:sz w:val="22"/>
          <w:szCs w:val="22"/>
        </w:rPr>
        <w:t>страховани</w:t>
      </w:r>
      <w:r>
        <w:rPr>
          <w:b/>
          <w:sz w:val="22"/>
          <w:szCs w:val="22"/>
        </w:rPr>
        <w:t>е</w:t>
      </w:r>
      <w:r w:rsidRPr="00181B7B">
        <w:rPr>
          <w:b/>
          <w:sz w:val="22"/>
          <w:szCs w:val="22"/>
        </w:rPr>
        <w:t xml:space="preserve"> гражданско-правовой ответственности владельцев </w:t>
      </w:r>
      <w:r>
        <w:rPr>
          <w:b/>
          <w:sz w:val="22"/>
          <w:szCs w:val="22"/>
        </w:rPr>
        <w:t>транспортных средств</w:t>
      </w:r>
    </w:p>
    <w:p w14:paraId="6BD6BCCB" w14:textId="77777777" w:rsidR="00250908" w:rsidRDefault="00250908" w:rsidP="00250908">
      <w:pPr>
        <w:jc w:val="center"/>
        <w:rPr>
          <w:sz w:val="22"/>
          <w:szCs w:val="22"/>
        </w:rPr>
      </w:pPr>
    </w:p>
    <w:p w14:paraId="2815BACC" w14:textId="77777777" w:rsidR="00250908" w:rsidRDefault="00250908" w:rsidP="00250908">
      <w:r w:rsidRPr="002C1EE0">
        <w:rPr>
          <w:b/>
        </w:rPr>
        <w:t>Объект обязательного страхования гражданско-правовой ответственности владельцев транспортных средств</w:t>
      </w:r>
      <w:r>
        <w:t>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64ABF21C" w14:textId="77777777" w:rsidR="00250908" w:rsidRDefault="00250908" w:rsidP="00250908">
      <w:pPr>
        <w:rPr>
          <w:sz w:val="22"/>
          <w:szCs w:val="22"/>
        </w:rPr>
      </w:pPr>
    </w:p>
    <w:p w14:paraId="3373F962" w14:textId="77777777" w:rsidR="00250908" w:rsidRDefault="00250908" w:rsidP="00250908">
      <w:r w:rsidRPr="002C1EE0">
        <w:rPr>
          <w:b/>
        </w:rPr>
        <w:t>Страховой случай обязательного страхования гражданско-правовой ответственности владельцев транспортных средств</w:t>
      </w:r>
      <w:r>
        <w:t>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14:paraId="0332FCF2" w14:textId="77777777" w:rsidR="00250908" w:rsidRDefault="00250908" w:rsidP="00250908">
      <w:pPr>
        <w:rPr>
          <w:sz w:val="22"/>
          <w:szCs w:val="22"/>
        </w:rPr>
      </w:pPr>
    </w:p>
    <w:p w14:paraId="561E894F" w14:textId="77777777" w:rsidR="00250908" w:rsidRPr="00250908" w:rsidRDefault="00250908" w:rsidP="00250908">
      <w:r>
        <w:t>Размер вреда, причиненного жизни и здоровью потерпевшего, определяется в соответствии с настоящим Законом Об обязательном страховании гражданско-правовой ответственности владельцев транспортных средств.</w:t>
      </w:r>
    </w:p>
    <w:p w14:paraId="6A2DEE45" w14:textId="7E214EC0" w:rsidR="008A5A82" w:rsidRDefault="008A5A82"/>
    <w:p w14:paraId="5ED724F1" w14:textId="12F37687" w:rsidR="00250908" w:rsidRDefault="00250908">
      <w:r>
        <w:t>Период страхования: 12 месяцев</w:t>
      </w:r>
    </w:p>
    <w:p w14:paraId="5628ED14" w14:textId="0FCCE41A" w:rsidR="00250908" w:rsidRDefault="00250908">
      <w:r>
        <w:t xml:space="preserve">Место поставки/оказания услуг: </w:t>
      </w:r>
      <w:r w:rsidR="00F81A7F">
        <w:t xml:space="preserve">г. </w:t>
      </w:r>
      <w:r w:rsidR="00AF7392">
        <w:t>Костанай</w:t>
      </w:r>
    </w:p>
    <w:p w14:paraId="6DBB9E43" w14:textId="51B36B26" w:rsidR="00250908" w:rsidRDefault="0025090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7"/>
        <w:gridCol w:w="2483"/>
        <w:gridCol w:w="1589"/>
        <w:gridCol w:w="1853"/>
        <w:gridCol w:w="1412"/>
        <w:gridCol w:w="1251"/>
      </w:tblGrid>
      <w:tr w:rsidR="004A2A5A" w14:paraId="263098B9" w14:textId="5C0D756F" w:rsidTr="004A2A5A">
        <w:trPr>
          <w:trHeight w:val="908"/>
        </w:trPr>
        <w:tc>
          <w:tcPr>
            <w:tcW w:w="781" w:type="dxa"/>
          </w:tcPr>
          <w:p w14:paraId="3E954587" w14:textId="79FD6034" w:rsidR="004A2A5A" w:rsidRPr="00181B7B" w:rsidRDefault="004A2A5A" w:rsidP="00250908">
            <w:pPr>
              <w:jc w:val="center"/>
              <w:rPr>
                <w:b/>
                <w:sz w:val="22"/>
                <w:szCs w:val="22"/>
              </w:rPr>
            </w:pPr>
            <w:r w:rsidRPr="00181B7B">
              <w:rPr>
                <w:b/>
                <w:sz w:val="22"/>
                <w:szCs w:val="22"/>
              </w:rPr>
              <w:t>№</w:t>
            </w:r>
          </w:p>
          <w:p w14:paraId="04C626C1" w14:textId="7F992F05" w:rsidR="004A2A5A" w:rsidRDefault="004A2A5A" w:rsidP="00250908">
            <w:pPr>
              <w:jc w:val="center"/>
            </w:pPr>
            <w:r w:rsidRPr="00181B7B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562" w:type="dxa"/>
          </w:tcPr>
          <w:p w14:paraId="7959C847" w14:textId="77777777" w:rsidR="004A2A5A" w:rsidRPr="00181B7B" w:rsidRDefault="004A2A5A" w:rsidP="00250908">
            <w:pPr>
              <w:jc w:val="center"/>
              <w:rPr>
                <w:b/>
                <w:sz w:val="22"/>
                <w:szCs w:val="22"/>
              </w:rPr>
            </w:pPr>
            <w:r w:rsidRPr="00181B7B">
              <w:rPr>
                <w:b/>
                <w:sz w:val="22"/>
                <w:szCs w:val="22"/>
              </w:rPr>
              <w:t>Марка, модель транспортного</w:t>
            </w:r>
          </w:p>
          <w:p w14:paraId="40C97A54" w14:textId="04654D7F" w:rsidR="004A2A5A" w:rsidRPr="00250908" w:rsidRDefault="004A2A5A" w:rsidP="00250908">
            <w:pPr>
              <w:jc w:val="center"/>
            </w:pPr>
            <w:r w:rsidRPr="00181B7B">
              <w:rPr>
                <w:b/>
                <w:sz w:val="22"/>
                <w:szCs w:val="22"/>
              </w:rPr>
              <w:t>Средства</w:t>
            </w:r>
            <w:r w:rsidRPr="00250908">
              <w:rPr>
                <w:b/>
                <w:sz w:val="22"/>
                <w:szCs w:val="22"/>
              </w:rPr>
              <w:t xml:space="preserve"> </w:t>
            </w:r>
            <w:r w:rsidRPr="0029088A">
              <w:rPr>
                <w:b/>
                <w:sz w:val="22"/>
                <w:szCs w:val="22"/>
              </w:rPr>
              <w:t>(</w:t>
            </w:r>
            <w:r w:rsidRPr="00181B7B">
              <w:rPr>
                <w:b/>
                <w:sz w:val="22"/>
                <w:szCs w:val="22"/>
              </w:rPr>
              <w:t>ТС</w:t>
            </w:r>
            <w:r w:rsidRPr="00250908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621" w:type="dxa"/>
          </w:tcPr>
          <w:p w14:paraId="0C66B58C" w14:textId="6433C292" w:rsidR="004A2A5A" w:rsidRDefault="004A2A5A" w:rsidP="00250908">
            <w:pPr>
              <w:jc w:val="center"/>
            </w:pPr>
            <w:r w:rsidRPr="00181B7B">
              <w:rPr>
                <w:b/>
                <w:sz w:val="22"/>
                <w:szCs w:val="22"/>
              </w:rPr>
              <w:t>Категория ТС</w:t>
            </w:r>
          </w:p>
        </w:tc>
        <w:tc>
          <w:tcPr>
            <w:tcW w:w="1890" w:type="dxa"/>
          </w:tcPr>
          <w:p w14:paraId="5B4F64D8" w14:textId="7B56180F" w:rsidR="004A2A5A" w:rsidRDefault="004A2A5A" w:rsidP="00AD1F13">
            <w:pPr>
              <w:jc w:val="center"/>
            </w:pPr>
            <w:r>
              <w:rPr>
                <w:b/>
                <w:sz w:val="22"/>
                <w:szCs w:val="22"/>
              </w:rPr>
              <w:t xml:space="preserve">Регион регистрации ТС </w:t>
            </w:r>
          </w:p>
        </w:tc>
        <w:tc>
          <w:tcPr>
            <w:tcW w:w="1446" w:type="dxa"/>
          </w:tcPr>
          <w:p w14:paraId="0FDC9A06" w14:textId="06C084A7" w:rsidR="004A2A5A" w:rsidRDefault="004A2A5A" w:rsidP="00250908">
            <w:pPr>
              <w:jc w:val="center"/>
            </w:pPr>
            <w:r w:rsidRPr="00181B7B">
              <w:rPr>
                <w:b/>
                <w:sz w:val="22"/>
                <w:szCs w:val="22"/>
              </w:rPr>
              <w:t>Год выпуска</w:t>
            </w:r>
          </w:p>
        </w:tc>
        <w:tc>
          <w:tcPr>
            <w:tcW w:w="1271" w:type="dxa"/>
          </w:tcPr>
          <w:p w14:paraId="0B5F1119" w14:textId="77DB48BF" w:rsidR="004A2A5A" w:rsidRPr="004A2A5A" w:rsidRDefault="004A2A5A" w:rsidP="00250908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ГРНЗ</w:t>
            </w:r>
          </w:p>
        </w:tc>
      </w:tr>
      <w:tr w:rsidR="004A2A5A" w14:paraId="1093C680" w14:textId="591FA387" w:rsidTr="004A2A5A">
        <w:trPr>
          <w:trHeight w:val="223"/>
        </w:trPr>
        <w:tc>
          <w:tcPr>
            <w:tcW w:w="781" w:type="dxa"/>
          </w:tcPr>
          <w:p w14:paraId="315FB205" w14:textId="4036B1DB" w:rsidR="004A2A5A" w:rsidRDefault="004A2A5A" w:rsidP="00250908">
            <w:pPr>
              <w:jc w:val="center"/>
            </w:pPr>
            <w:r>
              <w:t>1</w:t>
            </w:r>
          </w:p>
        </w:tc>
        <w:tc>
          <w:tcPr>
            <w:tcW w:w="2562" w:type="dxa"/>
          </w:tcPr>
          <w:p w14:paraId="3F3D483A" w14:textId="71C52A52" w:rsidR="004A2A5A" w:rsidRPr="00AF7392" w:rsidRDefault="007C2BDC" w:rsidP="004A2A5A">
            <w:r>
              <w:rPr>
                <w:sz w:val="22"/>
                <w:szCs w:val="22"/>
                <w:lang w:val="en-US"/>
              </w:rPr>
              <w:t>CHEVROLET LACETTI</w:t>
            </w:r>
          </w:p>
        </w:tc>
        <w:tc>
          <w:tcPr>
            <w:tcW w:w="1621" w:type="dxa"/>
          </w:tcPr>
          <w:p w14:paraId="2D08ADD1" w14:textId="6DFDA5E2" w:rsidR="004A2A5A" w:rsidRPr="00250908" w:rsidRDefault="007C2BDC" w:rsidP="00250908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4A2A5A">
              <w:rPr>
                <w:lang w:val="en-US"/>
              </w:rPr>
              <w:t>/M</w:t>
            </w:r>
            <w:r>
              <w:rPr>
                <w:lang w:val="en-US"/>
              </w:rPr>
              <w:t>1</w:t>
            </w:r>
          </w:p>
        </w:tc>
        <w:tc>
          <w:tcPr>
            <w:tcW w:w="1890" w:type="dxa"/>
          </w:tcPr>
          <w:p w14:paraId="4100EF1C" w14:textId="4A9AD3ED" w:rsidR="004A2A5A" w:rsidRDefault="00AF7392" w:rsidP="00250908">
            <w:r>
              <w:t>Костанай</w:t>
            </w:r>
          </w:p>
        </w:tc>
        <w:tc>
          <w:tcPr>
            <w:tcW w:w="1446" w:type="dxa"/>
            <w:vAlign w:val="center"/>
          </w:tcPr>
          <w:p w14:paraId="5BE1EA40" w14:textId="28FF6130" w:rsidR="004A2A5A" w:rsidRDefault="004A2A5A" w:rsidP="00250908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  <w:r w:rsidR="007C2BD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</w:t>
            </w:r>
            <w:r w:rsidR="00AF7392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1" w:type="dxa"/>
          </w:tcPr>
          <w:p w14:paraId="2DD15BC5" w14:textId="704EBB7A" w:rsidR="004A2A5A" w:rsidRDefault="00AF7392" w:rsidP="002509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  <w:lang w:val="kk-KZ"/>
              </w:rPr>
              <w:t>2</w:t>
            </w:r>
            <w:r w:rsidR="007C2BDC">
              <w:rPr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  <w:lang w:val="kk-KZ"/>
              </w:rPr>
              <w:t>4</w:t>
            </w:r>
            <w:r w:rsidR="007C2BDC">
              <w:rPr>
                <w:sz w:val="22"/>
                <w:szCs w:val="22"/>
                <w:lang w:val="en-US"/>
              </w:rPr>
              <w:t>AS</w:t>
            </w:r>
            <w:r>
              <w:rPr>
                <w:sz w:val="22"/>
                <w:szCs w:val="22"/>
                <w:lang w:val="kk-KZ"/>
              </w:rPr>
              <w:t>10</w:t>
            </w:r>
          </w:p>
        </w:tc>
      </w:tr>
    </w:tbl>
    <w:p w14:paraId="03743AA1" w14:textId="77777777" w:rsidR="00AD1F13" w:rsidRDefault="00AD1F13" w:rsidP="00AD1F13"/>
    <w:p w14:paraId="39CA0879" w14:textId="77777777" w:rsidR="00AD1F13" w:rsidRDefault="00AD1F13" w:rsidP="00AD1F13"/>
    <w:p w14:paraId="0C87AE2F" w14:textId="77777777" w:rsidR="00AD1F13" w:rsidRDefault="00AD1F13" w:rsidP="00AD1F13"/>
    <w:p w14:paraId="3415102C" w14:textId="77777777" w:rsidR="00AD1F13" w:rsidRDefault="00AD1F13" w:rsidP="00AD1F13"/>
    <w:p w14:paraId="03A7D4A9" w14:textId="77777777" w:rsidR="00AF7392" w:rsidRDefault="00AF7392" w:rsidP="00AD1F13"/>
    <w:p w14:paraId="1051117F" w14:textId="77777777" w:rsidR="00AF7392" w:rsidRDefault="00AF7392" w:rsidP="00AD1F13"/>
    <w:p w14:paraId="03CE9EA4" w14:textId="77777777" w:rsidR="00AF7392" w:rsidRDefault="00AF7392" w:rsidP="00AD1F13"/>
    <w:p w14:paraId="31EC74E6" w14:textId="77777777" w:rsidR="00AD1F13" w:rsidRDefault="00AD1F13" w:rsidP="00AD1F13"/>
    <w:p w14:paraId="50CE7EAD" w14:textId="77777777" w:rsidR="00AD1F13" w:rsidRDefault="00AD1F13" w:rsidP="00AD1F13"/>
    <w:p w14:paraId="1F2FDFFA" w14:textId="77777777" w:rsidR="00AD1F13" w:rsidRDefault="00AD1F13" w:rsidP="00AD1F13"/>
    <w:p w14:paraId="252AFE3F" w14:textId="77777777" w:rsidR="00AD1F13" w:rsidRDefault="00AD1F13" w:rsidP="00AD1F13"/>
    <w:p w14:paraId="2D9C573B" w14:textId="77777777" w:rsidR="00AD1F13" w:rsidRDefault="00AD1F13" w:rsidP="00AD1F13"/>
    <w:p w14:paraId="4AEA1CC3" w14:textId="77777777" w:rsidR="00AD1F13" w:rsidRDefault="00AD1F13" w:rsidP="00AD1F13"/>
    <w:p w14:paraId="45F61B1B" w14:textId="77777777" w:rsidR="00AD1F13" w:rsidRDefault="00AD1F13" w:rsidP="00AD1F13"/>
    <w:p w14:paraId="36C49DBD" w14:textId="77777777" w:rsidR="00AD1F13" w:rsidRDefault="00AD1F13" w:rsidP="00AD1F13"/>
    <w:p w14:paraId="5DA3A6AD" w14:textId="77777777" w:rsidR="00AD1F13" w:rsidRDefault="00AD1F13" w:rsidP="00AD1F13"/>
    <w:p w14:paraId="6B7B6C4C" w14:textId="77777777" w:rsidR="00AD1F13" w:rsidRDefault="00AD1F13" w:rsidP="00AD1F13"/>
    <w:p w14:paraId="2413B1B7" w14:textId="77777777" w:rsidR="00AD1F13" w:rsidRDefault="00AD1F13" w:rsidP="00AD1F13"/>
    <w:p w14:paraId="5AB276F7" w14:textId="77777777" w:rsidR="00AD1F13" w:rsidRDefault="00AD1F13" w:rsidP="00AD1F13"/>
    <w:p w14:paraId="67BFF9E0" w14:textId="77777777" w:rsidR="00AD1F13" w:rsidRDefault="00AD1F13" w:rsidP="00AD1F13"/>
    <w:p w14:paraId="5C9941CB" w14:textId="2F0CE5C3" w:rsidR="00AD1F13" w:rsidRPr="00AD1F13" w:rsidRDefault="00AD1F13" w:rsidP="00AD1F13">
      <w:pPr>
        <w:jc w:val="center"/>
        <w:rPr>
          <w:b/>
        </w:rPr>
      </w:pPr>
      <w:r w:rsidRPr="00AD1F13">
        <w:rPr>
          <w:b/>
        </w:rPr>
        <w:lastRenderedPageBreak/>
        <w:t>ТЕХНИКАЛЫҚ СИПАТТАМА</w:t>
      </w:r>
    </w:p>
    <w:p w14:paraId="7E7DE641" w14:textId="77777777" w:rsidR="00AD1F13" w:rsidRPr="00AD1F13" w:rsidRDefault="00AD1F13" w:rsidP="00AD1F13">
      <w:pPr>
        <w:jc w:val="center"/>
        <w:rPr>
          <w:b/>
        </w:rPr>
      </w:pPr>
      <w:proofErr w:type="spellStart"/>
      <w:r w:rsidRPr="00AD1F13">
        <w:rPr>
          <w:b/>
        </w:rPr>
        <w:t>Көлік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құралдары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иелерінің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азаматтық-құқықтық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жауапкершілігін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міндетті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сақтандыру</w:t>
      </w:r>
      <w:proofErr w:type="spellEnd"/>
    </w:p>
    <w:p w14:paraId="3EF73FD4" w14:textId="77777777" w:rsidR="00AD1F13" w:rsidRPr="00AD1F13" w:rsidRDefault="00AD1F13" w:rsidP="00AD1F13">
      <w:pPr>
        <w:jc w:val="center"/>
        <w:rPr>
          <w:b/>
        </w:rPr>
      </w:pPr>
    </w:p>
    <w:p w14:paraId="2E58775E" w14:textId="77777777" w:rsidR="00AD1F13" w:rsidRDefault="00AD1F13" w:rsidP="00AD1F13">
      <w:proofErr w:type="spellStart"/>
      <w:r w:rsidRPr="00AD1F13">
        <w:rPr>
          <w:b/>
        </w:rPr>
        <w:t>Көлік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құралдары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иелерінің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азаматтық-құқықтық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жауапкершілігін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міндетті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сақтандыру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объектісі</w:t>
      </w:r>
      <w:proofErr w:type="spellEnd"/>
      <w:r w:rsidRPr="00AD1F13">
        <w:rPr>
          <w:b/>
        </w:rPr>
        <w:t>:</w:t>
      </w:r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объектісі</w:t>
      </w:r>
      <w:proofErr w:type="spellEnd"/>
      <w:r>
        <w:t xml:space="preserve">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-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) </w:t>
      </w:r>
      <w:proofErr w:type="spellStart"/>
      <w:r>
        <w:t>сақтандырылған</w:t>
      </w:r>
      <w:proofErr w:type="spellEnd"/>
      <w:r>
        <w:t xml:space="preserve"> </w:t>
      </w:r>
      <w:proofErr w:type="spellStart"/>
      <w:r>
        <w:t>тұлғаның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азаматтық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өміріне</w:t>
      </w:r>
      <w:proofErr w:type="spellEnd"/>
      <w:r>
        <w:t xml:space="preserve">, </w:t>
      </w:r>
      <w:proofErr w:type="spellStart"/>
      <w:r>
        <w:t>денсаулығына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) </w:t>
      </w:r>
      <w:proofErr w:type="spellStart"/>
      <w:r>
        <w:t>мүлкіне</w:t>
      </w:r>
      <w:proofErr w:type="spellEnd"/>
      <w:r>
        <w:t xml:space="preserve"> </w:t>
      </w:r>
      <w:proofErr w:type="spellStart"/>
      <w:r>
        <w:t>келтірілген</w:t>
      </w:r>
      <w:proofErr w:type="spellEnd"/>
      <w:r>
        <w:t xml:space="preserve"> </w:t>
      </w:r>
      <w:proofErr w:type="spellStart"/>
      <w:r>
        <w:t>зиянды</w:t>
      </w:r>
      <w:proofErr w:type="spellEnd"/>
      <w:r>
        <w:t xml:space="preserve"> </w:t>
      </w:r>
      <w:proofErr w:type="spellStart"/>
      <w:r>
        <w:t>өтеу</w:t>
      </w:r>
      <w:proofErr w:type="spellEnd"/>
      <w:r>
        <w:t xml:space="preserve"> </w:t>
      </w:r>
      <w:proofErr w:type="spellStart"/>
      <w:r>
        <w:t>міндетіне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мүліктік</w:t>
      </w:r>
      <w:proofErr w:type="spellEnd"/>
      <w:r>
        <w:t xml:space="preserve"> </w:t>
      </w:r>
      <w:proofErr w:type="spellStart"/>
      <w:r>
        <w:t>мүддесі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қауіп</w:t>
      </w:r>
      <w:proofErr w:type="spellEnd"/>
      <w:r>
        <w:t xml:space="preserve"> </w:t>
      </w:r>
      <w:proofErr w:type="spellStart"/>
      <w:r>
        <w:t>көзі</w:t>
      </w:r>
      <w:proofErr w:type="spellEnd"/>
      <w:r>
        <w:t xml:space="preserve"> </w:t>
      </w:r>
      <w:proofErr w:type="spellStart"/>
      <w:r>
        <w:t>ретінде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үшінші</w:t>
      </w:r>
      <w:proofErr w:type="spellEnd"/>
      <w:r>
        <w:t xml:space="preserve"> </w:t>
      </w:r>
      <w:proofErr w:type="spellStart"/>
      <w:r>
        <w:t>тұлғалар</w:t>
      </w:r>
      <w:proofErr w:type="spellEnd"/>
      <w:r>
        <w:t>.</w:t>
      </w:r>
    </w:p>
    <w:p w14:paraId="12E81257" w14:textId="77777777" w:rsidR="00AD1F13" w:rsidRDefault="00AD1F13" w:rsidP="00AD1F13"/>
    <w:p w14:paraId="6C144821" w14:textId="77777777" w:rsidR="00AD1F13" w:rsidRDefault="00AD1F13" w:rsidP="00AD1F13">
      <w:proofErr w:type="spellStart"/>
      <w:r w:rsidRPr="00AD1F13">
        <w:rPr>
          <w:b/>
        </w:rPr>
        <w:t>Көлік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құралдары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иелерінің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азаматтық-құқықтық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жауапкершілігін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міндетті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сақтандырудың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сақтандыру</w:t>
      </w:r>
      <w:proofErr w:type="spellEnd"/>
      <w:r w:rsidRPr="00AD1F13">
        <w:rPr>
          <w:b/>
        </w:rPr>
        <w:t xml:space="preserve"> </w:t>
      </w:r>
      <w:proofErr w:type="spellStart"/>
      <w:r w:rsidRPr="00AD1F13">
        <w:rPr>
          <w:b/>
        </w:rPr>
        <w:t>жағдайы</w:t>
      </w:r>
      <w:proofErr w:type="spellEnd"/>
      <w:r w:rsidRPr="00AD1F13">
        <w:rPr>
          <w:b/>
        </w:rPr>
        <w:t xml:space="preserve">: </w:t>
      </w:r>
      <w:proofErr w:type="spellStart"/>
      <w:r>
        <w:t>сақтандырылушының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шартында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</w:t>
      </w:r>
      <w:proofErr w:type="spellEnd"/>
      <w:r>
        <w:t xml:space="preserve"> </w:t>
      </w:r>
      <w:proofErr w:type="spellStart"/>
      <w:r>
        <w:t>пайдалануы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жәбірленуші</w:t>
      </w:r>
      <w:proofErr w:type="spellEnd"/>
      <w:r>
        <w:t xml:space="preserve"> </w:t>
      </w:r>
      <w:proofErr w:type="spellStart"/>
      <w:r>
        <w:t>деп</w:t>
      </w:r>
      <w:proofErr w:type="spellEnd"/>
      <w:r>
        <w:t xml:space="preserve"> </w:t>
      </w:r>
      <w:proofErr w:type="spellStart"/>
      <w:r>
        <w:t>танылған</w:t>
      </w:r>
      <w:proofErr w:type="spellEnd"/>
      <w:r>
        <w:t xml:space="preserve"> </w:t>
      </w:r>
      <w:proofErr w:type="spellStart"/>
      <w:r>
        <w:t>адамдардың</w:t>
      </w:r>
      <w:proofErr w:type="spellEnd"/>
      <w:r>
        <w:t xml:space="preserve"> </w:t>
      </w:r>
      <w:proofErr w:type="spellStart"/>
      <w:r>
        <w:t>өміріне</w:t>
      </w:r>
      <w:proofErr w:type="spellEnd"/>
      <w:r>
        <w:t xml:space="preserve">, </w:t>
      </w:r>
      <w:proofErr w:type="spellStart"/>
      <w:r>
        <w:t>денсаулығына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) </w:t>
      </w:r>
      <w:proofErr w:type="spellStart"/>
      <w:r>
        <w:t>мүлкіне</w:t>
      </w:r>
      <w:proofErr w:type="spellEnd"/>
      <w:r>
        <w:t xml:space="preserve"> </w:t>
      </w:r>
      <w:proofErr w:type="spellStart"/>
      <w:r>
        <w:t>келтірілген</w:t>
      </w:r>
      <w:proofErr w:type="spellEnd"/>
      <w:r>
        <w:t xml:space="preserve"> </w:t>
      </w:r>
      <w:proofErr w:type="spellStart"/>
      <w:r>
        <w:t>зиянды</w:t>
      </w:r>
      <w:proofErr w:type="spellEnd"/>
      <w:r>
        <w:t xml:space="preserve"> </w:t>
      </w:r>
      <w:proofErr w:type="spellStart"/>
      <w:r>
        <w:t>өтеу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сақтандырылушының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жауапкершілігінің</w:t>
      </w:r>
      <w:proofErr w:type="spellEnd"/>
      <w:r>
        <w:t xml:space="preserve"> </w:t>
      </w:r>
      <w:proofErr w:type="spellStart"/>
      <w:r>
        <w:t>басталу</w:t>
      </w:r>
      <w:proofErr w:type="spellEnd"/>
      <w:r>
        <w:t xml:space="preserve"> </w:t>
      </w:r>
      <w:proofErr w:type="spellStart"/>
      <w:r>
        <w:t>фактісі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жағдайы</w:t>
      </w:r>
      <w:proofErr w:type="spellEnd"/>
      <w:r>
        <w:t xml:space="preserve"> </w:t>
      </w:r>
      <w:proofErr w:type="spellStart"/>
      <w:r>
        <w:t>деп</w:t>
      </w:r>
      <w:proofErr w:type="spellEnd"/>
      <w:r>
        <w:t xml:space="preserve"> </w:t>
      </w:r>
      <w:proofErr w:type="spellStart"/>
      <w:r>
        <w:t>танылады</w:t>
      </w:r>
      <w:proofErr w:type="spellEnd"/>
      <w:r>
        <w:t>.</w:t>
      </w:r>
    </w:p>
    <w:p w14:paraId="6120007D" w14:textId="77777777" w:rsidR="00AD1F13" w:rsidRDefault="00AD1F13" w:rsidP="00AD1F13"/>
    <w:p w14:paraId="23BFA7D5" w14:textId="77777777" w:rsidR="00AD1F13" w:rsidRDefault="00AD1F13" w:rsidP="00AD1F13">
      <w:proofErr w:type="spellStart"/>
      <w:r>
        <w:t>Жәбірленушінің</w:t>
      </w:r>
      <w:proofErr w:type="spellEnd"/>
      <w:r>
        <w:t xml:space="preserve"> </w:t>
      </w:r>
      <w:proofErr w:type="spellStart"/>
      <w:r>
        <w:t>өмірі</w:t>
      </w:r>
      <w:proofErr w:type="spellEnd"/>
      <w:r>
        <w:t xml:space="preserve"> мен </w:t>
      </w:r>
      <w:proofErr w:type="spellStart"/>
      <w:r>
        <w:t>денсаулығына</w:t>
      </w:r>
      <w:proofErr w:type="spellEnd"/>
      <w:r>
        <w:t xml:space="preserve"> </w:t>
      </w:r>
      <w:proofErr w:type="spellStart"/>
      <w:r>
        <w:t>келтірілген</w:t>
      </w:r>
      <w:proofErr w:type="spellEnd"/>
      <w:r>
        <w:t xml:space="preserve"> </w:t>
      </w:r>
      <w:proofErr w:type="spellStart"/>
      <w:r>
        <w:t>зиянның</w:t>
      </w:r>
      <w:proofErr w:type="spellEnd"/>
      <w:r>
        <w:t xml:space="preserve"> </w:t>
      </w:r>
      <w:proofErr w:type="spellStart"/>
      <w:r>
        <w:t>мөлшері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осы </w:t>
      </w:r>
      <w:proofErr w:type="spellStart"/>
      <w:r>
        <w:t>Заңға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>.</w:t>
      </w:r>
    </w:p>
    <w:p w14:paraId="0A9669DA" w14:textId="77777777" w:rsidR="00AD1F13" w:rsidRDefault="00AD1F13" w:rsidP="00AD1F13"/>
    <w:p w14:paraId="47679102" w14:textId="77777777" w:rsidR="00AD1F13" w:rsidRDefault="00AD1F13" w:rsidP="00AD1F13">
      <w:proofErr w:type="spellStart"/>
      <w:r>
        <w:t>Сақтандыру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>: 12 ай</w:t>
      </w:r>
    </w:p>
    <w:p w14:paraId="5B093050" w14:textId="4580B583" w:rsidR="00AD1F13" w:rsidRDefault="00AD1F13" w:rsidP="00AD1F13">
      <w:proofErr w:type="spellStart"/>
      <w:r>
        <w:t>Жеткізу</w:t>
      </w:r>
      <w:proofErr w:type="spellEnd"/>
      <w:r>
        <w:t>/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</w:t>
      </w:r>
      <w:r w:rsidR="00AF7392">
        <w:rPr>
          <w:lang w:val="kk-KZ"/>
        </w:rPr>
        <w:t>Қостанай</w:t>
      </w:r>
      <w:r>
        <w:t xml:space="preserve"> қ.</w:t>
      </w:r>
    </w:p>
    <w:p w14:paraId="6833EEF2" w14:textId="77777777" w:rsidR="00AD1F13" w:rsidRDefault="00AD1F13" w:rsidP="00AD1F1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6"/>
        <w:gridCol w:w="2461"/>
        <w:gridCol w:w="1613"/>
        <w:gridCol w:w="1786"/>
        <w:gridCol w:w="1399"/>
        <w:gridCol w:w="1310"/>
      </w:tblGrid>
      <w:tr w:rsidR="00D23630" w14:paraId="6C6D7D7C" w14:textId="058FD627" w:rsidTr="00D23630">
        <w:trPr>
          <w:trHeight w:val="619"/>
        </w:trPr>
        <w:tc>
          <w:tcPr>
            <w:tcW w:w="796" w:type="dxa"/>
          </w:tcPr>
          <w:p w14:paraId="236298B8" w14:textId="77777777" w:rsidR="00D23630" w:rsidRPr="00181B7B" w:rsidRDefault="00D23630" w:rsidP="00D81FA6">
            <w:pPr>
              <w:jc w:val="center"/>
              <w:rPr>
                <w:b/>
                <w:sz w:val="22"/>
                <w:szCs w:val="22"/>
              </w:rPr>
            </w:pPr>
            <w:r w:rsidRPr="00181B7B">
              <w:rPr>
                <w:b/>
                <w:sz w:val="22"/>
                <w:szCs w:val="22"/>
              </w:rPr>
              <w:t>№</w:t>
            </w:r>
          </w:p>
          <w:p w14:paraId="1889951A" w14:textId="77777777" w:rsidR="00D23630" w:rsidRDefault="00D23630" w:rsidP="00D81FA6">
            <w:pPr>
              <w:jc w:val="center"/>
            </w:pPr>
            <w:r w:rsidRPr="00181B7B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534" w:type="dxa"/>
          </w:tcPr>
          <w:p w14:paraId="5E4D6CE4" w14:textId="77777777" w:rsidR="00D23630" w:rsidRPr="00AD1F13" w:rsidRDefault="00D23630" w:rsidP="00AD1F1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D1F13">
              <w:rPr>
                <w:b/>
                <w:sz w:val="22"/>
                <w:szCs w:val="22"/>
              </w:rPr>
              <w:t>Маркасы</w:t>
            </w:r>
            <w:proofErr w:type="spellEnd"/>
            <w:r w:rsidRPr="00AD1F13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AD1F13">
              <w:rPr>
                <w:b/>
                <w:sz w:val="22"/>
                <w:szCs w:val="22"/>
              </w:rPr>
              <w:t>көлік</w:t>
            </w:r>
            <w:proofErr w:type="spellEnd"/>
            <w:r w:rsidRPr="00AD1F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D1F13">
              <w:rPr>
                <w:b/>
                <w:sz w:val="22"/>
                <w:szCs w:val="22"/>
              </w:rPr>
              <w:t>моделі</w:t>
            </w:r>
            <w:proofErr w:type="spellEnd"/>
          </w:p>
          <w:p w14:paraId="68D70404" w14:textId="2428F724" w:rsidR="00D23630" w:rsidRPr="00250908" w:rsidRDefault="00D23630" w:rsidP="00AD1F13">
            <w:pPr>
              <w:jc w:val="center"/>
            </w:pPr>
            <w:r w:rsidRPr="00AD1F13">
              <w:rPr>
                <w:b/>
                <w:sz w:val="22"/>
                <w:szCs w:val="22"/>
              </w:rPr>
              <w:t>(КО)</w:t>
            </w:r>
          </w:p>
        </w:tc>
        <w:tc>
          <w:tcPr>
            <w:tcW w:w="1640" w:type="dxa"/>
          </w:tcPr>
          <w:p w14:paraId="1BC200EC" w14:textId="20BADF6D" w:rsidR="00D23630" w:rsidRPr="00AD1F13" w:rsidRDefault="00D23630" w:rsidP="00AD1F13">
            <w:pPr>
              <w:jc w:val="center"/>
              <w:rPr>
                <w:lang w:val="kk-KZ"/>
              </w:rPr>
            </w:pPr>
            <w:r w:rsidRPr="00181B7B">
              <w:rPr>
                <w:b/>
                <w:sz w:val="22"/>
                <w:szCs w:val="22"/>
              </w:rPr>
              <w:t xml:space="preserve">Категория </w:t>
            </w:r>
            <w:r>
              <w:rPr>
                <w:b/>
                <w:sz w:val="22"/>
                <w:szCs w:val="22"/>
                <w:lang w:val="kk-KZ"/>
              </w:rPr>
              <w:t>КО</w:t>
            </w:r>
          </w:p>
        </w:tc>
        <w:tc>
          <w:tcPr>
            <w:tcW w:w="1833" w:type="dxa"/>
          </w:tcPr>
          <w:p w14:paraId="7CAA0DAF" w14:textId="7C73A38B" w:rsidR="00D23630" w:rsidRDefault="00D23630" w:rsidP="00AD1F13">
            <w:pPr>
              <w:jc w:val="center"/>
            </w:pPr>
            <w:r w:rsidRPr="00AD1F13">
              <w:rPr>
                <w:b/>
                <w:sz w:val="22"/>
                <w:szCs w:val="22"/>
              </w:rPr>
              <w:t xml:space="preserve">КО </w:t>
            </w:r>
            <w:proofErr w:type="spellStart"/>
            <w:r w:rsidRPr="00AD1F13">
              <w:rPr>
                <w:b/>
                <w:sz w:val="22"/>
                <w:szCs w:val="22"/>
              </w:rPr>
              <w:t>тіркеу</w:t>
            </w:r>
            <w:proofErr w:type="spellEnd"/>
            <w:r w:rsidRPr="00AD1F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D1F13">
              <w:rPr>
                <w:b/>
                <w:sz w:val="22"/>
                <w:szCs w:val="22"/>
              </w:rPr>
              <w:t>аймағы</w:t>
            </w:r>
            <w:proofErr w:type="spellEnd"/>
            <w:r w:rsidRPr="00AD1F1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38" w:type="dxa"/>
          </w:tcPr>
          <w:p w14:paraId="22DBFC5F" w14:textId="5D8B2394" w:rsidR="00D23630" w:rsidRPr="00AD1F13" w:rsidRDefault="00D23630" w:rsidP="00D81FA6">
            <w:pPr>
              <w:jc w:val="center"/>
              <w:rPr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Жылы</w:t>
            </w:r>
          </w:p>
        </w:tc>
        <w:tc>
          <w:tcPr>
            <w:tcW w:w="1330" w:type="dxa"/>
          </w:tcPr>
          <w:p w14:paraId="7A174D16" w14:textId="7251462E" w:rsidR="00D23630" w:rsidRDefault="00D23630" w:rsidP="00D81FA6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ГРНЗ</w:t>
            </w:r>
          </w:p>
        </w:tc>
      </w:tr>
      <w:tr w:rsidR="007C2BDC" w14:paraId="689365C7" w14:textId="6AF54AA9" w:rsidTr="00D23630">
        <w:trPr>
          <w:trHeight w:val="223"/>
        </w:trPr>
        <w:tc>
          <w:tcPr>
            <w:tcW w:w="796" w:type="dxa"/>
          </w:tcPr>
          <w:p w14:paraId="3F73E7FF" w14:textId="240597DC" w:rsidR="007C2BDC" w:rsidRDefault="007C2BDC" w:rsidP="007C2BDC">
            <w:pPr>
              <w:jc w:val="center"/>
            </w:pPr>
            <w:r>
              <w:t>1</w:t>
            </w:r>
          </w:p>
        </w:tc>
        <w:tc>
          <w:tcPr>
            <w:tcW w:w="2534" w:type="dxa"/>
          </w:tcPr>
          <w:p w14:paraId="5C97F57B" w14:textId="54A040F7" w:rsidR="007C2BDC" w:rsidRPr="00250908" w:rsidRDefault="007C2BDC" w:rsidP="007C2BDC">
            <w:r>
              <w:rPr>
                <w:sz w:val="22"/>
                <w:szCs w:val="22"/>
                <w:lang w:val="en-US"/>
              </w:rPr>
              <w:t>CHEVROLET LACETTI</w:t>
            </w:r>
          </w:p>
        </w:tc>
        <w:tc>
          <w:tcPr>
            <w:tcW w:w="1640" w:type="dxa"/>
          </w:tcPr>
          <w:p w14:paraId="4CB15356" w14:textId="673F57C2" w:rsidR="007C2BDC" w:rsidRPr="00250908" w:rsidRDefault="007C2BDC" w:rsidP="007C2BDC">
            <w:pPr>
              <w:rPr>
                <w:lang w:val="en-US"/>
              </w:rPr>
            </w:pPr>
            <w:r>
              <w:rPr>
                <w:lang w:val="en-US"/>
              </w:rPr>
              <w:t>B/M1</w:t>
            </w:r>
          </w:p>
        </w:tc>
        <w:tc>
          <w:tcPr>
            <w:tcW w:w="1833" w:type="dxa"/>
          </w:tcPr>
          <w:p w14:paraId="49D6FA69" w14:textId="7009F7D1" w:rsidR="007C2BDC" w:rsidRDefault="007C2BDC" w:rsidP="007C2BDC">
            <w:r>
              <w:t>Костанай</w:t>
            </w:r>
          </w:p>
        </w:tc>
        <w:tc>
          <w:tcPr>
            <w:tcW w:w="1438" w:type="dxa"/>
            <w:vAlign w:val="center"/>
          </w:tcPr>
          <w:p w14:paraId="575164C3" w14:textId="2B2C353C" w:rsidR="007C2BDC" w:rsidRDefault="007C2BDC" w:rsidP="007C2BDC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30" w:type="dxa"/>
          </w:tcPr>
          <w:p w14:paraId="5F3E3765" w14:textId="437BDAE5" w:rsidR="007C2BDC" w:rsidRDefault="007C2BDC" w:rsidP="007C2BDC">
            <w:pPr>
              <w:jc w:val="center"/>
            </w:pPr>
            <w:r>
              <w:rPr>
                <w:sz w:val="22"/>
                <w:szCs w:val="22"/>
                <w:lang w:val="kk-KZ"/>
              </w:rPr>
              <w:t>2</w:t>
            </w:r>
            <w:r>
              <w:rPr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  <w:lang w:val="kk-KZ"/>
              </w:rPr>
              <w:t>4</w:t>
            </w:r>
            <w:r>
              <w:rPr>
                <w:sz w:val="22"/>
                <w:szCs w:val="22"/>
                <w:lang w:val="en-US"/>
              </w:rPr>
              <w:t>AS</w:t>
            </w:r>
            <w:r>
              <w:rPr>
                <w:sz w:val="22"/>
                <w:szCs w:val="22"/>
                <w:lang w:val="kk-KZ"/>
              </w:rPr>
              <w:t>10</w:t>
            </w:r>
          </w:p>
        </w:tc>
      </w:tr>
    </w:tbl>
    <w:p w14:paraId="1D60BDEB" w14:textId="77777777" w:rsidR="00AD1F13" w:rsidRDefault="00AD1F13" w:rsidP="00AD1F13">
      <w:bookmarkStart w:id="0" w:name="_GoBack"/>
      <w:bookmarkEnd w:id="0"/>
    </w:p>
    <w:sectPr w:rsidR="00AD1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1B1"/>
    <w:rsid w:val="001941B1"/>
    <w:rsid w:val="00250908"/>
    <w:rsid w:val="004A2A5A"/>
    <w:rsid w:val="004C1587"/>
    <w:rsid w:val="00504B61"/>
    <w:rsid w:val="00734485"/>
    <w:rsid w:val="007C2BDC"/>
    <w:rsid w:val="008A5A82"/>
    <w:rsid w:val="00993A23"/>
    <w:rsid w:val="00AD1F13"/>
    <w:rsid w:val="00AF7392"/>
    <w:rsid w:val="00D23630"/>
    <w:rsid w:val="00F8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67AC8"/>
  <w15:docId w15:val="{1DF94CDC-A2E1-43C9-878E-3F976378E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09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50908"/>
    <w:pPr>
      <w:keepNext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0908"/>
    <w:rPr>
      <w:rFonts w:ascii="Times New Roman" w:eastAsia="Times New Roman" w:hAnsi="Times New Roman" w:cs="Times New Roman"/>
      <w:b/>
      <w:bCs/>
      <w:szCs w:val="24"/>
      <w:lang w:eastAsia="ru-RU"/>
    </w:rPr>
  </w:style>
  <w:style w:type="table" w:styleId="a3">
    <w:name w:val="Table Grid"/>
    <w:basedOn w:val="a1"/>
    <w:uiPriority w:val="39"/>
    <w:rsid w:val="00250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34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Якубенко Елена</dc:creator>
  <cp:lastModifiedBy>User</cp:lastModifiedBy>
  <cp:revision>2</cp:revision>
  <dcterms:created xsi:type="dcterms:W3CDTF">2026-10-12T09:34:00Z</dcterms:created>
  <dcterms:modified xsi:type="dcterms:W3CDTF">2026-10-12T09:34:00Z</dcterms:modified>
</cp:coreProperties>
</file>