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D6E" w:rsidRPr="00CD4A59" w:rsidRDefault="001C5FDC" w:rsidP="00E11D6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val="kk-KZ"/>
        </w:rPr>
      </w:pPr>
      <w:r>
        <w:rPr>
          <w:rFonts w:ascii="Times New Roman" w:eastAsia="Times New Roman" w:hAnsi="Times New Roman"/>
          <w:b/>
          <w:bCs/>
          <w:sz w:val="26"/>
          <w:szCs w:val="26"/>
          <w:lang w:val="kk-KZ"/>
        </w:rPr>
        <w:t xml:space="preserve">ТЕХНИЧЕСКАЯ СПЕЦИФИКАЦИЯ </w:t>
      </w:r>
    </w:p>
    <w:p w:rsidR="00ED7C88" w:rsidRPr="00ED7C88" w:rsidRDefault="00ED7C88" w:rsidP="00ED7C8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val="kk-KZ"/>
        </w:rPr>
      </w:pPr>
      <w:r w:rsidRPr="00ED7C88">
        <w:rPr>
          <w:rFonts w:ascii="Times New Roman" w:eastAsia="Times New Roman" w:hAnsi="Times New Roman"/>
          <w:b/>
          <w:bCs/>
          <w:sz w:val="26"/>
          <w:szCs w:val="26"/>
          <w:lang w:val="kk-KZ"/>
        </w:rPr>
        <w:t>Работы по изготовлению и монтажу объемных букв Зан мен Тәртіп</w:t>
      </w:r>
    </w:p>
    <w:p w:rsidR="00154A38" w:rsidRPr="00154A38" w:rsidRDefault="00154A38" w:rsidP="00154A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54A38" w:rsidRPr="00154A38" w:rsidRDefault="00154A38" w:rsidP="00154A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54A38">
        <w:rPr>
          <w:rFonts w:ascii="Times New Roman" w:eastAsia="Times New Roman" w:hAnsi="Times New Roman" w:cs="Times New Roman"/>
          <w:b/>
          <w:bCs/>
          <w:sz w:val="28"/>
          <w:szCs w:val="28"/>
        </w:rPr>
        <w:t>Технические требования к буквам:</w:t>
      </w:r>
    </w:p>
    <w:p w:rsidR="00154A38" w:rsidRPr="00154A38" w:rsidRDefault="00154A38" w:rsidP="00154A3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54A38">
        <w:rPr>
          <w:rFonts w:ascii="Times New Roman" w:eastAsia="Times New Roman" w:hAnsi="Times New Roman" w:cs="Times New Roman"/>
          <w:sz w:val="28"/>
          <w:szCs w:val="28"/>
        </w:rPr>
        <w:t xml:space="preserve">Количество букв: </w:t>
      </w:r>
      <w:r w:rsidR="00A42905">
        <w:rPr>
          <w:rFonts w:ascii="Times New Roman" w:eastAsia="Times New Roman" w:hAnsi="Times New Roman" w:cs="Times New Roman"/>
          <w:sz w:val="28"/>
          <w:szCs w:val="28"/>
        </w:rPr>
        <w:t>1</w:t>
      </w:r>
    </w:p>
    <w:p w:rsidR="00A42905" w:rsidRPr="00A42905" w:rsidRDefault="00A42905" w:rsidP="00A42905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42905">
        <w:rPr>
          <w:rFonts w:ascii="Times New Roman" w:eastAsia="Times New Roman" w:hAnsi="Times New Roman" w:cs="Times New Roman"/>
          <w:sz w:val="28"/>
          <w:szCs w:val="28"/>
        </w:rPr>
        <w:t xml:space="preserve">1) лицевая сторона буквы изготавливаются из акрилового листа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не менее </w:t>
      </w:r>
      <w:r w:rsidRPr="00A42905">
        <w:rPr>
          <w:rFonts w:ascii="Times New Roman" w:eastAsia="Times New Roman" w:hAnsi="Times New Roman" w:cs="Times New Roman"/>
          <w:sz w:val="28"/>
          <w:szCs w:val="28"/>
        </w:rPr>
        <w:t>3 мм. цвета золото</w:t>
      </w:r>
      <w:proofErr w:type="gramStart"/>
      <w:r w:rsidRPr="00A42905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</w:p>
    <w:p w:rsidR="00A42905" w:rsidRPr="00A42905" w:rsidRDefault="00A42905" w:rsidP="00A42905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42905">
        <w:rPr>
          <w:rFonts w:ascii="Times New Roman" w:eastAsia="Times New Roman" w:hAnsi="Times New Roman" w:cs="Times New Roman"/>
          <w:sz w:val="28"/>
          <w:szCs w:val="28"/>
        </w:rPr>
        <w:t xml:space="preserve">2) борта из </w:t>
      </w:r>
      <w:proofErr w:type="spellStart"/>
      <w:r w:rsidRPr="00A42905">
        <w:rPr>
          <w:rFonts w:ascii="Times New Roman" w:eastAsia="Times New Roman" w:hAnsi="Times New Roman" w:cs="Times New Roman"/>
          <w:sz w:val="28"/>
          <w:szCs w:val="28"/>
        </w:rPr>
        <w:t>пвх</w:t>
      </w:r>
      <w:proofErr w:type="spellEnd"/>
      <w:r w:rsidRPr="00A42905">
        <w:rPr>
          <w:rFonts w:ascii="Times New Roman" w:eastAsia="Times New Roman" w:hAnsi="Times New Roman" w:cs="Times New Roman"/>
          <w:sz w:val="28"/>
          <w:szCs w:val="28"/>
        </w:rPr>
        <w:t xml:space="preserve"> пластика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не менее </w:t>
      </w:r>
      <w:r w:rsidRPr="00A42905">
        <w:rPr>
          <w:rFonts w:ascii="Times New Roman" w:eastAsia="Times New Roman" w:hAnsi="Times New Roman" w:cs="Times New Roman"/>
          <w:sz w:val="28"/>
          <w:szCs w:val="28"/>
        </w:rPr>
        <w:t>8 мм.</w:t>
      </w:r>
    </w:p>
    <w:p w:rsidR="00A42905" w:rsidRPr="00A42905" w:rsidRDefault="00A42905" w:rsidP="00A42905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42905">
        <w:rPr>
          <w:rFonts w:ascii="Times New Roman" w:eastAsia="Times New Roman" w:hAnsi="Times New Roman" w:cs="Times New Roman"/>
          <w:sz w:val="28"/>
          <w:szCs w:val="28"/>
        </w:rPr>
        <w:t xml:space="preserve">3) Боковые стенки красятся под цвет золото.  </w:t>
      </w:r>
    </w:p>
    <w:p w:rsidR="00A42905" w:rsidRPr="00A42905" w:rsidRDefault="00A42905" w:rsidP="00A42905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42905">
        <w:rPr>
          <w:rFonts w:ascii="Times New Roman" w:eastAsia="Times New Roman" w:hAnsi="Times New Roman" w:cs="Times New Roman"/>
          <w:sz w:val="28"/>
          <w:szCs w:val="28"/>
        </w:rPr>
        <w:t xml:space="preserve">+ Демонтаж старой буквы </w:t>
      </w:r>
    </w:p>
    <w:p w:rsidR="00A42905" w:rsidRPr="00A42905" w:rsidRDefault="00A42905" w:rsidP="00A42905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42905">
        <w:rPr>
          <w:rFonts w:ascii="Times New Roman" w:eastAsia="Times New Roman" w:hAnsi="Times New Roman" w:cs="Times New Roman"/>
          <w:sz w:val="28"/>
          <w:szCs w:val="28"/>
        </w:rPr>
        <w:t>+ Монтаж новой буквы.</w:t>
      </w:r>
    </w:p>
    <w:p w:rsidR="00A42905" w:rsidRDefault="00A42905" w:rsidP="00A42905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42905">
        <w:rPr>
          <w:rFonts w:ascii="Times New Roman" w:eastAsia="Times New Roman" w:hAnsi="Times New Roman" w:cs="Times New Roman"/>
          <w:sz w:val="28"/>
          <w:szCs w:val="28"/>
        </w:rPr>
        <w:t>Высота буквы 1000 мм.</w:t>
      </w:r>
    </w:p>
    <w:p w:rsidR="00A1360F" w:rsidRPr="00A42905" w:rsidRDefault="00A1360F" w:rsidP="00A1360F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1360F">
        <w:rPr>
          <w:rFonts w:ascii="Times New Roman" w:eastAsia="Times New Roman" w:hAnsi="Times New Roman" w:cs="Times New Roman"/>
          <w:sz w:val="28"/>
          <w:szCs w:val="28"/>
        </w:rPr>
        <w:t xml:space="preserve">работы должны </w:t>
      </w:r>
      <w:proofErr w:type="spellStart"/>
      <w:r w:rsidRPr="00A1360F">
        <w:rPr>
          <w:rFonts w:ascii="Times New Roman" w:eastAsia="Times New Roman" w:hAnsi="Times New Roman" w:cs="Times New Roman"/>
          <w:sz w:val="28"/>
          <w:szCs w:val="28"/>
        </w:rPr>
        <w:t>соответсовать</w:t>
      </w:r>
      <w:proofErr w:type="spellEnd"/>
      <w:r w:rsidRPr="00A1360F">
        <w:rPr>
          <w:rFonts w:ascii="Times New Roman" w:eastAsia="Times New Roman" w:hAnsi="Times New Roman" w:cs="Times New Roman"/>
          <w:sz w:val="28"/>
          <w:szCs w:val="28"/>
        </w:rPr>
        <w:t xml:space="preserve"> ГОСТ 14254-2015 (IEC 60529:2013) Степени защиты, обеспечиваемые оболочками (Код IP) Приказ Комитета технического регулирования и метрологии от 07.12.2018 г. № 363-од введен с 01.01.2019 г.</w:t>
      </w:r>
    </w:p>
    <w:p w:rsidR="00A42905" w:rsidRDefault="00A42905" w:rsidP="00154A3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54A38" w:rsidRPr="00154A38" w:rsidRDefault="00154A38" w:rsidP="00154A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54A38">
        <w:rPr>
          <w:rFonts w:ascii="Times New Roman" w:eastAsia="Times New Roman" w:hAnsi="Times New Roman" w:cs="Times New Roman"/>
          <w:b/>
          <w:bCs/>
          <w:sz w:val="28"/>
          <w:szCs w:val="28"/>
        </w:rPr>
        <w:t>Гарантия</w:t>
      </w:r>
      <w:r w:rsidRPr="00154A38">
        <w:rPr>
          <w:rFonts w:ascii="Times New Roman" w:eastAsia="Times New Roman" w:hAnsi="Times New Roman" w:cs="Times New Roman"/>
          <w:sz w:val="28"/>
          <w:szCs w:val="28"/>
        </w:rPr>
        <w:t xml:space="preserve"> на все работы и материалы: </w:t>
      </w:r>
      <w:r w:rsidR="00A42905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154A38">
        <w:rPr>
          <w:rFonts w:ascii="Times New Roman" w:eastAsia="Times New Roman" w:hAnsi="Times New Roman" w:cs="Times New Roman"/>
          <w:sz w:val="28"/>
          <w:szCs w:val="28"/>
        </w:rPr>
        <w:t>2 мес</w:t>
      </w:r>
      <w:r w:rsidR="00A42905">
        <w:rPr>
          <w:rFonts w:ascii="Times New Roman" w:eastAsia="Times New Roman" w:hAnsi="Times New Roman" w:cs="Times New Roman"/>
          <w:sz w:val="28"/>
          <w:szCs w:val="28"/>
        </w:rPr>
        <w:t>яцев</w:t>
      </w:r>
      <w:r w:rsidRPr="00154A3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54A38" w:rsidRDefault="00154A38" w:rsidP="00154A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54A3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Срок </w:t>
      </w:r>
      <w:r w:rsidR="00A71ECD">
        <w:rPr>
          <w:rFonts w:ascii="Times New Roman" w:eastAsia="Times New Roman" w:hAnsi="Times New Roman" w:cs="Times New Roman"/>
          <w:b/>
          <w:bCs/>
          <w:sz w:val="28"/>
          <w:szCs w:val="28"/>
        </w:rPr>
        <w:t>выполнения работ</w:t>
      </w:r>
      <w:r w:rsidRPr="00154A38">
        <w:rPr>
          <w:rFonts w:ascii="Times New Roman" w:eastAsia="Times New Roman" w:hAnsi="Times New Roman" w:cs="Times New Roman"/>
          <w:sz w:val="28"/>
          <w:szCs w:val="28"/>
        </w:rPr>
        <w:t xml:space="preserve">: в течение </w:t>
      </w:r>
      <w:r w:rsidR="00ED7C88">
        <w:rPr>
          <w:rFonts w:ascii="Times New Roman" w:eastAsia="Times New Roman" w:hAnsi="Times New Roman" w:cs="Times New Roman"/>
          <w:sz w:val="28"/>
          <w:szCs w:val="28"/>
        </w:rPr>
        <w:t>16</w:t>
      </w:r>
      <w:r w:rsidRPr="00154A38">
        <w:rPr>
          <w:rFonts w:ascii="Times New Roman" w:eastAsia="Times New Roman" w:hAnsi="Times New Roman" w:cs="Times New Roman"/>
          <w:sz w:val="28"/>
          <w:szCs w:val="28"/>
        </w:rPr>
        <w:t xml:space="preserve"> календарных дней </w:t>
      </w:r>
      <w:proofErr w:type="gramStart"/>
      <w:r w:rsidRPr="00154A38">
        <w:rPr>
          <w:rFonts w:ascii="Times New Roman" w:eastAsia="Times New Roman" w:hAnsi="Times New Roman" w:cs="Times New Roman"/>
          <w:sz w:val="28"/>
          <w:szCs w:val="28"/>
        </w:rPr>
        <w:t xml:space="preserve">с даты </w:t>
      </w:r>
      <w:r w:rsidR="0055472E">
        <w:rPr>
          <w:rFonts w:ascii="Times New Roman" w:eastAsia="Times New Roman" w:hAnsi="Times New Roman" w:cs="Times New Roman"/>
          <w:sz w:val="28"/>
          <w:szCs w:val="28"/>
        </w:rPr>
        <w:t>вступления</w:t>
      </w:r>
      <w:proofErr w:type="gramEnd"/>
      <w:r w:rsidR="0055472E">
        <w:rPr>
          <w:rFonts w:ascii="Times New Roman" w:eastAsia="Times New Roman" w:hAnsi="Times New Roman" w:cs="Times New Roman"/>
          <w:sz w:val="28"/>
          <w:szCs w:val="28"/>
        </w:rPr>
        <w:t xml:space="preserve"> в силу договора.</w:t>
      </w:r>
    </w:p>
    <w:p w:rsidR="00A1360F" w:rsidRDefault="00A1360F" w:rsidP="00154A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D7C88" w:rsidRDefault="00ED7C88" w:rsidP="00154A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D7C88" w:rsidRDefault="00ED7C88" w:rsidP="00154A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D7C88" w:rsidRPr="00154A38" w:rsidRDefault="00ED7C88" w:rsidP="00154A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40F4A" w:rsidRPr="00140F4A" w:rsidRDefault="00140F4A" w:rsidP="00140F4A">
      <w:pPr>
        <w:tabs>
          <w:tab w:val="left" w:pos="27"/>
        </w:tabs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9F9F9"/>
          <w:lang w:val="kk-KZ"/>
        </w:rPr>
      </w:pPr>
      <w:r w:rsidRPr="00140F4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9F9F9"/>
          <w:lang w:val="kk-KZ"/>
        </w:rPr>
        <w:t>ТЕХНИКАЛЫҚ СИПАТТАМА</w:t>
      </w:r>
    </w:p>
    <w:p w:rsidR="00140F4A" w:rsidRPr="00140F4A" w:rsidRDefault="00140F4A" w:rsidP="00140F4A">
      <w:pPr>
        <w:tabs>
          <w:tab w:val="left" w:pos="27"/>
        </w:tabs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9F9F9"/>
          <w:lang w:val="kk-KZ"/>
        </w:rPr>
      </w:pPr>
      <w:r w:rsidRPr="00140F4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9F9F9"/>
          <w:lang w:val="kk-KZ"/>
        </w:rPr>
        <w:t>Көлемді әріптерді дайындау және монтаждау бойынша жұмыстар</w:t>
      </w:r>
    </w:p>
    <w:p w:rsidR="00140F4A" w:rsidRPr="00140F4A" w:rsidRDefault="00140F4A" w:rsidP="00140F4A">
      <w:pPr>
        <w:tabs>
          <w:tab w:val="left" w:pos="27"/>
        </w:tabs>
        <w:spacing w:after="0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9F9F9"/>
          <w:lang w:val="kk-KZ"/>
        </w:rPr>
      </w:pPr>
    </w:p>
    <w:p w:rsidR="00140F4A" w:rsidRPr="00140F4A" w:rsidRDefault="00140F4A" w:rsidP="00140F4A">
      <w:pPr>
        <w:tabs>
          <w:tab w:val="left" w:pos="27"/>
        </w:tabs>
        <w:spacing w:after="0" w:line="24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9F9F9"/>
          <w:lang w:val="kk-KZ"/>
        </w:rPr>
      </w:pPr>
      <w:r w:rsidRPr="00140F4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9F9F9"/>
          <w:lang w:val="kk-KZ"/>
        </w:rPr>
        <w:t>Әріптерге қойылатын техникалық талаптар:</w:t>
      </w:r>
    </w:p>
    <w:p w:rsidR="00A42905" w:rsidRPr="00A42905" w:rsidRDefault="00A42905" w:rsidP="00A42905">
      <w:pPr>
        <w:tabs>
          <w:tab w:val="left" w:pos="2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</w:pPr>
      <w:r w:rsidRPr="00A42905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  <w:t>* Әріптер саны: 1</w:t>
      </w:r>
    </w:p>
    <w:p w:rsidR="00A42905" w:rsidRPr="00A42905" w:rsidRDefault="00A42905" w:rsidP="00A42905">
      <w:pPr>
        <w:tabs>
          <w:tab w:val="left" w:pos="2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</w:pPr>
      <w:r w:rsidRPr="00A42905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  <w:t>• 1) әріптің алдыңғы жағы кемінде 3 мм акрил парағынан жасалады .</w:t>
      </w:r>
    </w:p>
    <w:p w:rsidR="00A42905" w:rsidRPr="00A42905" w:rsidRDefault="00A42905" w:rsidP="00A42905">
      <w:pPr>
        <w:tabs>
          <w:tab w:val="left" w:pos="2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</w:pPr>
      <w:r w:rsidRPr="00A42905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  <w:t>* 2) ПВХ пластиктен жасалған борттар кемінде 8 мм.</w:t>
      </w:r>
    </w:p>
    <w:p w:rsidR="00A42905" w:rsidRPr="00A42905" w:rsidRDefault="00A42905" w:rsidP="00A42905">
      <w:pPr>
        <w:tabs>
          <w:tab w:val="left" w:pos="2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</w:pPr>
      <w:r w:rsidRPr="00A42905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  <w:t xml:space="preserve">• 3)бүйір қабырғалары алтынмен боялған.  </w:t>
      </w:r>
    </w:p>
    <w:p w:rsidR="00A42905" w:rsidRPr="00A42905" w:rsidRDefault="00A42905" w:rsidP="00A42905">
      <w:pPr>
        <w:tabs>
          <w:tab w:val="left" w:pos="2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</w:pPr>
      <w:r w:rsidRPr="00A42905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  <w:t xml:space="preserve">* + Ескі әріпті бөлшектеу </w:t>
      </w:r>
    </w:p>
    <w:p w:rsidR="00A42905" w:rsidRDefault="00A42905" w:rsidP="00A42905">
      <w:pPr>
        <w:tabs>
          <w:tab w:val="left" w:pos="2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</w:pPr>
      <w:r w:rsidRPr="00A42905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  <w:t>* + Жаңа әріпті орнату.</w:t>
      </w:r>
    </w:p>
    <w:p w:rsidR="00A1360F" w:rsidRPr="00A42905" w:rsidRDefault="00A1360F" w:rsidP="00A42905">
      <w:pPr>
        <w:tabs>
          <w:tab w:val="left" w:pos="2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</w:pPr>
      <w:r w:rsidRPr="00A1360F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  <w:t>жұмыстар МЕМСТ 14254-2015 (IEC 60529:2013) қабықшалармен қамтамасыз етілетін қорғау дәрежесіне (IP коды) сәйкес келуі тиіс Техникалық реттеу және метрология комитетінің 07.12.2018 ж. № 363-НҚ бұйрығы 01.01.2019 ж. бастап енгізілді.</w:t>
      </w:r>
      <w:bookmarkStart w:id="0" w:name="_GoBack"/>
      <w:bookmarkEnd w:id="0"/>
    </w:p>
    <w:p w:rsidR="00140F4A" w:rsidRPr="00140F4A" w:rsidRDefault="00A42905" w:rsidP="00A42905">
      <w:pPr>
        <w:tabs>
          <w:tab w:val="left" w:pos="27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</w:pPr>
      <w:r w:rsidRPr="00A4290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9F9F9"/>
          <w:lang w:val="kk-KZ"/>
        </w:rPr>
        <w:t>* Әріп биіктігі 1000 мм.</w:t>
      </w:r>
      <w:r w:rsidR="00140F4A" w:rsidRPr="00140F4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9F9F9"/>
          <w:lang w:val="kk-KZ"/>
        </w:rPr>
        <w:t>Барлық жұмыстар мен материалдарға кепілдік:</w:t>
      </w:r>
      <w:r w:rsidR="00140F4A" w:rsidRPr="00140F4A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  <w:t>1</w:t>
      </w:r>
      <w:r w:rsidR="00140F4A" w:rsidRPr="00140F4A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  <w:t>2 ай.</w:t>
      </w:r>
    </w:p>
    <w:p w:rsidR="00154A38" w:rsidRPr="00140F4A" w:rsidRDefault="00140F4A" w:rsidP="00140F4A">
      <w:pPr>
        <w:tabs>
          <w:tab w:val="left" w:pos="27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 w:rsidRPr="00140F4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9F9F9"/>
          <w:lang w:val="kk-KZ"/>
        </w:rPr>
        <w:t>Жұмыстарды орындау мерзімі:</w:t>
      </w:r>
      <w:r w:rsidRPr="00140F4A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  <w:lang w:val="kk-KZ"/>
        </w:rPr>
        <w:t xml:space="preserve"> шарт күшіне енген күннен бастап 16 күнтізбелік күн ішінде.</w:t>
      </w:r>
    </w:p>
    <w:sectPr w:rsidR="00154A38" w:rsidRPr="00140F4A" w:rsidSect="00FB7F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835"/>
    <w:multiLevelType w:val="multilevel"/>
    <w:tmpl w:val="6D549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371E7C"/>
    <w:multiLevelType w:val="multilevel"/>
    <w:tmpl w:val="89342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D63581"/>
    <w:multiLevelType w:val="multilevel"/>
    <w:tmpl w:val="B6AA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444024"/>
    <w:multiLevelType w:val="multilevel"/>
    <w:tmpl w:val="CD1C5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BA46D4E"/>
    <w:multiLevelType w:val="hybridMultilevel"/>
    <w:tmpl w:val="BCEE8134"/>
    <w:lvl w:ilvl="0" w:tplc="41FA7E1E">
      <w:start w:val="1"/>
      <w:numFmt w:val="decimal"/>
      <w:lvlText w:val="%1."/>
      <w:lvlJc w:val="left"/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D6E"/>
    <w:rsid w:val="000E33DE"/>
    <w:rsid w:val="0011662B"/>
    <w:rsid w:val="00140F4A"/>
    <w:rsid w:val="00154A38"/>
    <w:rsid w:val="001C5FDC"/>
    <w:rsid w:val="001D6D2E"/>
    <w:rsid w:val="00217661"/>
    <w:rsid w:val="0027145B"/>
    <w:rsid w:val="002A7EA4"/>
    <w:rsid w:val="003D2656"/>
    <w:rsid w:val="003F4226"/>
    <w:rsid w:val="00462F65"/>
    <w:rsid w:val="004C29BE"/>
    <w:rsid w:val="0055472E"/>
    <w:rsid w:val="006179E8"/>
    <w:rsid w:val="00802CD4"/>
    <w:rsid w:val="00812442"/>
    <w:rsid w:val="00896280"/>
    <w:rsid w:val="00A1029D"/>
    <w:rsid w:val="00A1360F"/>
    <w:rsid w:val="00A42905"/>
    <w:rsid w:val="00A71ECD"/>
    <w:rsid w:val="00B54A30"/>
    <w:rsid w:val="00C811A4"/>
    <w:rsid w:val="00C814A4"/>
    <w:rsid w:val="00C97B82"/>
    <w:rsid w:val="00DD636C"/>
    <w:rsid w:val="00DF643D"/>
    <w:rsid w:val="00E11D6E"/>
    <w:rsid w:val="00E736D4"/>
    <w:rsid w:val="00ED7C88"/>
    <w:rsid w:val="00F62835"/>
    <w:rsid w:val="00FB7F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11D6E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11D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154A38"/>
    <w:rPr>
      <w:b/>
      <w:bCs/>
    </w:rPr>
  </w:style>
  <w:style w:type="paragraph" w:styleId="a6">
    <w:name w:val="List Paragraph"/>
    <w:basedOn w:val="a"/>
    <w:uiPriority w:val="34"/>
    <w:qFormat/>
    <w:rsid w:val="00A429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11D6E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11D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154A38"/>
    <w:rPr>
      <w:b/>
      <w:bCs/>
    </w:rPr>
  </w:style>
  <w:style w:type="paragraph" w:styleId="a6">
    <w:name w:val="List Paragraph"/>
    <w:basedOn w:val="a"/>
    <w:uiPriority w:val="34"/>
    <w:qFormat/>
    <w:rsid w:val="00A429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58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20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2025-06-14T07:58:00Z</cp:lastPrinted>
  <dcterms:created xsi:type="dcterms:W3CDTF">2026-10-12T10:26:00Z</dcterms:created>
  <dcterms:modified xsi:type="dcterms:W3CDTF">2026-10-12T11:30:00Z</dcterms:modified>
</cp:coreProperties>
</file>