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844" w:rsidRDefault="00E46844" w:rsidP="00E46844">
      <w:pPr>
        <w:spacing w:after="0" w:line="240" w:lineRule="auto"/>
        <w:jc w:val="center"/>
        <w:rPr>
          <w:rFonts w:ascii="Times New Roman" w:eastAsia="Calibri" w:hAnsi="Times New Roman" w:cs="Times New Roman"/>
          <w:b/>
          <w:lang w:val="kk-KZ"/>
        </w:rPr>
      </w:pPr>
      <w:r w:rsidRPr="00E46844">
        <w:rPr>
          <w:rFonts w:ascii="Times New Roman" w:eastAsia="Calibri" w:hAnsi="Times New Roman" w:cs="Times New Roman"/>
          <w:b/>
          <w:lang w:val="kk-KZ"/>
        </w:rPr>
        <w:t xml:space="preserve">ТЕХНИКАЛЫҚ ЕРЕКШЕЛІК / ТЕХНИЧЕСКАЯ СПЕЦИФИКАЦИЯ </w:t>
      </w:r>
    </w:p>
    <w:p w:rsidR="009D10D5" w:rsidRPr="00E46844" w:rsidRDefault="009D10D5" w:rsidP="00E46844">
      <w:pPr>
        <w:spacing w:after="0" w:line="240" w:lineRule="auto"/>
        <w:jc w:val="center"/>
        <w:rPr>
          <w:rFonts w:ascii="Times New Roman" w:eastAsia="Calibri" w:hAnsi="Times New Roman" w:cs="Times New Roman"/>
          <w:b/>
          <w:lang w:val="kk-KZ"/>
        </w:rPr>
      </w:pPr>
    </w:p>
    <w:p w:rsidR="007C5004" w:rsidRDefault="009D10D5" w:rsidP="009D10D5">
      <w:pPr>
        <w:pStyle w:val="a7"/>
        <w:jc w:val="center"/>
        <w:rPr>
          <w:rFonts w:ascii="Times New Roman" w:hAnsi="Times New Roman" w:cs="Times New Roman"/>
          <w:lang w:val="kk-KZ" w:eastAsia="ru-RU"/>
        </w:rPr>
      </w:pPr>
      <w:r w:rsidRPr="009D10D5">
        <w:rPr>
          <w:rFonts w:ascii="Times New Roman" w:hAnsi="Times New Roman" w:cs="Times New Roman"/>
          <w:lang w:val="kk-KZ" w:eastAsia="ru-RU"/>
        </w:rPr>
        <w:t>ҚР Елтаңбасының түрлі-түсті бейнесі бар фирмалық бланкілердідайындау жөніндегі қызметтер</w:t>
      </w:r>
    </w:p>
    <w:p w:rsidR="009D10D5" w:rsidRPr="009D10D5" w:rsidRDefault="009D10D5" w:rsidP="009D10D5">
      <w:pPr>
        <w:pStyle w:val="a7"/>
        <w:jc w:val="center"/>
        <w:rPr>
          <w:rFonts w:ascii="Times New Roman" w:hAnsi="Times New Roman" w:cs="Times New Roman"/>
          <w:lang w:val="kk-KZ" w:eastAsia="ru-RU"/>
        </w:rPr>
      </w:pPr>
    </w:p>
    <w:p w:rsidR="00E46844" w:rsidRDefault="00E46844" w:rsidP="009D10D5">
      <w:pPr>
        <w:pStyle w:val="a7"/>
        <w:jc w:val="center"/>
        <w:rPr>
          <w:rFonts w:ascii="Times New Roman" w:hAnsi="Times New Roman" w:cs="Times New Roman"/>
        </w:rPr>
      </w:pPr>
      <w:r w:rsidRPr="009D10D5">
        <w:rPr>
          <w:rFonts w:ascii="Times New Roman" w:hAnsi="Times New Roman" w:cs="Times New Roman"/>
          <w:lang w:val="kk-KZ" w:eastAsia="ru-RU"/>
        </w:rPr>
        <w:t xml:space="preserve">Услуги по изготовлению </w:t>
      </w:r>
      <w:r w:rsidR="007C5004" w:rsidRPr="009D10D5">
        <w:rPr>
          <w:rFonts w:ascii="Times New Roman" w:hAnsi="Times New Roman" w:cs="Times New Roman"/>
          <w:lang w:val="kk-KZ" w:eastAsia="ru-RU"/>
        </w:rPr>
        <w:t xml:space="preserve">фирменных </w:t>
      </w:r>
      <w:r w:rsidRPr="009D10D5">
        <w:rPr>
          <w:rFonts w:ascii="Times New Roman" w:hAnsi="Times New Roman" w:cs="Times New Roman"/>
          <w:lang w:val="kk-KZ" w:eastAsia="ru-RU"/>
        </w:rPr>
        <w:t>бланков</w:t>
      </w:r>
      <w:r w:rsidRPr="009D10D5">
        <w:rPr>
          <w:rFonts w:ascii="Times New Roman" w:hAnsi="Times New Roman" w:cs="Times New Roman"/>
        </w:rPr>
        <w:t xml:space="preserve"> с цветным изображением герба РК</w:t>
      </w:r>
    </w:p>
    <w:p w:rsidR="009D10D5" w:rsidRPr="009D10D5" w:rsidRDefault="009D10D5" w:rsidP="009D10D5">
      <w:pPr>
        <w:pStyle w:val="a7"/>
        <w:jc w:val="center"/>
        <w:rPr>
          <w:rFonts w:ascii="Times New Roman" w:hAnsi="Times New Roman" w:cs="Times New Roman"/>
          <w:lang w:val="kk-KZ" w:eastAsia="ru-RU"/>
        </w:rPr>
      </w:pPr>
    </w:p>
    <w:p w:rsidR="00E46844" w:rsidRPr="00E46844" w:rsidRDefault="00E46844" w:rsidP="00E46844">
      <w:pPr>
        <w:spacing w:after="200" w:line="276" w:lineRule="auto"/>
        <w:jc w:val="both"/>
        <w:rPr>
          <w:rFonts w:ascii="Times New Roman" w:hAnsi="Times New Roman" w:cs="Times New Roman"/>
          <w:lang w:val="kk-KZ"/>
        </w:rPr>
      </w:pPr>
      <w:r w:rsidRPr="00E46844">
        <w:rPr>
          <w:rFonts w:ascii="Times New Roman" w:hAnsi="Times New Roman" w:cs="Times New Roman"/>
          <w:lang w:val="kk-KZ"/>
        </w:rPr>
        <w:t>Бланк қағазының форматы А4, қалыңдығы – 80гр/м</w:t>
      </w:r>
      <w:r w:rsidRPr="00E46844">
        <w:rPr>
          <w:rFonts w:ascii="Times New Roman" w:hAnsi="Times New Roman" w:cs="Times New Roman"/>
          <w:vertAlign w:val="superscript"/>
          <w:lang w:val="kk-KZ"/>
        </w:rPr>
        <w:t xml:space="preserve">2 </w:t>
      </w:r>
      <w:r w:rsidRPr="00E46844">
        <w:rPr>
          <w:rFonts w:ascii="Times New Roman" w:hAnsi="Times New Roman" w:cs="Times New Roman"/>
          <w:lang w:val="kk-KZ"/>
        </w:rPr>
        <w:t xml:space="preserve">, жазылуы анық, ақтығы – 100%, нумерация болу керек, мемлекеттік рәміз – Қазақстан Республикасының Мемлекеттік Елтаңбасы </w:t>
      </w:r>
      <w:r w:rsidR="009D10D5" w:rsidRPr="009D10D5">
        <w:rPr>
          <w:rFonts w:ascii="Times New Roman" w:hAnsi="Times New Roman" w:cs="Times New Roman"/>
          <w:lang w:val="kk-KZ"/>
        </w:rPr>
        <w:t>бекітілген стандартқа сәйкес</w:t>
      </w:r>
      <w:r w:rsidRPr="00E46844">
        <w:rPr>
          <w:rFonts w:ascii="Times New Roman" w:hAnsi="Times New Roman" w:cs="Times New Roman"/>
          <w:lang w:val="kk-KZ"/>
        </w:rPr>
        <w:t>. Мекеме атаулары мемлекеттік және ресми тілінде жазылуы тиіс. Бланкінің әр данасының сол жақ төменгі бұрышына типографиялық тәсілмен немесе нумератормен нөмір қойылады.</w:t>
      </w:r>
      <w:r w:rsidR="007C5004">
        <w:rPr>
          <w:rFonts w:ascii="Times New Roman" w:hAnsi="Times New Roman" w:cs="Times New Roman"/>
          <w:lang w:val="kk-KZ"/>
        </w:rPr>
        <w:t xml:space="preserve"> Тапсырыс берушінің үлгісі бойынша</w:t>
      </w:r>
    </w:p>
    <w:p w:rsidR="00E46844" w:rsidRPr="00501A26" w:rsidRDefault="00E46844" w:rsidP="00E46844">
      <w:pPr>
        <w:spacing w:after="0" w:line="240" w:lineRule="auto"/>
        <w:rPr>
          <w:rFonts w:ascii="Times New Roman" w:hAnsi="Times New Roman" w:cs="Times New Roman"/>
          <w:lang w:val="kk-KZ"/>
        </w:rPr>
      </w:pPr>
      <w:r w:rsidRPr="00E46844">
        <w:rPr>
          <w:rFonts w:ascii="Times New Roman" w:hAnsi="Times New Roman" w:cs="Times New Roman"/>
          <w:lang w:val="kk-KZ"/>
        </w:rPr>
        <w:t>Формат бумаги фирменных бланков А4, плотность - 80гр/м</w:t>
      </w:r>
      <w:r w:rsidRPr="00E46844">
        <w:rPr>
          <w:rFonts w:ascii="Times New Roman" w:hAnsi="Times New Roman" w:cs="Times New Roman"/>
          <w:vertAlign w:val="superscript"/>
          <w:lang w:val="kk-KZ"/>
        </w:rPr>
        <w:t>2</w:t>
      </w:r>
      <w:r w:rsidRPr="00E46844">
        <w:rPr>
          <w:rFonts w:ascii="Times New Roman" w:hAnsi="Times New Roman" w:cs="Times New Roman"/>
          <w:lang w:val="kk-KZ"/>
        </w:rPr>
        <w:t xml:space="preserve">, белизна - 100%, должна быть нумерация, занесен Государственный символ – Государственный Герб Республики Казахстан </w:t>
      </w:r>
      <w:r w:rsidR="00237AB8">
        <w:rPr>
          <w:rFonts w:ascii="Times New Roman" w:hAnsi="Times New Roman" w:cs="Times New Roman"/>
          <w:lang w:val="kk-KZ"/>
        </w:rPr>
        <w:t xml:space="preserve">согласно </w:t>
      </w:r>
      <w:r w:rsidR="009D10D5">
        <w:rPr>
          <w:rFonts w:ascii="Times New Roman" w:hAnsi="Times New Roman" w:cs="Times New Roman"/>
          <w:lang w:val="kk-KZ"/>
        </w:rPr>
        <w:t>утвержденному стандарту</w:t>
      </w:r>
      <w:r w:rsidRPr="00E46844">
        <w:rPr>
          <w:rFonts w:ascii="Times New Roman" w:hAnsi="Times New Roman" w:cs="Times New Roman"/>
          <w:lang w:val="kk-KZ"/>
        </w:rPr>
        <w:t xml:space="preserve"> . Наименования организации должны быть оформлены на государственным и русском языке. В</w:t>
      </w:r>
      <w:r w:rsidRPr="00E46844">
        <w:rPr>
          <w:rFonts w:ascii="Times New Roman" w:hAnsi="Times New Roman" w:cs="Times New Roman"/>
        </w:rPr>
        <w:t xml:space="preserve"> </w:t>
      </w:r>
      <w:r w:rsidR="006E14A7">
        <w:rPr>
          <w:rFonts w:ascii="Times New Roman" w:hAnsi="Times New Roman" w:cs="Times New Roman"/>
        </w:rPr>
        <w:t>правом</w:t>
      </w:r>
      <w:r w:rsidRPr="00E46844">
        <w:rPr>
          <w:rFonts w:ascii="Times New Roman" w:hAnsi="Times New Roman" w:cs="Times New Roman"/>
        </w:rPr>
        <w:t xml:space="preserve"> нижнем углу каждого экземпляра бланка типографским способом или нумератором проставляется его номер.</w:t>
      </w:r>
      <w:r w:rsidRPr="00E46844">
        <w:rPr>
          <w:rFonts w:ascii="Times New Roman" w:hAnsi="Times New Roman" w:cs="Times New Roman"/>
          <w:lang w:val="kk-KZ"/>
        </w:rPr>
        <w:t xml:space="preserve"> </w:t>
      </w:r>
      <w:r w:rsidR="007C5004">
        <w:rPr>
          <w:rFonts w:ascii="Times New Roman" w:hAnsi="Times New Roman" w:cs="Times New Roman"/>
          <w:lang w:val="kk-KZ"/>
        </w:rPr>
        <w:t>Согласно образцу заказчика.</w:t>
      </w:r>
    </w:p>
    <w:p w:rsidR="007F5643" w:rsidRPr="00E46844" w:rsidRDefault="007F5643" w:rsidP="00E46844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5"/>
        <w:gridCol w:w="4530"/>
      </w:tblGrid>
      <w:tr w:rsidR="00112C4F" w:rsidRPr="00DA6C8D" w:rsidTr="00C577DC">
        <w:trPr>
          <w:trHeight w:val="1338"/>
        </w:trPr>
        <w:tc>
          <w:tcPr>
            <w:tcW w:w="4815" w:type="dxa"/>
          </w:tcPr>
          <w:p w:rsidR="00E359BE" w:rsidRPr="00E359BE" w:rsidRDefault="00E359BE" w:rsidP="00E359BE">
            <w:pPr>
              <w:jc w:val="both"/>
              <w:rPr>
                <w:rFonts w:ascii="Times New Roman" w:hAnsi="Times New Roman" w:cs="Times New Roman"/>
                <w:color w:val="333333"/>
                <w:shd w:val="clear" w:color="auto" w:fill="F9F9F9"/>
                <w:lang w:val="kk-KZ"/>
              </w:rPr>
            </w:pPr>
            <w:r w:rsidRPr="00E359BE">
              <w:rPr>
                <w:rFonts w:ascii="Times New Roman" w:hAnsi="Times New Roman" w:cs="Times New Roman"/>
                <w:color w:val="333333"/>
                <w:shd w:val="clear" w:color="auto" w:fill="F9F9F9"/>
                <w:lang w:val="kk-KZ"/>
              </w:rPr>
              <w:t>"Солтүстік Қазақстан облысы Уәлиханов ауданы әкімінің аппараты" коммуналдық мемлекеттік мекемесі</w:t>
            </w:r>
          </w:p>
          <w:p w:rsidR="00112C4F" w:rsidRPr="00A8008B" w:rsidRDefault="00A8008B" w:rsidP="00917D49">
            <w:pPr>
              <w:jc w:val="center"/>
              <w:rPr>
                <w:rFonts w:ascii="Times New Roman" w:hAnsi="Times New Roman" w:cs="Times New Roman"/>
                <w:color w:val="333333"/>
                <w:shd w:val="clear" w:color="auto" w:fill="F9F9F9"/>
                <w:lang w:val="kk-KZ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9F9F9"/>
                <w:lang w:val="kk-KZ"/>
              </w:rPr>
              <w:t>1</w:t>
            </w:r>
            <w:bookmarkStart w:id="0" w:name="_GoBack"/>
            <w:bookmarkEnd w:id="0"/>
            <w:r w:rsidR="00B0084B">
              <w:rPr>
                <w:rFonts w:ascii="Times New Roman" w:hAnsi="Times New Roman" w:cs="Times New Roman"/>
                <w:color w:val="333333"/>
                <w:shd w:val="clear" w:color="auto" w:fill="F9F9F9"/>
                <w:lang w:val="kk-KZ"/>
              </w:rPr>
              <w:t>000</w:t>
            </w:r>
            <w:r w:rsidR="00112C4F" w:rsidRPr="00501A26">
              <w:rPr>
                <w:rFonts w:ascii="Times New Roman" w:hAnsi="Times New Roman" w:cs="Times New Roman"/>
                <w:color w:val="333333"/>
                <w:shd w:val="clear" w:color="auto" w:fill="F9F9F9"/>
                <w:lang w:val="kk-KZ"/>
              </w:rPr>
              <w:t xml:space="preserve"> дана </w:t>
            </w:r>
            <w:r w:rsidRPr="00A8008B">
              <w:rPr>
                <w:rFonts w:ascii="Times New Roman" w:hAnsi="Times New Roman" w:cs="Times New Roman"/>
                <w:color w:val="333333"/>
                <w:shd w:val="clear" w:color="auto" w:fill="F9F9F9"/>
                <w:lang w:val="kk-KZ"/>
              </w:rPr>
              <w:t>СҚО Уәлиханов ауданы әкімінің шешімі</w:t>
            </w:r>
          </w:p>
          <w:p w:rsidR="00112C4F" w:rsidRPr="00E359BE" w:rsidRDefault="00160E77" w:rsidP="00B0084B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160E77">
              <w:rPr>
                <w:rFonts w:ascii="Times New Roman" w:hAnsi="Times New Roman" w:cs="Times New Roman"/>
                <w:color w:val="333333"/>
                <w:shd w:val="clear" w:color="auto" w:fill="F9F9F9"/>
                <w:lang w:val="kk-KZ"/>
              </w:rPr>
              <w:t>Номер  (00</w:t>
            </w:r>
            <w:r w:rsidR="00B0084B">
              <w:rPr>
                <w:rFonts w:ascii="Times New Roman" w:hAnsi="Times New Roman" w:cs="Times New Roman"/>
                <w:color w:val="333333"/>
                <w:shd w:val="clear" w:color="auto" w:fill="F9F9F9"/>
                <w:lang w:val="kk-KZ"/>
              </w:rPr>
              <w:t>1</w:t>
            </w:r>
            <w:r w:rsidR="007C5004">
              <w:rPr>
                <w:rFonts w:ascii="Times New Roman" w:hAnsi="Times New Roman" w:cs="Times New Roman"/>
                <w:color w:val="333333"/>
                <w:shd w:val="clear" w:color="auto" w:fill="F9F9F9"/>
                <w:lang w:val="kk-KZ"/>
              </w:rPr>
              <w:t>00</w:t>
            </w:r>
            <w:r w:rsidRPr="00160E77">
              <w:rPr>
                <w:rFonts w:ascii="Times New Roman" w:hAnsi="Times New Roman" w:cs="Times New Roman"/>
                <w:color w:val="333333"/>
                <w:shd w:val="clear" w:color="auto" w:fill="F9F9F9"/>
                <w:lang w:val="kk-KZ"/>
              </w:rPr>
              <w:t>1</w:t>
            </w:r>
            <w:r w:rsidR="007C5004">
              <w:rPr>
                <w:rFonts w:ascii="Times New Roman" w:hAnsi="Times New Roman" w:cs="Times New Roman"/>
                <w:color w:val="333333"/>
                <w:shd w:val="clear" w:color="auto" w:fill="F9F9F9"/>
                <w:lang w:val="kk-KZ"/>
              </w:rPr>
              <w:t>-...</w:t>
            </w:r>
            <w:r w:rsidRPr="00160E77">
              <w:rPr>
                <w:rFonts w:ascii="Times New Roman" w:hAnsi="Times New Roman" w:cs="Times New Roman"/>
                <w:color w:val="333333"/>
                <w:shd w:val="clear" w:color="auto" w:fill="F9F9F9"/>
                <w:lang w:val="kk-KZ"/>
              </w:rPr>
              <w:t>)</w:t>
            </w:r>
          </w:p>
        </w:tc>
        <w:tc>
          <w:tcPr>
            <w:tcW w:w="4530" w:type="dxa"/>
          </w:tcPr>
          <w:p w:rsidR="00112C4F" w:rsidRPr="00501A26" w:rsidRDefault="00112C4F" w:rsidP="000531BF">
            <w:pPr>
              <w:jc w:val="both"/>
              <w:rPr>
                <w:rFonts w:ascii="Times New Roman" w:hAnsi="Times New Roman" w:cs="Times New Roman"/>
                <w:color w:val="333333"/>
                <w:shd w:val="clear" w:color="auto" w:fill="F9F9F9"/>
                <w:lang w:val="kk-KZ"/>
              </w:rPr>
            </w:pPr>
            <w:r w:rsidRPr="00501A26">
              <w:rPr>
                <w:rFonts w:ascii="Times New Roman" w:hAnsi="Times New Roman" w:cs="Times New Roman"/>
                <w:color w:val="333333"/>
                <w:shd w:val="clear" w:color="auto" w:fill="F9F9F9"/>
              </w:rPr>
              <w:t>Коммунальн</w:t>
            </w:r>
            <w:r w:rsidR="000531BF">
              <w:rPr>
                <w:rFonts w:ascii="Times New Roman" w:hAnsi="Times New Roman" w:cs="Times New Roman"/>
                <w:color w:val="333333"/>
                <w:shd w:val="clear" w:color="auto" w:fill="F9F9F9"/>
              </w:rPr>
              <w:t xml:space="preserve">ое государственное учреждение "Аппарат </w:t>
            </w:r>
            <w:proofErr w:type="spellStart"/>
            <w:r w:rsidR="000531BF">
              <w:rPr>
                <w:rFonts w:ascii="Times New Roman" w:hAnsi="Times New Roman" w:cs="Times New Roman"/>
                <w:color w:val="333333"/>
                <w:shd w:val="clear" w:color="auto" w:fill="F9F9F9"/>
              </w:rPr>
              <w:t>акима</w:t>
            </w:r>
            <w:proofErr w:type="spellEnd"/>
            <w:r w:rsidR="000531BF">
              <w:rPr>
                <w:rFonts w:ascii="Times New Roman" w:hAnsi="Times New Roman" w:cs="Times New Roman"/>
                <w:color w:val="333333"/>
                <w:shd w:val="clear" w:color="auto" w:fill="F9F9F9"/>
              </w:rPr>
              <w:t xml:space="preserve"> </w:t>
            </w:r>
            <w:proofErr w:type="spellStart"/>
            <w:r w:rsidR="000531BF">
              <w:rPr>
                <w:rFonts w:ascii="Times New Roman" w:hAnsi="Times New Roman" w:cs="Times New Roman"/>
                <w:color w:val="333333"/>
                <w:shd w:val="clear" w:color="auto" w:fill="F9F9F9"/>
              </w:rPr>
              <w:t>Уалихановского</w:t>
            </w:r>
            <w:proofErr w:type="spellEnd"/>
            <w:r w:rsidR="000531BF">
              <w:rPr>
                <w:rFonts w:ascii="Times New Roman" w:hAnsi="Times New Roman" w:cs="Times New Roman"/>
                <w:color w:val="333333"/>
                <w:shd w:val="clear" w:color="auto" w:fill="F9F9F9"/>
              </w:rPr>
              <w:t xml:space="preserve"> района      Северо-Казахстанской области</w:t>
            </w:r>
            <w:r w:rsidR="000531BF" w:rsidRPr="000531BF">
              <w:rPr>
                <w:rFonts w:ascii="Times New Roman" w:hAnsi="Times New Roman" w:cs="Times New Roman"/>
                <w:color w:val="333333"/>
                <w:shd w:val="clear" w:color="auto" w:fill="F9F9F9"/>
              </w:rPr>
              <w:t>"</w:t>
            </w:r>
          </w:p>
          <w:p w:rsidR="00112C4F" w:rsidRPr="00501A26" w:rsidRDefault="00A8008B" w:rsidP="00917D49">
            <w:pPr>
              <w:jc w:val="center"/>
              <w:rPr>
                <w:rFonts w:ascii="Times New Roman" w:hAnsi="Times New Roman" w:cs="Times New Roman"/>
                <w:color w:val="333333"/>
                <w:shd w:val="clear" w:color="auto" w:fill="F9F9F9"/>
                <w:lang w:val="kk-KZ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9F9F9"/>
                <w:lang w:val="kk-KZ"/>
              </w:rPr>
              <w:t>1</w:t>
            </w:r>
            <w:r w:rsidR="00B0084B">
              <w:rPr>
                <w:rFonts w:ascii="Times New Roman" w:hAnsi="Times New Roman" w:cs="Times New Roman"/>
                <w:color w:val="333333"/>
                <w:shd w:val="clear" w:color="auto" w:fill="F9F9F9"/>
                <w:lang w:val="kk-KZ"/>
              </w:rPr>
              <w:t>000</w:t>
            </w:r>
            <w:r w:rsidR="00112C4F" w:rsidRPr="00501A26">
              <w:rPr>
                <w:rFonts w:ascii="Times New Roman" w:hAnsi="Times New Roman" w:cs="Times New Roman"/>
                <w:color w:val="333333"/>
                <w:shd w:val="clear" w:color="auto" w:fill="F9F9F9"/>
              </w:rPr>
              <w:t xml:space="preserve"> </w:t>
            </w:r>
            <w:proofErr w:type="spellStart"/>
            <w:r w:rsidR="00112C4F" w:rsidRPr="00501A26">
              <w:rPr>
                <w:rFonts w:ascii="Times New Roman" w:hAnsi="Times New Roman" w:cs="Times New Roman"/>
                <w:color w:val="333333"/>
                <w:shd w:val="clear" w:color="auto" w:fill="F9F9F9"/>
              </w:rPr>
              <w:t>шт</w:t>
            </w:r>
            <w:proofErr w:type="spellEnd"/>
            <w:r w:rsidR="00112C4F" w:rsidRPr="00501A26">
              <w:rPr>
                <w:rFonts w:ascii="Times New Roman" w:hAnsi="Times New Roman" w:cs="Times New Roman"/>
                <w:color w:val="333333"/>
                <w:shd w:val="clear" w:color="auto" w:fill="F9F9F9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hd w:val="clear" w:color="auto" w:fill="F9F9F9"/>
                <w:lang w:val="kk-KZ"/>
              </w:rPr>
              <w:t>Решение акима Уалихановского района СКО</w:t>
            </w:r>
            <w:r w:rsidR="000531BF">
              <w:rPr>
                <w:rFonts w:ascii="Times New Roman" w:hAnsi="Times New Roman" w:cs="Times New Roman"/>
                <w:color w:val="333333"/>
                <w:shd w:val="clear" w:color="auto" w:fill="F9F9F9"/>
                <w:lang w:val="kk-KZ"/>
              </w:rPr>
              <w:t xml:space="preserve"> </w:t>
            </w:r>
          </w:p>
          <w:p w:rsidR="00112C4F" w:rsidRPr="00501A26" w:rsidRDefault="007C5004" w:rsidP="00B0084B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160E77">
              <w:rPr>
                <w:rFonts w:ascii="Times New Roman" w:hAnsi="Times New Roman" w:cs="Times New Roman"/>
                <w:color w:val="333333"/>
                <w:shd w:val="clear" w:color="auto" w:fill="F9F9F9"/>
                <w:lang w:val="kk-KZ"/>
              </w:rPr>
              <w:t>Номер  (00</w:t>
            </w:r>
            <w:r w:rsidR="00B0084B">
              <w:rPr>
                <w:rFonts w:ascii="Times New Roman" w:hAnsi="Times New Roman" w:cs="Times New Roman"/>
                <w:color w:val="333333"/>
                <w:shd w:val="clear" w:color="auto" w:fill="F9F9F9"/>
                <w:lang w:val="kk-KZ"/>
              </w:rPr>
              <w:t>1</w:t>
            </w:r>
            <w:r>
              <w:rPr>
                <w:rFonts w:ascii="Times New Roman" w:hAnsi="Times New Roman" w:cs="Times New Roman"/>
                <w:color w:val="333333"/>
                <w:shd w:val="clear" w:color="auto" w:fill="F9F9F9"/>
                <w:lang w:val="kk-KZ"/>
              </w:rPr>
              <w:t>00</w:t>
            </w:r>
            <w:r w:rsidRPr="00160E77">
              <w:rPr>
                <w:rFonts w:ascii="Times New Roman" w:hAnsi="Times New Roman" w:cs="Times New Roman"/>
                <w:color w:val="333333"/>
                <w:shd w:val="clear" w:color="auto" w:fill="F9F9F9"/>
                <w:lang w:val="kk-KZ"/>
              </w:rPr>
              <w:t>1</w:t>
            </w:r>
            <w:r>
              <w:rPr>
                <w:rFonts w:ascii="Times New Roman" w:hAnsi="Times New Roman" w:cs="Times New Roman"/>
                <w:color w:val="333333"/>
                <w:shd w:val="clear" w:color="auto" w:fill="F9F9F9"/>
                <w:lang w:val="kk-KZ"/>
              </w:rPr>
              <w:t>-...</w:t>
            </w:r>
            <w:r w:rsidRPr="00160E77">
              <w:rPr>
                <w:rFonts w:ascii="Times New Roman" w:hAnsi="Times New Roman" w:cs="Times New Roman"/>
                <w:color w:val="333333"/>
                <w:shd w:val="clear" w:color="auto" w:fill="F9F9F9"/>
                <w:lang w:val="kk-KZ"/>
              </w:rPr>
              <w:t>)</w:t>
            </w:r>
          </w:p>
        </w:tc>
      </w:tr>
    </w:tbl>
    <w:p w:rsidR="00C577DC" w:rsidRDefault="00C577DC" w:rsidP="00FE4425">
      <w:pPr>
        <w:spacing w:after="0" w:line="240" w:lineRule="auto"/>
        <w:jc w:val="both"/>
        <w:rPr>
          <w:rFonts w:ascii="Times New Roman" w:hAnsi="Times New Roman" w:cs="Times New Roman"/>
          <w:b/>
          <w:lang w:val="kk-KZ"/>
        </w:rPr>
      </w:pPr>
    </w:p>
    <w:p w:rsidR="00FE4425" w:rsidRPr="00FE4425" w:rsidRDefault="00FE4425" w:rsidP="00FE4425">
      <w:pPr>
        <w:spacing w:after="0" w:line="240" w:lineRule="auto"/>
        <w:jc w:val="both"/>
        <w:rPr>
          <w:rFonts w:ascii="Times New Roman" w:hAnsi="Times New Roman" w:cs="Times New Roman"/>
          <w:b/>
          <w:lang w:val="kk-KZ"/>
        </w:rPr>
      </w:pPr>
      <w:r w:rsidRPr="00FE4425">
        <w:rPr>
          <w:rFonts w:ascii="Times New Roman" w:hAnsi="Times New Roman" w:cs="Times New Roman"/>
          <w:b/>
          <w:lang w:val="kk-KZ"/>
        </w:rPr>
        <w:t>Проект бланка перед тиражированием в обязательном порядке согласовывать с Заказчиком.</w:t>
      </w:r>
    </w:p>
    <w:p w:rsidR="00FE4425" w:rsidRPr="00501A26" w:rsidRDefault="00FE4425" w:rsidP="00FE4425">
      <w:pPr>
        <w:spacing w:after="0" w:line="240" w:lineRule="auto"/>
        <w:rPr>
          <w:rFonts w:ascii="Times New Roman" w:hAnsi="Times New Roman" w:cs="Times New Roman"/>
          <w:lang w:val="kk-KZ"/>
        </w:rPr>
      </w:pPr>
      <w:r w:rsidRPr="00FE4425">
        <w:rPr>
          <w:rFonts w:ascii="Times New Roman" w:hAnsi="Times New Roman" w:cs="Times New Roman"/>
          <w:lang w:val="kk-KZ"/>
        </w:rPr>
        <w:t>Тел:8/</w:t>
      </w:r>
      <w:r w:rsidR="00160E77">
        <w:rPr>
          <w:rFonts w:ascii="Times New Roman" w:hAnsi="Times New Roman" w:cs="Times New Roman"/>
          <w:lang w:val="kk-KZ"/>
        </w:rPr>
        <w:t>715</w:t>
      </w:r>
      <w:r w:rsidRPr="00FE4425">
        <w:rPr>
          <w:rFonts w:ascii="Times New Roman" w:hAnsi="Times New Roman" w:cs="Times New Roman"/>
          <w:lang w:val="kk-KZ"/>
        </w:rPr>
        <w:t>/</w:t>
      </w:r>
      <w:r w:rsidR="00160E77">
        <w:rPr>
          <w:rFonts w:ascii="Times New Roman" w:hAnsi="Times New Roman" w:cs="Times New Roman"/>
          <w:lang w:val="kk-KZ"/>
        </w:rPr>
        <w:t>4221395</w:t>
      </w:r>
    </w:p>
    <w:p w:rsidR="00501A26" w:rsidRPr="00501A26" w:rsidRDefault="00501A26" w:rsidP="00FE4425">
      <w:pPr>
        <w:spacing w:after="0" w:line="240" w:lineRule="auto"/>
        <w:rPr>
          <w:rFonts w:ascii="Times New Roman" w:hAnsi="Times New Roman" w:cs="Times New Roman"/>
          <w:lang w:val="kk-KZ"/>
        </w:rPr>
      </w:pPr>
    </w:p>
    <w:p w:rsidR="00501A26" w:rsidRPr="00501A26" w:rsidRDefault="00501A26" w:rsidP="00FE4425">
      <w:pPr>
        <w:spacing w:after="0" w:line="240" w:lineRule="auto"/>
        <w:rPr>
          <w:rFonts w:ascii="Times New Roman" w:hAnsi="Times New Roman" w:cs="Times New Roman"/>
          <w:lang w:val="kk-KZ"/>
        </w:rPr>
      </w:pPr>
    </w:p>
    <w:p w:rsidR="00501A26" w:rsidRPr="00501A26" w:rsidRDefault="00501A26" w:rsidP="00FE4425">
      <w:pPr>
        <w:spacing w:after="0" w:line="240" w:lineRule="auto"/>
        <w:rPr>
          <w:rFonts w:ascii="Times New Roman" w:hAnsi="Times New Roman" w:cs="Times New Roman"/>
          <w:lang w:val="kk-KZ"/>
        </w:rPr>
      </w:pPr>
    </w:p>
    <w:p w:rsidR="00501A26" w:rsidRPr="00501A26" w:rsidRDefault="00501A26" w:rsidP="00FE4425">
      <w:pPr>
        <w:spacing w:after="0" w:line="240" w:lineRule="auto"/>
        <w:rPr>
          <w:rFonts w:ascii="Times New Roman" w:hAnsi="Times New Roman" w:cs="Times New Roman"/>
          <w:lang w:val="kk-KZ"/>
        </w:rPr>
      </w:pPr>
    </w:p>
    <w:p w:rsidR="00501A26" w:rsidRPr="00501A26" w:rsidRDefault="00501A26" w:rsidP="00FE4425">
      <w:pPr>
        <w:spacing w:after="0" w:line="240" w:lineRule="auto"/>
        <w:rPr>
          <w:rFonts w:ascii="Times New Roman" w:hAnsi="Times New Roman" w:cs="Times New Roman"/>
          <w:lang w:val="kk-KZ"/>
        </w:rPr>
      </w:pPr>
    </w:p>
    <w:p w:rsidR="00FE4425" w:rsidRPr="00501A26" w:rsidRDefault="00FE4425">
      <w:pPr>
        <w:rPr>
          <w:rFonts w:ascii="Times New Roman" w:hAnsi="Times New Roman" w:cs="Times New Roman"/>
        </w:rPr>
      </w:pPr>
    </w:p>
    <w:sectPr w:rsidR="00FE4425" w:rsidRPr="00501A26" w:rsidSect="00E359BE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844"/>
    <w:rsid w:val="000531BF"/>
    <w:rsid w:val="00071406"/>
    <w:rsid w:val="000775B3"/>
    <w:rsid w:val="000B5EA6"/>
    <w:rsid w:val="00112C4F"/>
    <w:rsid w:val="00160E77"/>
    <w:rsid w:val="00204519"/>
    <w:rsid w:val="00237AB8"/>
    <w:rsid w:val="00291229"/>
    <w:rsid w:val="002F6942"/>
    <w:rsid w:val="00324DA4"/>
    <w:rsid w:val="00501A26"/>
    <w:rsid w:val="005412CD"/>
    <w:rsid w:val="006E14A7"/>
    <w:rsid w:val="007C5004"/>
    <w:rsid w:val="007F5643"/>
    <w:rsid w:val="00807648"/>
    <w:rsid w:val="00856154"/>
    <w:rsid w:val="0091485A"/>
    <w:rsid w:val="00917D49"/>
    <w:rsid w:val="009D10D5"/>
    <w:rsid w:val="00A8008B"/>
    <w:rsid w:val="00AD45E7"/>
    <w:rsid w:val="00B0084B"/>
    <w:rsid w:val="00B917A6"/>
    <w:rsid w:val="00C577DC"/>
    <w:rsid w:val="00CE5A08"/>
    <w:rsid w:val="00D217AA"/>
    <w:rsid w:val="00DA6C8D"/>
    <w:rsid w:val="00DB7361"/>
    <w:rsid w:val="00E2411A"/>
    <w:rsid w:val="00E359BE"/>
    <w:rsid w:val="00E46844"/>
    <w:rsid w:val="00E85A46"/>
    <w:rsid w:val="00FE4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468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045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04519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91485A"/>
    <w:pPr>
      <w:ind w:left="720"/>
      <w:contextualSpacing/>
    </w:pPr>
  </w:style>
  <w:style w:type="paragraph" w:styleId="a7">
    <w:name w:val="No Spacing"/>
    <w:uiPriority w:val="1"/>
    <w:qFormat/>
    <w:rsid w:val="009D10D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468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045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04519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91485A"/>
    <w:pPr>
      <w:ind w:left="720"/>
      <w:contextualSpacing/>
    </w:pPr>
  </w:style>
  <w:style w:type="paragraph" w:styleId="a7">
    <w:name w:val="No Spacing"/>
    <w:uiPriority w:val="1"/>
    <w:qFormat/>
    <w:rsid w:val="009D10D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gupar</dc:creator>
  <cp:lastModifiedBy>USER</cp:lastModifiedBy>
  <cp:revision>2</cp:revision>
  <cp:lastPrinted>2019-10-11T11:33:00Z</cp:lastPrinted>
  <dcterms:created xsi:type="dcterms:W3CDTF">2026-10-13T13:10:00Z</dcterms:created>
  <dcterms:modified xsi:type="dcterms:W3CDTF">2026-10-13T13:10:00Z</dcterms:modified>
</cp:coreProperties>
</file>