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FCC70A" w14:textId="77777777" w:rsidR="008758DD" w:rsidRPr="00A949A4" w:rsidRDefault="008758DD" w:rsidP="008758DD">
      <w:pPr>
        <w:rPr>
          <w:rFonts w:ascii="Times New Roman" w:hAnsi="Times New Roman" w:cs="Times New Roman"/>
          <w:b/>
          <w:bCs/>
          <w:sz w:val="32"/>
          <w:szCs w:val="32"/>
        </w:rPr>
      </w:pPr>
      <w:r w:rsidRPr="00A949A4">
        <w:rPr>
          <w:rFonts w:ascii="Times New Roman" w:hAnsi="Times New Roman" w:cs="Times New Roman"/>
          <w:b/>
          <w:bCs/>
          <w:sz w:val="32"/>
          <w:szCs w:val="32"/>
        </w:rPr>
        <w:t>ТЕХНИКАЛЫҚ ЕРЕКШЕЛІК</w:t>
      </w:r>
    </w:p>
    <w:p w14:paraId="456CB482" w14:textId="77777777" w:rsidR="008758DD" w:rsidRPr="00A949A4" w:rsidRDefault="008758DD" w:rsidP="008758DD">
      <w:pPr>
        <w:rPr>
          <w:rFonts w:ascii="Times New Roman" w:hAnsi="Times New Roman" w:cs="Times New Roman"/>
          <w:sz w:val="32"/>
          <w:szCs w:val="32"/>
        </w:rPr>
      </w:pPr>
      <w:proofErr w:type="spellStart"/>
      <w:r w:rsidRPr="00A949A4">
        <w:rPr>
          <w:rFonts w:ascii="Times New Roman" w:hAnsi="Times New Roman" w:cs="Times New Roman"/>
          <w:b/>
          <w:bCs/>
          <w:sz w:val="32"/>
          <w:szCs w:val="32"/>
        </w:rPr>
        <w:t>Қызметтің</w:t>
      </w:r>
      <w:proofErr w:type="spellEnd"/>
      <w:r w:rsidRPr="00A949A4">
        <w:rPr>
          <w:rFonts w:ascii="Times New Roman" w:hAnsi="Times New Roman" w:cs="Times New Roman"/>
          <w:b/>
          <w:bCs/>
          <w:sz w:val="32"/>
          <w:szCs w:val="32"/>
        </w:rPr>
        <w:t xml:space="preserve"> </w:t>
      </w:r>
      <w:proofErr w:type="spellStart"/>
      <w:r w:rsidRPr="00A949A4">
        <w:rPr>
          <w:rFonts w:ascii="Times New Roman" w:hAnsi="Times New Roman" w:cs="Times New Roman"/>
          <w:b/>
          <w:bCs/>
          <w:sz w:val="32"/>
          <w:szCs w:val="32"/>
        </w:rPr>
        <w:t>атауы</w:t>
      </w:r>
      <w:proofErr w:type="spellEnd"/>
      <w:r w:rsidRPr="00A949A4">
        <w:rPr>
          <w:rFonts w:ascii="Times New Roman" w:hAnsi="Times New Roman" w:cs="Times New Roman"/>
          <w:b/>
          <w:bCs/>
          <w:sz w:val="32"/>
          <w:szCs w:val="32"/>
        </w:rPr>
        <w:t>:</w:t>
      </w:r>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Ғимараттың</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техникалық</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паспортын</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өзгерту</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мақсатында</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техникалық</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өлшеу</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жұмыстарын</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жүргізу</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және</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қолданыстағы</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техникалық</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паспортқа</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өзгерістер</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енгізу</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қызметі</w:t>
      </w:r>
      <w:proofErr w:type="spellEnd"/>
      <w:r w:rsidRPr="00A949A4">
        <w:rPr>
          <w:rFonts w:ascii="Times New Roman" w:hAnsi="Times New Roman" w:cs="Times New Roman"/>
          <w:sz w:val="32"/>
          <w:szCs w:val="32"/>
        </w:rPr>
        <w:t>.</w:t>
      </w:r>
    </w:p>
    <w:p w14:paraId="7655ABF3" w14:textId="77777777" w:rsidR="008758DD" w:rsidRPr="00A949A4" w:rsidRDefault="008758DD" w:rsidP="008758DD">
      <w:pPr>
        <w:rPr>
          <w:rFonts w:ascii="Times New Roman" w:hAnsi="Times New Roman" w:cs="Times New Roman"/>
          <w:b/>
          <w:bCs/>
          <w:sz w:val="32"/>
          <w:szCs w:val="32"/>
        </w:rPr>
      </w:pPr>
      <w:r w:rsidRPr="00A949A4">
        <w:rPr>
          <w:rFonts w:ascii="Times New Roman" w:hAnsi="Times New Roman" w:cs="Times New Roman"/>
          <w:b/>
          <w:bCs/>
          <w:sz w:val="32"/>
          <w:szCs w:val="32"/>
        </w:rPr>
        <w:t xml:space="preserve">1. </w:t>
      </w:r>
      <w:proofErr w:type="spellStart"/>
      <w:r w:rsidRPr="00A949A4">
        <w:rPr>
          <w:rFonts w:ascii="Times New Roman" w:hAnsi="Times New Roman" w:cs="Times New Roman"/>
          <w:b/>
          <w:bCs/>
          <w:sz w:val="32"/>
          <w:szCs w:val="32"/>
        </w:rPr>
        <w:t>Қызмет</w:t>
      </w:r>
      <w:proofErr w:type="spellEnd"/>
      <w:r w:rsidRPr="00A949A4">
        <w:rPr>
          <w:rFonts w:ascii="Times New Roman" w:hAnsi="Times New Roman" w:cs="Times New Roman"/>
          <w:b/>
          <w:bCs/>
          <w:sz w:val="32"/>
          <w:szCs w:val="32"/>
        </w:rPr>
        <w:t xml:space="preserve"> </w:t>
      </w:r>
      <w:proofErr w:type="spellStart"/>
      <w:r w:rsidRPr="00A949A4">
        <w:rPr>
          <w:rFonts w:ascii="Times New Roman" w:hAnsi="Times New Roman" w:cs="Times New Roman"/>
          <w:b/>
          <w:bCs/>
          <w:sz w:val="32"/>
          <w:szCs w:val="32"/>
        </w:rPr>
        <w:t>көрсетудің</w:t>
      </w:r>
      <w:proofErr w:type="spellEnd"/>
      <w:r w:rsidRPr="00A949A4">
        <w:rPr>
          <w:rFonts w:ascii="Times New Roman" w:hAnsi="Times New Roman" w:cs="Times New Roman"/>
          <w:b/>
          <w:bCs/>
          <w:sz w:val="32"/>
          <w:szCs w:val="32"/>
        </w:rPr>
        <w:t xml:space="preserve"> </w:t>
      </w:r>
      <w:proofErr w:type="spellStart"/>
      <w:r w:rsidRPr="00A949A4">
        <w:rPr>
          <w:rFonts w:ascii="Times New Roman" w:hAnsi="Times New Roman" w:cs="Times New Roman"/>
          <w:b/>
          <w:bCs/>
          <w:sz w:val="32"/>
          <w:szCs w:val="32"/>
        </w:rPr>
        <w:t>мақсаты</w:t>
      </w:r>
      <w:proofErr w:type="spellEnd"/>
    </w:p>
    <w:p w14:paraId="4FB2897B" w14:textId="77777777" w:rsidR="008758DD" w:rsidRPr="00A949A4" w:rsidRDefault="008758DD" w:rsidP="008758DD">
      <w:pPr>
        <w:rPr>
          <w:rFonts w:ascii="Times New Roman" w:hAnsi="Times New Roman" w:cs="Times New Roman"/>
          <w:sz w:val="32"/>
          <w:szCs w:val="32"/>
        </w:rPr>
      </w:pPr>
      <w:proofErr w:type="spellStart"/>
      <w:r w:rsidRPr="00A949A4">
        <w:rPr>
          <w:rFonts w:ascii="Times New Roman" w:hAnsi="Times New Roman" w:cs="Times New Roman"/>
          <w:sz w:val="32"/>
          <w:szCs w:val="32"/>
        </w:rPr>
        <w:t>Ақсуат</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балалар</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өнер</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мектебінің</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балансына</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қабылданған</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ғимараттың</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екінші</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қабатында</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орналасқан</w:t>
      </w:r>
      <w:proofErr w:type="spellEnd"/>
      <w:r w:rsidRPr="00A949A4">
        <w:rPr>
          <w:rFonts w:ascii="Times New Roman" w:hAnsi="Times New Roman" w:cs="Times New Roman"/>
          <w:sz w:val="32"/>
          <w:szCs w:val="32"/>
        </w:rPr>
        <w:t xml:space="preserve"> 4 </w:t>
      </w:r>
      <w:proofErr w:type="spellStart"/>
      <w:r w:rsidRPr="00A949A4">
        <w:rPr>
          <w:rFonts w:ascii="Times New Roman" w:hAnsi="Times New Roman" w:cs="Times New Roman"/>
          <w:sz w:val="32"/>
          <w:szCs w:val="32"/>
        </w:rPr>
        <w:t>пәтерді</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мекеме</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ғимаратының</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техникалық</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паспортына</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енгізу</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мақсатында</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аталған</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үй-жайларға</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техникалық</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өлшеу</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жұмыстарын</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жүргізу</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және</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қолданыстағы</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техникалық</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паспортқа</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тиісті</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өзгерістер</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енгізу</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қажет</w:t>
      </w:r>
      <w:proofErr w:type="spellEnd"/>
      <w:r w:rsidRPr="00A949A4">
        <w:rPr>
          <w:rFonts w:ascii="Times New Roman" w:hAnsi="Times New Roman" w:cs="Times New Roman"/>
          <w:sz w:val="32"/>
          <w:szCs w:val="32"/>
        </w:rPr>
        <w:t>.</w:t>
      </w:r>
    </w:p>
    <w:p w14:paraId="0F51056F" w14:textId="77777777" w:rsidR="008758DD" w:rsidRPr="00A949A4" w:rsidRDefault="008758DD" w:rsidP="008758DD">
      <w:pPr>
        <w:rPr>
          <w:rFonts w:ascii="Times New Roman" w:hAnsi="Times New Roman" w:cs="Times New Roman"/>
          <w:b/>
          <w:bCs/>
          <w:sz w:val="32"/>
          <w:szCs w:val="32"/>
        </w:rPr>
      </w:pPr>
      <w:r w:rsidRPr="00A949A4">
        <w:rPr>
          <w:rFonts w:ascii="Times New Roman" w:hAnsi="Times New Roman" w:cs="Times New Roman"/>
          <w:b/>
          <w:bCs/>
          <w:sz w:val="32"/>
          <w:szCs w:val="32"/>
        </w:rPr>
        <w:t xml:space="preserve">2. </w:t>
      </w:r>
      <w:proofErr w:type="spellStart"/>
      <w:r w:rsidRPr="00A949A4">
        <w:rPr>
          <w:rFonts w:ascii="Times New Roman" w:hAnsi="Times New Roman" w:cs="Times New Roman"/>
          <w:b/>
          <w:bCs/>
          <w:sz w:val="32"/>
          <w:szCs w:val="32"/>
        </w:rPr>
        <w:t>Қызметтердің</w:t>
      </w:r>
      <w:proofErr w:type="spellEnd"/>
      <w:r w:rsidRPr="00A949A4">
        <w:rPr>
          <w:rFonts w:ascii="Times New Roman" w:hAnsi="Times New Roman" w:cs="Times New Roman"/>
          <w:b/>
          <w:bCs/>
          <w:sz w:val="32"/>
          <w:szCs w:val="32"/>
        </w:rPr>
        <w:t xml:space="preserve"> </w:t>
      </w:r>
      <w:proofErr w:type="spellStart"/>
      <w:r w:rsidRPr="00A949A4">
        <w:rPr>
          <w:rFonts w:ascii="Times New Roman" w:hAnsi="Times New Roman" w:cs="Times New Roman"/>
          <w:b/>
          <w:bCs/>
          <w:sz w:val="32"/>
          <w:szCs w:val="32"/>
        </w:rPr>
        <w:t>құрамы</w:t>
      </w:r>
      <w:proofErr w:type="spellEnd"/>
      <w:r w:rsidRPr="00A949A4">
        <w:rPr>
          <w:rFonts w:ascii="Times New Roman" w:hAnsi="Times New Roman" w:cs="Times New Roman"/>
          <w:b/>
          <w:bCs/>
          <w:sz w:val="32"/>
          <w:szCs w:val="32"/>
        </w:rPr>
        <w:t xml:space="preserve"> мен </w:t>
      </w:r>
      <w:proofErr w:type="spellStart"/>
      <w:r w:rsidRPr="00A949A4">
        <w:rPr>
          <w:rFonts w:ascii="Times New Roman" w:hAnsi="Times New Roman" w:cs="Times New Roman"/>
          <w:b/>
          <w:bCs/>
          <w:sz w:val="32"/>
          <w:szCs w:val="32"/>
        </w:rPr>
        <w:t>мазмұны</w:t>
      </w:r>
      <w:proofErr w:type="spellEnd"/>
    </w:p>
    <w:p w14:paraId="324A2D52" w14:textId="77777777" w:rsidR="008758DD" w:rsidRPr="00A949A4" w:rsidRDefault="008758DD" w:rsidP="008758DD">
      <w:pPr>
        <w:rPr>
          <w:rFonts w:ascii="Times New Roman" w:hAnsi="Times New Roman" w:cs="Times New Roman"/>
          <w:sz w:val="32"/>
          <w:szCs w:val="32"/>
        </w:rPr>
      </w:pPr>
      <w:proofErr w:type="spellStart"/>
      <w:r w:rsidRPr="00A949A4">
        <w:rPr>
          <w:rFonts w:ascii="Times New Roman" w:hAnsi="Times New Roman" w:cs="Times New Roman"/>
          <w:sz w:val="32"/>
          <w:szCs w:val="32"/>
        </w:rPr>
        <w:t>Орындаушы</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төмендегі</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жұмыстарды</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орындауға</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міндетті</w:t>
      </w:r>
      <w:proofErr w:type="spellEnd"/>
      <w:r w:rsidRPr="00A949A4">
        <w:rPr>
          <w:rFonts w:ascii="Times New Roman" w:hAnsi="Times New Roman" w:cs="Times New Roman"/>
          <w:sz w:val="32"/>
          <w:szCs w:val="32"/>
        </w:rPr>
        <w:t>:</w:t>
      </w:r>
    </w:p>
    <w:p w14:paraId="62B96CE4" w14:textId="77777777" w:rsidR="008758DD" w:rsidRPr="00A949A4" w:rsidRDefault="008758DD" w:rsidP="008758DD">
      <w:pPr>
        <w:numPr>
          <w:ilvl w:val="0"/>
          <w:numId w:val="1"/>
        </w:numPr>
        <w:rPr>
          <w:rFonts w:ascii="Times New Roman" w:hAnsi="Times New Roman" w:cs="Times New Roman"/>
          <w:sz w:val="32"/>
          <w:szCs w:val="32"/>
        </w:rPr>
      </w:pPr>
      <w:proofErr w:type="spellStart"/>
      <w:r w:rsidRPr="00A949A4">
        <w:rPr>
          <w:rFonts w:ascii="Times New Roman" w:hAnsi="Times New Roman" w:cs="Times New Roman"/>
          <w:sz w:val="32"/>
          <w:szCs w:val="32"/>
        </w:rPr>
        <w:t>Ғимараттың</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екінші</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қабатында</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орналасқан</w:t>
      </w:r>
      <w:proofErr w:type="spellEnd"/>
      <w:r w:rsidRPr="00A949A4">
        <w:rPr>
          <w:rFonts w:ascii="Times New Roman" w:hAnsi="Times New Roman" w:cs="Times New Roman"/>
          <w:sz w:val="32"/>
          <w:szCs w:val="32"/>
        </w:rPr>
        <w:t xml:space="preserve"> 4 </w:t>
      </w:r>
      <w:proofErr w:type="spellStart"/>
      <w:r w:rsidRPr="00A949A4">
        <w:rPr>
          <w:rFonts w:ascii="Times New Roman" w:hAnsi="Times New Roman" w:cs="Times New Roman"/>
          <w:sz w:val="32"/>
          <w:szCs w:val="32"/>
        </w:rPr>
        <w:t>пәтерге</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техникалық</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өлшеу</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жұмыстарын</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жүргізу</w:t>
      </w:r>
      <w:proofErr w:type="spellEnd"/>
      <w:r w:rsidRPr="00A949A4">
        <w:rPr>
          <w:rFonts w:ascii="Times New Roman" w:hAnsi="Times New Roman" w:cs="Times New Roman"/>
          <w:sz w:val="32"/>
          <w:szCs w:val="32"/>
        </w:rPr>
        <w:t>;</w:t>
      </w:r>
    </w:p>
    <w:p w14:paraId="7E935951" w14:textId="77777777" w:rsidR="008758DD" w:rsidRPr="00A949A4" w:rsidRDefault="008758DD" w:rsidP="008758DD">
      <w:pPr>
        <w:numPr>
          <w:ilvl w:val="0"/>
          <w:numId w:val="1"/>
        </w:numPr>
        <w:rPr>
          <w:rFonts w:ascii="Times New Roman" w:hAnsi="Times New Roman" w:cs="Times New Roman"/>
          <w:sz w:val="32"/>
          <w:szCs w:val="32"/>
        </w:rPr>
      </w:pPr>
      <w:proofErr w:type="spellStart"/>
      <w:r w:rsidRPr="00A949A4">
        <w:rPr>
          <w:rFonts w:ascii="Times New Roman" w:hAnsi="Times New Roman" w:cs="Times New Roman"/>
          <w:sz w:val="32"/>
          <w:szCs w:val="32"/>
        </w:rPr>
        <w:t>Үй-жайлардың</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нақты</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өлшемдерін</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ауданын</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және</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конфигурациясын</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анықтау</w:t>
      </w:r>
      <w:proofErr w:type="spellEnd"/>
      <w:r w:rsidRPr="00A949A4">
        <w:rPr>
          <w:rFonts w:ascii="Times New Roman" w:hAnsi="Times New Roman" w:cs="Times New Roman"/>
          <w:sz w:val="32"/>
          <w:szCs w:val="32"/>
        </w:rPr>
        <w:t>;</w:t>
      </w:r>
    </w:p>
    <w:p w14:paraId="75D6673E" w14:textId="77777777" w:rsidR="008758DD" w:rsidRPr="00A949A4" w:rsidRDefault="008758DD" w:rsidP="008758DD">
      <w:pPr>
        <w:numPr>
          <w:ilvl w:val="0"/>
          <w:numId w:val="1"/>
        </w:numPr>
        <w:rPr>
          <w:rFonts w:ascii="Times New Roman" w:hAnsi="Times New Roman" w:cs="Times New Roman"/>
          <w:sz w:val="32"/>
          <w:szCs w:val="32"/>
        </w:rPr>
      </w:pPr>
      <w:proofErr w:type="spellStart"/>
      <w:r w:rsidRPr="00A949A4">
        <w:rPr>
          <w:rFonts w:ascii="Times New Roman" w:hAnsi="Times New Roman" w:cs="Times New Roman"/>
          <w:sz w:val="32"/>
          <w:szCs w:val="32"/>
        </w:rPr>
        <w:t>Үй-жайлардың</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нақты</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жай-күйін</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тексеру</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және</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техникалық</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құжаттаманы</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әзірлеуге</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қажетті</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өлшемдерді</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алу</w:t>
      </w:r>
      <w:proofErr w:type="spellEnd"/>
      <w:r w:rsidRPr="00A949A4">
        <w:rPr>
          <w:rFonts w:ascii="Times New Roman" w:hAnsi="Times New Roman" w:cs="Times New Roman"/>
          <w:sz w:val="32"/>
          <w:szCs w:val="32"/>
        </w:rPr>
        <w:t>;</w:t>
      </w:r>
    </w:p>
    <w:p w14:paraId="3D43A83D" w14:textId="77777777" w:rsidR="008758DD" w:rsidRPr="00A949A4" w:rsidRDefault="008758DD" w:rsidP="008758DD">
      <w:pPr>
        <w:numPr>
          <w:ilvl w:val="0"/>
          <w:numId w:val="1"/>
        </w:numPr>
        <w:rPr>
          <w:rFonts w:ascii="Times New Roman" w:hAnsi="Times New Roman" w:cs="Times New Roman"/>
          <w:sz w:val="32"/>
          <w:szCs w:val="32"/>
        </w:rPr>
      </w:pPr>
      <w:proofErr w:type="spellStart"/>
      <w:r w:rsidRPr="00A949A4">
        <w:rPr>
          <w:rFonts w:ascii="Times New Roman" w:hAnsi="Times New Roman" w:cs="Times New Roman"/>
          <w:sz w:val="32"/>
          <w:szCs w:val="32"/>
        </w:rPr>
        <w:t>Жүргізілген</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техникалық</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өлшеу</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жұмыстарының</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нәтижелері</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бойынша</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қажетті</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материалдарды</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дайындау</w:t>
      </w:r>
      <w:proofErr w:type="spellEnd"/>
      <w:r w:rsidRPr="00A949A4">
        <w:rPr>
          <w:rFonts w:ascii="Times New Roman" w:hAnsi="Times New Roman" w:cs="Times New Roman"/>
          <w:sz w:val="32"/>
          <w:szCs w:val="32"/>
        </w:rPr>
        <w:t>;</w:t>
      </w:r>
    </w:p>
    <w:p w14:paraId="679A0998" w14:textId="77777777" w:rsidR="008758DD" w:rsidRPr="00A949A4" w:rsidRDefault="008758DD" w:rsidP="008758DD">
      <w:pPr>
        <w:numPr>
          <w:ilvl w:val="0"/>
          <w:numId w:val="1"/>
        </w:numPr>
        <w:rPr>
          <w:rFonts w:ascii="Times New Roman" w:hAnsi="Times New Roman" w:cs="Times New Roman"/>
          <w:sz w:val="32"/>
          <w:szCs w:val="32"/>
        </w:rPr>
      </w:pPr>
      <w:proofErr w:type="spellStart"/>
      <w:r w:rsidRPr="00A949A4">
        <w:rPr>
          <w:rFonts w:ascii="Times New Roman" w:hAnsi="Times New Roman" w:cs="Times New Roman"/>
          <w:sz w:val="32"/>
          <w:szCs w:val="32"/>
        </w:rPr>
        <w:t>Ғимараттың</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қолданыстағы</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техникалық</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паспортына</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тиісті</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өзгерістер</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енгізу</w:t>
      </w:r>
      <w:proofErr w:type="spellEnd"/>
      <w:r w:rsidRPr="00A949A4">
        <w:rPr>
          <w:rFonts w:ascii="Times New Roman" w:hAnsi="Times New Roman" w:cs="Times New Roman"/>
          <w:sz w:val="32"/>
          <w:szCs w:val="32"/>
        </w:rPr>
        <w:t>;</w:t>
      </w:r>
    </w:p>
    <w:p w14:paraId="1B6EF977" w14:textId="77777777" w:rsidR="008758DD" w:rsidRPr="00A949A4" w:rsidRDefault="008758DD" w:rsidP="008758DD">
      <w:pPr>
        <w:numPr>
          <w:ilvl w:val="0"/>
          <w:numId w:val="1"/>
        </w:numPr>
        <w:rPr>
          <w:rFonts w:ascii="Times New Roman" w:hAnsi="Times New Roman" w:cs="Times New Roman"/>
          <w:sz w:val="32"/>
          <w:szCs w:val="32"/>
        </w:rPr>
      </w:pPr>
      <w:proofErr w:type="spellStart"/>
      <w:r w:rsidRPr="00A949A4">
        <w:rPr>
          <w:rFonts w:ascii="Times New Roman" w:hAnsi="Times New Roman" w:cs="Times New Roman"/>
          <w:sz w:val="32"/>
          <w:szCs w:val="32"/>
        </w:rPr>
        <w:t>Екінші</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қабатта</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орналасқан</w:t>
      </w:r>
      <w:proofErr w:type="spellEnd"/>
      <w:r w:rsidRPr="00A949A4">
        <w:rPr>
          <w:rFonts w:ascii="Times New Roman" w:hAnsi="Times New Roman" w:cs="Times New Roman"/>
          <w:sz w:val="32"/>
          <w:szCs w:val="32"/>
        </w:rPr>
        <w:t xml:space="preserve"> 4 </w:t>
      </w:r>
      <w:proofErr w:type="spellStart"/>
      <w:r w:rsidRPr="00A949A4">
        <w:rPr>
          <w:rFonts w:ascii="Times New Roman" w:hAnsi="Times New Roman" w:cs="Times New Roman"/>
          <w:sz w:val="32"/>
          <w:szCs w:val="32"/>
        </w:rPr>
        <w:t>пәтер</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туралы</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мәліметтерді</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ғимараттың</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техникалық</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құжаттамасына</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белгіленген</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тәртіппен</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енгізу</w:t>
      </w:r>
      <w:proofErr w:type="spellEnd"/>
      <w:r w:rsidRPr="00A949A4">
        <w:rPr>
          <w:rFonts w:ascii="Times New Roman" w:hAnsi="Times New Roman" w:cs="Times New Roman"/>
          <w:sz w:val="32"/>
          <w:szCs w:val="32"/>
        </w:rPr>
        <w:t>;</w:t>
      </w:r>
    </w:p>
    <w:p w14:paraId="0B651DA1" w14:textId="77777777" w:rsidR="008758DD" w:rsidRPr="00A949A4" w:rsidRDefault="008758DD" w:rsidP="008758DD">
      <w:pPr>
        <w:numPr>
          <w:ilvl w:val="0"/>
          <w:numId w:val="1"/>
        </w:numPr>
        <w:rPr>
          <w:rFonts w:ascii="Times New Roman" w:hAnsi="Times New Roman" w:cs="Times New Roman"/>
          <w:sz w:val="32"/>
          <w:szCs w:val="32"/>
        </w:rPr>
      </w:pPr>
      <w:proofErr w:type="spellStart"/>
      <w:r w:rsidRPr="00A949A4">
        <w:rPr>
          <w:rFonts w:ascii="Times New Roman" w:hAnsi="Times New Roman" w:cs="Times New Roman"/>
          <w:sz w:val="32"/>
          <w:szCs w:val="32"/>
        </w:rPr>
        <w:t>Енгізілген</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өзгерістері</w:t>
      </w:r>
      <w:proofErr w:type="spellEnd"/>
      <w:r w:rsidRPr="00A949A4">
        <w:rPr>
          <w:rFonts w:ascii="Times New Roman" w:hAnsi="Times New Roman" w:cs="Times New Roman"/>
          <w:sz w:val="32"/>
          <w:szCs w:val="32"/>
        </w:rPr>
        <w:t xml:space="preserve"> бар </w:t>
      </w:r>
      <w:proofErr w:type="spellStart"/>
      <w:r w:rsidRPr="00A949A4">
        <w:rPr>
          <w:rFonts w:ascii="Times New Roman" w:hAnsi="Times New Roman" w:cs="Times New Roman"/>
          <w:sz w:val="32"/>
          <w:szCs w:val="32"/>
        </w:rPr>
        <w:t>жаңартылған</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техникалық</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паспортты</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Тапсырыс</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берушіге</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ұсыну</w:t>
      </w:r>
      <w:proofErr w:type="spellEnd"/>
      <w:r w:rsidRPr="00A949A4">
        <w:rPr>
          <w:rFonts w:ascii="Times New Roman" w:hAnsi="Times New Roman" w:cs="Times New Roman"/>
          <w:sz w:val="32"/>
          <w:szCs w:val="32"/>
        </w:rPr>
        <w:t>.</w:t>
      </w:r>
    </w:p>
    <w:p w14:paraId="412E6355" w14:textId="77777777" w:rsidR="008758DD" w:rsidRPr="00A949A4" w:rsidRDefault="008758DD" w:rsidP="008758DD">
      <w:pPr>
        <w:rPr>
          <w:rFonts w:ascii="Times New Roman" w:hAnsi="Times New Roman" w:cs="Times New Roman"/>
          <w:b/>
          <w:bCs/>
          <w:sz w:val="32"/>
          <w:szCs w:val="32"/>
        </w:rPr>
      </w:pPr>
      <w:r w:rsidRPr="00A949A4">
        <w:rPr>
          <w:rFonts w:ascii="Times New Roman" w:hAnsi="Times New Roman" w:cs="Times New Roman"/>
          <w:b/>
          <w:bCs/>
          <w:sz w:val="32"/>
          <w:szCs w:val="32"/>
        </w:rPr>
        <w:t xml:space="preserve">3. </w:t>
      </w:r>
      <w:proofErr w:type="spellStart"/>
      <w:r w:rsidRPr="00A949A4">
        <w:rPr>
          <w:rFonts w:ascii="Times New Roman" w:hAnsi="Times New Roman" w:cs="Times New Roman"/>
          <w:b/>
          <w:bCs/>
          <w:sz w:val="32"/>
          <w:szCs w:val="32"/>
        </w:rPr>
        <w:t>Қызмет</w:t>
      </w:r>
      <w:proofErr w:type="spellEnd"/>
      <w:r w:rsidRPr="00A949A4">
        <w:rPr>
          <w:rFonts w:ascii="Times New Roman" w:hAnsi="Times New Roman" w:cs="Times New Roman"/>
          <w:b/>
          <w:bCs/>
          <w:sz w:val="32"/>
          <w:szCs w:val="32"/>
        </w:rPr>
        <w:t xml:space="preserve"> </w:t>
      </w:r>
      <w:proofErr w:type="spellStart"/>
      <w:r w:rsidRPr="00A949A4">
        <w:rPr>
          <w:rFonts w:ascii="Times New Roman" w:hAnsi="Times New Roman" w:cs="Times New Roman"/>
          <w:b/>
          <w:bCs/>
          <w:sz w:val="32"/>
          <w:szCs w:val="32"/>
        </w:rPr>
        <w:t>көрсету</w:t>
      </w:r>
      <w:proofErr w:type="spellEnd"/>
      <w:r w:rsidRPr="00A949A4">
        <w:rPr>
          <w:rFonts w:ascii="Times New Roman" w:hAnsi="Times New Roman" w:cs="Times New Roman"/>
          <w:b/>
          <w:bCs/>
          <w:sz w:val="32"/>
          <w:szCs w:val="32"/>
        </w:rPr>
        <w:t xml:space="preserve"> </w:t>
      </w:r>
      <w:proofErr w:type="spellStart"/>
      <w:r w:rsidRPr="00A949A4">
        <w:rPr>
          <w:rFonts w:ascii="Times New Roman" w:hAnsi="Times New Roman" w:cs="Times New Roman"/>
          <w:b/>
          <w:bCs/>
          <w:sz w:val="32"/>
          <w:szCs w:val="32"/>
        </w:rPr>
        <w:t>сапасына</w:t>
      </w:r>
      <w:proofErr w:type="spellEnd"/>
      <w:r w:rsidRPr="00A949A4">
        <w:rPr>
          <w:rFonts w:ascii="Times New Roman" w:hAnsi="Times New Roman" w:cs="Times New Roman"/>
          <w:b/>
          <w:bCs/>
          <w:sz w:val="32"/>
          <w:szCs w:val="32"/>
        </w:rPr>
        <w:t xml:space="preserve"> </w:t>
      </w:r>
      <w:proofErr w:type="spellStart"/>
      <w:r w:rsidRPr="00A949A4">
        <w:rPr>
          <w:rFonts w:ascii="Times New Roman" w:hAnsi="Times New Roman" w:cs="Times New Roman"/>
          <w:b/>
          <w:bCs/>
          <w:sz w:val="32"/>
          <w:szCs w:val="32"/>
        </w:rPr>
        <w:t>қойылатын</w:t>
      </w:r>
      <w:proofErr w:type="spellEnd"/>
      <w:r w:rsidRPr="00A949A4">
        <w:rPr>
          <w:rFonts w:ascii="Times New Roman" w:hAnsi="Times New Roman" w:cs="Times New Roman"/>
          <w:b/>
          <w:bCs/>
          <w:sz w:val="32"/>
          <w:szCs w:val="32"/>
        </w:rPr>
        <w:t xml:space="preserve"> </w:t>
      </w:r>
      <w:proofErr w:type="spellStart"/>
      <w:r w:rsidRPr="00A949A4">
        <w:rPr>
          <w:rFonts w:ascii="Times New Roman" w:hAnsi="Times New Roman" w:cs="Times New Roman"/>
          <w:b/>
          <w:bCs/>
          <w:sz w:val="32"/>
          <w:szCs w:val="32"/>
        </w:rPr>
        <w:t>талаптар</w:t>
      </w:r>
      <w:proofErr w:type="spellEnd"/>
    </w:p>
    <w:p w14:paraId="2BA59669" w14:textId="77777777" w:rsidR="008758DD" w:rsidRPr="00A949A4" w:rsidRDefault="008758DD" w:rsidP="008758DD">
      <w:pPr>
        <w:numPr>
          <w:ilvl w:val="0"/>
          <w:numId w:val="2"/>
        </w:numPr>
        <w:rPr>
          <w:rFonts w:ascii="Times New Roman" w:hAnsi="Times New Roman" w:cs="Times New Roman"/>
          <w:sz w:val="32"/>
          <w:szCs w:val="32"/>
        </w:rPr>
      </w:pPr>
      <w:proofErr w:type="spellStart"/>
      <w:r w:rsidRPr="00A949A4">
        <w:rPr>
          <w:rFonts w:ascii="Times New Roman" w:hAnsi="Times New Roman" w:cs="Times New Roman"/>
          <w:sz w:val="32"/>
          <w:szCs w:val="32"/>
        </w:rPr>
        <w:t>Техникалық</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өлшеу</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жұмыстары</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үй-жайлардың</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нақты</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жай-күйіне</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сәйкес</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жүргізілуі</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тиіс</w:t>
      </w:r>
      <w:proofErr w:type="spellEnd"/>
      <w:r w:rsidRPr="00A949A4">
        <w:rPr>
          <w:rFonts w:ascii="Times New Roman" w:hAnsi="Times New Roman" w:cs="Times New Roman"/>
          <w:sz w:val="32"/>
          <w:szCs w:val="32"/>
        </w:rPr>
        <w:t>;</w:t>
      </w:r>
    </w:p>
    <w:p w14:paraId="0A880E84" w14:textId="77777777" w:rsidR="008758DD" w:rsidRPr="00A949A4" w:rsidRDefault="008758DD" w:rsidP="008758DD">
      <w:pPr>
        <w:numPr>
          <w:ilvl w:val="0"/>
          <w:numId w:val="2"/>
        </w:numPr>
        <w:rPr>
          <w:rFonts w:ascii="Times New Roman" w:hAnsi="Times New Roman" w:cs="Times New Roman"/>
          <w:sz w:val="32"/>
          <w:szCs w:val="32"/>
        </w:rPr>
      </w:pPr>
      <w:proofErr w:type="spellStart"/>
      <w:r w:rsidRPr="00A949A4">
        <w:rPr>
          <w:rFonts w:ascii="Times New Roman" w:hAnsi="Times New Roman" w:cs="Times New Roman"/>
          <w:sz w:val="32"/>
          <w:szCs w:val="32"/>
        </w:rPr>
        <w:lastRenderedPageBreak/>
        <w:t>Техникалық</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құжаттама</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Қазақстан</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Республикасының</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қолданыстағы</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заңнамасының</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талаптарына</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сәйкес</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әзірленуі</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тиіс</w:t>
      </w:r>
      <w:proofErr w:type="spellEnd"/>
      <w:r w:rsidRPr="00A949A4">
        <w:rPr>
          <w:rFonts w:ascii="Times New Roman" w:hAnsi="Times New Roman" w:cs="Times New Roman"/>
          <w:sz w:val="32"/>
          <w:szCs w:val="32"/>
        </w:rPr>
        <w:t>;</w:t>
      </w:r>
    </w:p>
    <w:p w14:paraId="20A1A5A9" w14:textId="77777777" w:rsidR="008758DD" w:rsidRPr="00A949A4" w:rsidRDefault="008758DD" w:rsidP="008758DD">
      <w:pPr>
        <w:numPr>
          <w:ilvl w:val="0"/>
          <w:numId w:val="2"/>
        </w:numPr>
        <w:rPr>
          <w:rFonts w:ascii="Times New Roman" w:hAnsi="Times New Roman" w:cs="Times New Roman"/>
          <w:sz w:val="32"/>
          <w:szCs w:val="32"/>
        </w:rPr>
      </w:pPr>
      <w:proofErr w:type="spellStart"/>
      <w:r w:rsidRPr="00A949A4">
        <w:rPr>
          <w:rFonts w:ascii="Times New Roman" w:hAnsi="Times New Roman" w:cs="Times New Roman"/>
          <w:sz w:val="32"/>
          <w:szCs w:val="32"/>
        </w:rPr>
        <w:t>Техникалық</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паспортта</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үй-жайлардың</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нақты</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сипаттамалары</w:t>
      </w:r>
      <w:proofErr w:type="spellEnd"/>
      <w:r w:rsidRPr="00A949A4">
        <w:rPr>
          <w:rFonts w:ascii="Times New Roman" w:hAnsi="Times New Roman" w:cs="Times New Roman"/>
          <w:sz w:val="32"/>
          <w:szCs w:val="32"/>
        </w:rPr>
        <w:t xml:space="preserve"> мен </w:t>
      </w:r>
      <w:proofErr w:type="spellStart"/>
      <w:r w:rsidRPr="00A949A4">
        <w:rPr>
          <w:rFonts w:ascii="Times New Roman" w:hAnsi="Times New Roman" w:cs="Times New Roman"/>
          <w:sz w:val="32"/>
          <w:szCs w:val="32"/>
        </w:rPr>
        <w:t>тиісті</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мәліметтері</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көрсетілуі</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тиіс</w:t>
      </w:r>
      <w:proofErr w:type="spellEnd"/>
      <w:r w:rsidRPr="00A949A4">
        <w:rPr>
          <w:rFonts w:ascii="Times New Roman" w:hAnsi="Times New Roman" w:cs="Times New Roman"/>
          <w:sz w:val="32"/>
          <w:szCs w:val="32"/>
        </w:rPr>
        <w:t>;</w:t>
      </w:r>
    </w:p>
    <w:p w14:paraId="745D17B6" w14:textId="77777777" w:rsidR="008758DD" w:rsidRPr="00A949A4" w:rsidRDefault="008758DD" w:rsidP="008758DD">
      <w:pPr>
        <w:numPr>
          <w:ilvl w:val="0"/>
          <w:numId w:val="2"/>
        </w:numPr>
        <w:rPr>
          <w:rFonts w:ascii="Times New Roman" w:hAnsi="Times New Roman" w:cs="Times New Roman"/>
          <w:sz w:val="32"/>
          <w:szCs w:val="32"/>
        </w:rPr>
      </w:pPr>
      <w:proofErr w:type="spellStart"/>
      <w:r w:rsidRPr="00A949A4">
        <w:rPr>
          <w:rFonts w:ascii="Times New Roman" w:hAnsi="Times New Roman" w:cs="Times New Roman"/>
          <w:sz w:val="32"/>
          <w:szCs w:val="32"/>
        </w:rPr>
        <w:t>Қызмет</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нәтижелері</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Тапсырыс</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берушіге</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толық</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көлемде</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тапсырылуы</w:t>
      </w:r>
      <w:proofErr w:type="spellEnd"/>
      <w:r w:rsidRPr="00A949A4">
        <w:rPr>
          <w:rFonts w:ascii="Times New Roman" w:hAnsi="Times New Roman" w:cs="Times New Roman"/>
          <w:sz w:val="32"/>
          <w:szCs w:val="32"/>
        </w:rPr>
        <w:t xml:space="preserve"> </w:t>
      </w:r>
      <w:proofErr w:type="spellStart"/>
      <w:r w:rsidRPr="00A949A4">
        <w:rPr>
          <w:rFonts w:ascii="Times New Roman" w:hAnsi="Times New Roman" w:cs="Times New Roman"/>
          <w:sz w:val="32"/>
          <w:szCs w:val="32"/>
        </w:rPr>
        <w:t>тиіс</w:t>
      </w:r>
      <w:proofErr w:type="spellEnd"/>
      <w:r w:rsidRPr="00A949A4">
        <w:rPr>
          <w:rFonts w:ascii="Times New Roman" w:hAnsi="Times New Roman" w:cs="Times New Roman"/>
          <w:sz w:val="32"/>
          <w:szCs w:val="32"/>
        </w:rPr>
        <w:t>.</w:t>
      </w:r>
    </w:p>
    <w:p w14:paraId="3263A0B9" w14:textId="77777777" w:rsidR="008758DD" w:rsidRPr="00A949A4" w:rsidRDefault="008758DD" w:rsidP="008758DD">
      <w:pPr>
        <w:rPr>
          <w:rFonts w:ascii="Times New Roman" w:hAnsi="Times New Roman" w:cs="Times New Roman"/>
          <w:b/>
          <w:bCs/>
          <w:sz w:val="32"/>
          <w:szCs w:val="32"/>
        </w:rPr>
      </w:pPr>
      <w:r w:rsidRPr="00A949A4">
        <w:rPr>
          <w:rFonts w:ascii="Times New Roman" w:hAnsi="Times New Roman" w:cs="Times New Roman"/>
          <w:b/>
          <w:bCs/>
          <w:sz w:val="32"/>
          <w:szCs w:val="32"/>
        </w:rPr>
        <w:t xml:space="preserve">4. </w:t>
      </w:r>
      <w:proofErr w:type="spellStart"/>
      <w:r w:rsidRPr="00A949A4">
        <w:rPr>
          <w:rFonts w:ascii="Times New Roman" w:hAnsi="Times New Roman" w:cs="Times New Roman"/>
          <w:b/>
          <w:bCs/>
          <w:sz w:val="32"/>
          <w:szCs w:val="32"/>
        </w:rPr>
        <w:t>Қызмет</w:t>
      </w:r>
      <w:proofErr w:type="spellEnd"/>
      <w:r w:rsidRPr="00A949A4">
        <w:rPr>
          <w:rFonts w:ascii="Times New Roman" w:hAnsi="Times New Roman" w:cs="Times New Roman"/>
          <w:b/>
          <w:bCs/>
          <w:sz w:val="32"/>
          <w:szCs w:val="32"/>
        </w:rPr>
        <w:t xml:space="preserve"> </w:t>
      </w:r>
      <w:proofErr w:type="spellStart"/>
      <w:r w:rsidRPr="00A949A4">
        <w:rPr>
          <w:rFonts w:ascii="Times New Roman" w:hAnsi="Times New Roman" w:cs="Times New Roman"/>
          <w:b/>
          <w:bCs/>
          <w:sz w:val="32"/>
          <w:szCs w:val="32"/>
        </w:rPr>
        <w:t>көрсету</w:t>
      </w:r>
      <w:proofErr w:type="spellEnd"/>
      <w:r w:rsidRPr="00A949A4">
        <w:rPr>
          <w:rFonts w:ascii="Times New Roman" w:hAnsi="Times New Roman" w:cs="Times New Roman"/>
          <w:b/>
          <w:bCs/>
          <w:sz w:val="32"/>
          <w:szCs w:val="32"/>
        </w:rPr>
        <w:t xml:space="preserve"> </w:t>
      </w:r>
      <w:proofErr w:type="spellStart"/>
      <w:r w:rsidRPr="00A949A4">
        <w:rPr>
          <w:rFonts w:ascii="Times New Roman" w:hAnsi="Times New Roman" w:cs="Times New Roman"/>
          <w:b/>
          <w:bCs/>
          <w:sz w:val="32"/>
          <w:szCs w:val="32"/>
        </w:rPr>
        <w:t>орны</w:t>
      </w:r>
      <w:proofErr w:type="spellEnd"/>
    </w:p>
    <w:p w14:paraId="33199992" w14:textId="7360A359" w:rsidR="008758DD" w:rsidRPr="00A949A4" w:rsidRDefault="008758DD" w:rsidP="008758DD">
      <w:pPr>
        <w:rPr>
          <w:rFonts w:ascii="Times New Roman" w:hAnsi="Times New Roman" w:cs="Times New Roman"/>
          <w:sz w:val="32"/>
          <w:szCs w:val="32"/>
          <w:lang w:val="kk-KZ"/>
        </w:rPr>
      </w:pPr>
      <w:r w:rsidRPr="00A949A4">
        <w:rPr>
          <w:rFonts w:ascii="Times New Roman" w:hAnsi="Times New Roman" w:cs="Times New Roman"/>
          <w:sz w:val="32"/>
          <w:szCs w:val="32"/>
          <w:lang w:val="kk-KZ"/>
        </w:rPr>
        <w:t>Абай облысы Ақсуат ауданы Ақсуат балалар өнер мектебі.</w:t>
      </w:r>
    </w:p>
    <w:p w14:paraId="2B1895F8" w14:textId="67F59ACB" w:rsidR="008758DD" w:rsidRPr="00A949A4" w:rsidRDefault="008758DD" w:rsidP="008758DD">
      <w:pPr>
        <w:rPr>
          <w:rFonts w:ascii="Times New Roman" w:hAnsi="Times New Roman" w:cs="Times New Roman"/>
          <w:b/>
          <w:bCs/>
          <w:sz w:val="32"/>
          <w:szCs w:val="32"/>
          <w:lang w:val="kk-KZ"/>
        </w:rPr>
      </w:pPr>
      <w:r w:rsidRPr="00A949A4">
        <w:rPr>
          <w:rFonts w:ascii="Times New Roman" w:hAnsi="Times New Roman" w:cs="Times New Roman"/>
          <w:b/>
          <w:bCs/>
          <w:sz w:val="32"/>
          <w:szCs w:val="32"/>
          <w:lang w:val="kk-KZ"/>
        </w:rPr>
        <w:t>5. Қызмет көрсету шарттары</w:t>
      </w:r>
    </w:p>
    <w:p w14:paraId="693E25E8" w14:textId="46A660F9" w:rsidR="008758DD" w:rsidRPr="00A949A4" w:rsidRDefault="008758DD" w:rsidP="008758DD">
      <w:pPr>
        <w:rPr>
          <w:rFonts w:ascii="Times New Roman" w:hAnsi="Times New Roman" w:cs="Times New Roman"/>
          <w:sz w:val="32"/>
          <w:szCs w:val="32"/>
          <w:lang w:val="kk-KZ"/>
        </w:rPr>
      </w:pPr>
      <w:r w:rsidRPr="00A949A4">
        <w:rPr>
          <w:rFonts w:ascii="Times New Roman" w:hAnsi="Times New Roman" w:cs="Times New Roman"/>
          <w:sz w:val="32"/>
          <w:szCs w:val="32"/>
          <w:lang w:val="kk-KZ"/>
        </w:rPr>
        <w:t>Орындаушы техникалық өлшеу жұмыстарын жүргізу тәртібі мен мерзімдерін Тапсырыс берушімен келісуі қажет. Техникалық құжаттаманы дайындау және рәсімдеу бойынша қажетті жұмыстар келісім шартқа қол қойылғанан кейін 15 күн түзбелік күн ішінде толық көлемде орындалуы тиіс.</w:t>
      </w:r>
    </w:p>
    <w:p w14:paraId="417774D9" w14:textId="77777777" w:rsidR="0022568C" w:rsidRPr="00A949A4" w:rsidRDefault="0022568C">
      <w:pPr>
        <w:rPr>
          <w:rFonts w:ascii="Times New Roman" w:hAnsi="Times New Roman" w:cs="Times New Roman"/>
          <w:sz w:val="32"/>
          <w:szCs w:val="32"/>
          <w:lang w:val="kk-KZ"/>
        </w:rPr>
      </w:pPr>
    </w:p>
    <w:sectPr w:rsidR="0022568C" w:rsidRPr="00A949A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86219"/>
    <w:multiLevelType w:val="multilevel"/>
    <w:tmpl w:val="67640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723D4F"/>
    <w:multiLevelType w:val="multilevel"/>
    <w:tmpl w:val="A12C7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3795034">
    <w:abstractNumId w:val="0"/>
  </w:num>
  <w:num w:numId="2" w16cid:durableId="2258014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5984"/>
    <w:rsid w:val="00092007"/>
    <w:rsid w:val="0022568C"/>
    <w:rsid w:val="00377133"/>
    <w:rsid w:val="008758DD"/>
    <w:rsid w:val="00A949A4"/>
    <w:rsid w:val="00CA59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DFE37"/>
  <w15:chartTrackingRefBased/>
  <w15:docId w15:val="{7469CF41-8C51-40AA-950E-F97B37A8C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CA598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CA598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CA5984"/>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CA5984"/>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CA5984"/>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CA598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CA598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CA598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CA598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A5984"/>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CA5984"/>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CA5984"/>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CA5984"/>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CA5984"/>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CA5984"/>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CA5984"/>
    <w:rPr>
      <w:rFonts w:eastAsiaTheme="majorEastAsia" w:cstheme="majorBidi"/>
      <w:color w:val="595959" w:themeColor="text1" w:themeTint="A6"/>
    </w:rPr>
  </w:style>
  <w:style w:type="character" w:customStyle="1" w:styleId="80">
    <w:name w:val="Заголовок 8 Знак"/>
    <w:basedOn w:val="a0"/>
    <w:link w:val="8"/>
    <w:uiPriority w:val="9"/>
    <w:semiHidden/>
    <w:rsid w:val="00CA5984"/>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CA5984"/>
    <w:rPr>
      <w:rFonts w:eastAsiaTheme="majorEastAsia" w:cstheme="majorBidi"/>
      <w:color w:val="272727" w:themeColor="text1" w:themeTint="D8"/>
    </w:rPr>
  </w:style>
  <w:style w:type="paragraph" w:styleId="a3">
    <w:name w:val="Title"/>
    <w:basedOn w:val="a"/>
    <w:next w:val="a"/>
    <w:link w:val="a4"/>
    <w:uiPriority w:val="10"/>
    <w:qFormat/>
    <w:rsid w:val="00CA59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CA598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A5984"/>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CA5984"/>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CA5984"/>
    <w:pPr>
      <w:spacing w:before="160"/>
      <w:jc w:val="center"/>
    </w:pPr>
    <w:rPr>
      <w:i/>
      <w:iCs/>
      <w:color w:val="404040" w:themeColor="text1" w:themeTint="BF"/>
    </w:rPr>
  </w:style>
  <w:style w:type="character" w:customStyle="1" w:styleId="22">
    <w:name w:val="Цитата 2 Знак"/>
    <w:basedOn w:val="a0"/>
    <w:link w:val="21"/>
    <w:uiPriority w:val="29"/>
    <w:rsid w:val="00CA5984"/>
    <w:rPr>
      <w:i/>
      <w:iCs/>
      <w:color w:val="404040" w:themeColor="text1" w:themeTint="BF"/>
    </w:rPr>
  </w:style>
  <w:style w:type="paragraph" w:styleId="a7">
    <w:name w:val="List Paragraph"/>
    <w:basedOn w:val="a"/>
    <w:uiPriority w:val="34"/>
    <w:qFormat/>
    <w:rsid w:val="00CA5984"/>
    <w:pPr>
      <w:ind w:left="720"/>
      <w:contextualSpacing/>
    </w:pPr>
  </w:style>
  <w:style w:type="character" w:styleId="a8">
    <w:name w:val="Intense Emphasis"/>
    <w:basedOn w:val="a0"/>
    <w:uiPriority w:val="21"/>
    <w:qFormat/>
    <w:rsid w:val="00CA5984"/>
    <w:rPr>
      <w:i/>
      <w:iCs/>
      <w:color w:val="2F5496" w:themeColor="accent1" w:themeShade="BF"/>
    </w:rPr>
  </w:style>
  <w:style w:type="paragraph" w:styleId="a9">
    <w:name w:val="Intense Quote"/>
    <w:basedOn w:val="a"/>
    <w:next w:val="a"/>
    <w:link w:val="aa"/>
    <w:uiPriority w:val="30"/>
    <w:qFormat/>
    <w:rsid w:val="00CA598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CA5984"/>
    <w:rPr>
      <w:i/>
      <w:iCs/>
      <w:color w:val="2F5496" w:themeColor="accent1" w:themeShade="BF"/>
    </w:rPr>
  </w:style>
  <w:style w:type="character" w:styleId="ab">
    <w:name w:val="Intense Reference"/>
    <w:basedOn w:val="a0"/>
    <w:uiPriority w:val="32"/>
    <w:qFormat/>
    <w:rsid w:val="00CA598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296</Words>
  <Characters>1692</Characters>
  <Application>Microsoft Office Word</Application>
  <DocSecurity>0</DocSecurity>
  <Lines>14</Lines>
  <Paragraphs>3</Paragraphs>
  <ScaleCrop>false</ScaleCrop>
  <Company/>
  <LinksUpToDate>false</LinksUpToDate>
  <CharactersWithSpaces>1985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dc:creator>
  <cp:keywords/>
  <dc:description/>
  <cp:lastModifiedBy>UserD</cp:lastModifiedBy>
  <cp:revision>3</cp:revision>
  <dcterms:created xsi:type="dcterms:W3CDTF">2026-10-14T11:17:00Z</dcterms:created>
  <dcterms:modified xsi:type="dcterms:W3CDTF">2026-10-14T11:20:00Z</dcterms:modified>
</cp:coreProperties>
</file>