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F0" w:rsidRPr="005B7DFE" w:rsidRDefault="00B450F0" w:rsidP="00B450F0">
      <w:pPr>
        <w:jc w:val="center"/>
        <w:rPr>
          <w:b/>
          <w:bCs/>
        </w:rPr>
      </w:pPr>
      <w:r w:rsidRPr="005B7DFE">
        <w:rPr>
          <w:b/>
          <w:bCs/>
        </w:rPr>
        <w:t>ДЕРЕКТЕР ПАРАҒЫ</w:t>
      </w:r>
    </w:p>
    <w:p w:rsidR="00B450F0" w:rsidRPr="005B7DFE" w:rsidRDefault="00B450F0" w:rsidP="00B450F0">
      <w:pPr>
        <w:jc w:val="center"/>
      </w:pPr>
      <w:proofErr w:type="spellStart"/>
      <w:r w:rsidRPr="005B7DFE">
        <w:rPr>
          <w:b/>
          <w:bCs/>
        </w:rPr>
        <w:t>муниципалдық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мемлекеттік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мекеме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үшін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мөр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басылған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тапсырыс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бланкілерін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жасау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қызметтерін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көрсету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үшін</w:t>
      </w:r>
      <w:proofErr w:type="spellEnd"/>
    </w:p>
    <w:p w:rsidR="00B450F0" w:rsidRPr="005B7DFE" w:rsidRDefault="00B450F0" w:rsidP="00B450F0"/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1. ЖАЛПЫ ЕРЕЖЕЛЕР ЖӘНЕ ЗАҢДЫҚ НЕГІЗ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1.1. Осы </w:t>
      </w:r>
      <w:proofErr w:type="spellStart"/>
      <w:r w:rsidRPr="005B7DFE">
        <w:t>техникалық</w:t>
      </w:r>
      <w:proofErr w:type="spellEnd"/>
      <w:r w:rsidRPr="005B7DFE">
        <w:t xml:space="preserve"> </w:t>
      </w:r>
      <w:proofErr w:type="spellStart"/>
      <w:r w:rsidRPr="005B7DFE">
        <w:t>сипаттама</w:t>
      </w:r>
      <w:proofErr w:type="spellEnd"/>
      <w:r w:rsidRPr="005B7DFE">
        <w:t xml:space="preserve"> (</w:t>
      </w:r>
      <w:proofErr w:type="spellStart"/>
      <w:r w:rsidRPr="005B7DFE">
        <w:t>бұдан</w:t>
      </w:r>
      <w:proofErr w:type="spellEnd"/>
      <w:r w:rsidRPr="005B7DFE">
        <w:t xml:space="preserve"> </w:t>
      </w:r>
      <w:proofErr w:type="spellStart"/>
      <w:r w:rsidRPr="005B7DFE">
        <w:t>әрі</w:t>
      </w:r>
      <w:proofErr w:type="spellEnd"/>
      <w:r w:rsidRPr="005B7DFE">
        <w:t xml:space="preserve"> - </w:t>
      </w:r>
      <w:proofErr w:type="spellStart"/>
      <w:r w:rsidRPr="005B7DFE">
        <w:t>Техникалық</w:t>
      </w:r>
      <w:proofErr w:type="spellEnd"/>
      <w:r w:rsidRPr="005B7DFE">
        <w:t xml:space="preserve"> </w:t>
      </w:r>
      <w:proofErr w:type="spellStart"/>
      <w:r w:rsidRPr="005B7DFE">
        <w:t>сипаттама</w:t>
      </w:r>
      <w:proofErr w:type="spellEnd"/>
      <w:r w:rsidRPr="005B7DFE">
        <w:t xml:space="preserve">) </w:t>
      </w:r>
      <w:proofErr w:type="spellStart"/>
      <w:r w:rsidRPr="005B7DFE">
        <w:t>муниципалдық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мекеме</w:t>
      </w:r>
      <w:proofErr w:type="spellEnd"/>
      <w:r w:rsidRPr="005B7DFE">
        <w:t xml:space="preserve"> </w:t>
      </w:r>
      <w:proofErr w:type="spellStart"/>
      <w:r w:rsidRPr="005B7DFE">
        <w:t>үшін</w:t>
      </w:r>
      <w:proofErr w:type="spellEnd"/>
      <w:r w:rsidRPr="005B7DFE">
        <w:t xml:space="preserve"> </w:t>
      </w:r>
      <w:proofErr w:type="spellStart"/>
      <w:r w:rsidRPr="005B7DFE">
        <w:t>мөр</w:t>
      </w:r>
      <w:proofErr w:type="spellEnd"/>
      <w:r w:rsidRPr="005B7DFE">
        <w:t xml:space="preserve"> </w:t>
      </w:r>
      <w:proofErr w:type="spellStart"/>
      <w:r w:rsidRPr="005B7DFE">
        <w:t>басылған</w:t>
      </w:r>
      <w:proofErr w:type="spellEnd"/>
      <w:r w:rsidRPr="005B7DFE">
        <w:t xml:space="preserve"> </w:t>
      </w:r>
      <w:proofErr w:type="spellStart"/>
      <w:r w:rsidRPr="005B7DFE">
        <w:t>тапсырыс</w:t>
      </w:r>
      <w:proofErr w:type="spellEnd"/>
      <w:r w:rsidRPr="005B7DFE">
        <w:t xml:space="preserve"> </w:t>
      </w:r>
      <w:proofErr w:type="spellStart"/>
      <w:r w:rsidRPr="005B7DFE">
        <w:t>бланкілерін</w:t>
      </w:r>
      <w:proofErr w:type="spellEnd"/>
      <w:r w:rsidRPr="005B7DFE">
        <w:t xml:space="preserve"> (</w:t>
      </w:r>
      <w:proofErr w:type="spellStart"/>
      <w:r w:rsidRPr="005B7DFE">
        <w:t>бұдан</w:t>
      </w:r>
      <w:proofErr w:type="spellEnd"/>
      <w:r w:rsidRPr="005B7DFE">
        <w:t xml:space="preserve"> </w:t>
      </w:r>
      <w:proofErr w:type="spellStart"/>
      <w:r w:rsidRPr="005B7DFE">
        <w:t>әрі</w:t>
      </w:r>
      <w:proofErr w:type="spellEnd"/>
      <w:r w:rsidRPr="005B7DFE">
        <w:t xml:space="preserve"> - KGU, </w:t>
      </w:r>
      <w:proofErr w:type="spellStart"/>
      <w:r w:rsidRPr="005B7DFE">
        <w:t>Бланкілер</w:t>
      </w:r>
      <w:proofErr w:type="spellEnd"/>
      <w:r w:rsidRPr="005B7DFE">
        <w:t xml:space="preserve">) </w:t>
      </w:r>
      <w:proofErr w:type="spellStart"/>
      <w:r w:rsidRPr="005B7DFE">
        <w:t>дайындау</w:t>
      </w:r>
      <w:proofErr w:type="spellEnd"/>
      <w:r w:rsidRPr="005B7DFE">
        <w:t xml:space="preserve"> </w:t>
      </w:r>
      <w:proofErr w:type="spellStart"/>
      <w:r w:rsidRPr="005B7DFE">
        <w:t>бойынша</w:t>
      </w:r>
      <w:proofErr w:type="spellEnd"/>
      <w:r w:rsidRPr="005B7DFE">
        <w:t xml:space="preserve"> </w:t>
      </w:r>
      <w:proofErr w:type="spellStart"/>
      <w:r w:rsidRPr="005B7DFE">
        <w:t>қызметтерді</w:t>
      </w:r>
      <w:proofErr w:type="spellEnd"/>
      <w:r w:rsidRPr="005B7DFE">
        <w:t xml:space="preserve"> </w:t>
      </w:r>
      <w:proofErr w:type="spellStart"/>
      <w:r w:rsidRPr="005B7DFE">
        <w:t>көрсету</w:t>
      </w:r>
      <w:proofErr w:type="spellEnd"/>
      <w:r w:rsidRPr="005B7DFE">
        <w:t xml:space="preserve"> </w:t>
      </w:r>
      <w:proofErr w:type="spellStart"/>
      <w:r w:rsidRPr="005B7DFE">
        <w:t>көлеміне</w:t>
      </w:r>
      <w:proofErr w:type="spellEnd"/>
      <w:r w:rsidRPr="005B7DFE">
        <w:t xml:space="preserve">, </w:t>
      </w:r>
      <w:proofErr w:type="spellStart"/>
      <w:r w:rsidRPr="005B7DFE">
        <w:t>сапасына</w:t>
      </w:r>
      <w:proofErr w:type="spellEnd"/>
      <w:r w:rsidRPr="005B7DFE">
        <w:t xml:space="preserve">, </w:t>
      </w:r>
      <w:proofErr w:type="spellStart"/>
      <w:r w:rsidRPr="005B7DFE">
        <w:t>шарттарына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тәртібіне</w:t>
      </w:r>
      <w:proofErr w:type="spellEnd"/>
      <w:r w:rsidRPr="005B7DFE">
        <w:t xml:space="preserve"> </w:t>
      </w:r>
      <w:proofErr w:type="spellStart"/>
      <w:r w:rsidRPr="005B7DFE">
        <w:t>қойылатын</w:t>
      </w:r>
      <w:proofErr w:type="spellEnd"/>
      <w:r w:rsidRPr="005B7DFE">
        <w:t xml:space="preserve"> </w:t>
      </w:r>
      <w:proofErr w:type="spellStart"/>
      <w:r w:rsidRPr="005B7DFE">
        <w:t>талаптарды</w:t>
      </w:r>
      <w:proofErr w:type="spellEnd"/>
      <w:r w:rsidRPr="005B7DFE">
        <w:t xml:space="preserve"> </w:t>
      </w:r>
      <w:proofErr w:type="spellStart"/>
      <w:r w:rsidRPr="005B7DFE">
        <w:t>анықтайды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1.2. </w:t>
      </w:r>
      <w:proofErr w:type="spellStart"/>
      <w:r w:rsidRPr="005B7DFE">
        <w:t>Техникалық</w:t>
      </w:r>
      <w:proofErr w:type="spellEnd"/>
      <w:r w:rsidRPr="005B7DFE">
        <w:t xml:space="preserve"> </w:t>
      </w:r>
      <w:proofErr w:type="spellStart"/>
      <w:r w:rsidRPr="005B7DFE">
        <w:t>сипаттама</w:t>
      </w:r>
      <w:proofErr w:type="spellEnd"/>
      <w:r w:rsidRPr="005B7DFE">
        <w:t xml:space="preserve"> </w:t>
      </w:r>
      <w:proofErr w:type="spellStart"/>
      <w:r w:rsidRPr="005B7DFE">
        <w:t>келесіге</w:t>
      </w:r>
      <w:proofErr w:type="spellEnd"/>
      <w:r w:rsidRPr="005B7DFE">
        <w:t xml:space="preserve"> </w:t>
      </w:r>
      <w:proofErr w:type="spellStart"/>
      <w:r w:rsidRPr="005B7DFE">
        <w:t>сәйкес</w:t>
      </w:r>
      <w:proofErr w:type="spellEnd"/>
      <w:r w:rsidRPr="005B7DFE">
        <w:t xml:space="preserve"> </w:t>
      </w:r>
      <w:proofErr w:type="spellStart"/>
      <w:r w:rsidRPr="005B7DFE">
        <w:t>әзірленді</w:t>
      </w:r>
      <w:proofErr w:type="spellEnd"/>
      <w:r w:rsidRPr="005B7DFE">
        <w:t>:</w:t>
      </w:r>
    </w:p>
    <w:p w:rsidR="00B450F0" w:rsidRPr="005B7DFE" w:rsidRDefault="00B450F0" w:rsidP="00B450F0">
      <w:pPr>
        <w:numPr>
          <w:ilvl w:val="0"/>
          <w:numId w:val="1"/>
        </w:numPr>
        <w:spacing w:after="0" w:line="240" w:lineRule="auto"/>
      </w:pPr>
      <w:r w:rsidRPr="005B7DFE">
        <w:t>«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сатып</w:t>
      </w:r>
      <w:proofErr w:type="spellEnd"/>
      <w:r w:rsidRPr="005B7DFE">
        <w:t xml:space="preserve"> </w:t>
      </w:r>
      <w:proofErr w:type="spellStart"/>
      <w:r w:rsidRPr="005B7DFE">
        <w:t>алу</w:t>
      </w:r>
      <w:proofErr w:type="spellEnd"/>
      <w:r w:rsidRPr="005B7DFE">
        <w:t xml:space="preserve"> </w:t>
      </w:r>
      <w:proofErr w:type="spellStart"/>
      <w:r w:rsidRPr="005B7DFE">
        <w:t>туралы</w:t>
      </w:r>
      <w:proofErr w:type="spellEnd"/>
      <w:r w:rsidRPr="005B7DFE">
        <w:t xml:space="preserve">» 2024 </w:t>
      </w:r>
      <w:proofErr w:type="spellStart"/>
      <w:r w:rsidRPr="005B7DFE">
        <w:t>жылғы</w:t>
      </w:r>
      <w:proofErr w:type="spellEnd"/>
      <w:r w:rsidRPr="005B7DFE">
        <w:t xml:space="preserve"> 1 </w:t>
      </w:r>
      <w:proofErr w:type="spellStart"/>
      <w:r w:rsidRPr="005B7DFE">
        <w:t>шілдедегі</w:t>
      </w:r>
      <w:proofErr w:type="spellEnd"/>
      <w:r w:rsidRPr="005B7DFE">
        <w:t xml:space="preserve"> № 106-VIII </w:t>
      </w: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Республикасының</w:t>
      </w:r>
      <w:proofErr w:type="spellEnd"/>
      <w:r w:rsidRPr="005B7DFE">
        <w:t xml:space="preserve"> </w:t>
      </w:r>
      <w:proofErr w:type="spellStart"/>
      <w:r w:rsidRPr="005B7DFE">
        <w:t>Заңы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1"/>
        </w:numPr>
        <w:spacing w:after="0" w:line="240" w:lineRule="auto"/>
      </w:pP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</w:t>
      </w:r>
      <w:proofErr w:type="spellEnd"/>
      <w:r w:rsidRPr="005B7DFE">
        <w:t xml:space="preserve"> </w:t>
      </w:r>
      <w:proofErr w:type="spellStart"/>
      <w:r w:rsidRPr="005B7DFE">
        <w:t>Қаржы</w:t>
      </w:r>
      <w:proofErr w:type="spellEnd"/>
      <w:r w:rsidRPr="005B7DFE">
        <w:t xml:space="preserve"> </w:t>
      </w:r>
      <w:proofErr w:type="spellStart"/>
      <w:r w:rsidRPr="005B7DFE">
        <w:t>министрінің</w:t>
      </w:r>
      <w:proofErr w:type="spellEnd"/>
      <w:r w:rsidRPr="005B7DFE">
        <w:t xml:space="preserve"> 2024 </w:t>
      </w:r>
      <w:proofErr w:type="spellStart"/>
      <w:r w:rsidRPr="005B7DFE">
        <w:t>жылғы</w:t>
      </w:r>
      <w:proofErr w:type="spellEnd"/>
      <w:r w:rsidRPr="005B7DFE">
        <w:t xml:space="preserve"> 9 </w:t>
      </w:r>
      <w:proofErr w:type="spellStart"/>
      <w:r w:rsidRPr="005B7DFE">
        <w:t>қазандағы</w:t>
      </w:r>
      <w:proofErr w:type="spellEnd"/>
      <w:r w:rsidRPr="005B7DFE">
        <w:t xml:space="preserve"> № 687 </w:t>
      </w:r>
      <w:proofErr w:type="spellStart"/>
      <w:r w:rsidRPr="005B7DFE">
        <w:t>бұйрығымен</w:t>
      </w:r>
      <w:proofErr w:type="spellEnd"/>
      <w:r w:rsidRPr="005B7DFE">
        <w:t xml:space="preserve"> </w:t>
      </w:r>
      <w:proofErr w:type="spellStart"/>
      <w:r w:rsidRPr="005B7DFE">
        <w:t>бекітілген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сатып</w:t>
      </w:r>
      <w:proofErr w:type="spellEnd"/>
      <w:r w:rsidRPr="005B7DFE">
        <w:t xml:space="preserve"> </w:t>
      </w:r>
      <w:proofErr w:type="spellStart"/>
      <w:r w:rsidRPr="005B7DFE">
        <w:t>алуды</w:t>
      </w:r>
      <w:proofErr w:type="spellEnd"/>
      <w:r w:rsidRPr="005B7DFE">
        <w:t xml:space="preserve"> </w:t>
      </w:r>
      <w:proofErr w:type="spellStart"/>
      <w:r w:rsidRPr="005B7DFE">
        <w:t>жүзеге</w:t>
      </w:r>
      <w:proofErr w:type="spellEnd"/>
      <w:r w:rsidRPr="005B7DFE">
        <w:t xml:space="preserve"> </w:t>
      </w:r>
      <w:proofErr w:type="spellStart"/>
      <w:r w:rsidRPr="005B7DFE">
        <w:t>асыру</w:t>
      </w:r>
      <w:proofErr w:type="spellEnd"/>
      <w:r w:rsidRPr="005B7DFE">
        <w:t xml:space="preserve"> </w:t>
      </w:r>
      <w:proofErr w:type="spellStart"/>
      <w:r w:rsidRPr="005B7DFE">
        <w:t>ережелері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1"/>
        </w:numPr>
        <w:spacing w:after="0" w:line="240" w:lineRule="auto"/>
      </w:pP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</w:t>
      </w:r>
      <w:proofErr w:type="spellEnd"/>
      <w:r w:rsidRPr="005B7DFE">
        <w:t xml:space="preserve"> </w:t>
      </w:r>
      <w:proofErr w:type="spellStart"/>
      <w:r w:rsidRPr="005B7DFE">
        <w:t>Үкіметінің</w:t>
      </w:r>
      <w:proofErr w:type="spellEnd"/>
      <w:r w:rsidRPr="005B7DFE">
        <w:t xml:space="preserve"> </w:t>
      </w:r>
      <w:proofErr w:type="spellStart"/>
      <w:r w:rsidRPr="005B7DFE">
        <w:t>қаулысымен</w:t>
      </w:r>
      <w:proofErr w:type="spellEnd"/>
      <w:r w:rsidRPr="005B7DFE">
        <w:t xml:space="preserve"> </w:t>
      </w:r>
      <w:proofErr w:type="spellStart"/>
      <w:r w:rsidRPr="005B7DFE">
        <w:t>бекітілген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органдардағы</w:t>
      </w:r>
      <w:proofErr w:type="spellEnd"/>
      <w:r w:rsidRPr="005B7DFE">
        <w:t xml:space="preserve"> </w:t>
      </w:r>
      <w:proofErr w:type="spellStart"/>
      <w:r w:rsidRPr="005B7DFE">
        <w:t>құжат</w:t>
      </w:r>
      <w:proofErr w:type="spellEnd"/>
      <w:r w:rsidRPr="005B7DFE">
        <w:t xml:space="preserve"> </w:t>
      </w:r>
      <w:proofErr w:type="spellStart"/>
      <w:r w:rsidRPr="005B7DFE">
        <w:t>айналымы</w:t>
      </w:r>
      <w:proofErr w:type="spellEnd"/>
      <w:r w:rsidRPr="005B7DFE">
        <w:t xml:space="preserve"> </w:t>
      </w:r>
      <w:proofErr w:type="spellStart"/>
      <w:r w:rsidRPr="005B7DFE">
        <w:t>ережелері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1"/>
        </w:numPr>
        <w:spacing w:after="0" w:line="240" w:lineRule="auto"/>
      </w:pP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Республикасының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елтаңбасының</w:t>
      </w:r>
      <w:proofErr w:type="spellEnd"/>
      <w:r w:rsidRPr="005B7DFE">
        <w:t xml:space="preserve"> </w:t>
      </w:r>
      <w:proofErr w:type="spellStart"/>
      <w:r w:rsidRPr="005B7DFE">
        <w:t>сипаттамасы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оны </w:t>
      </w:r>
      <w:proofErr w:type="spellStart"/>
      <w:r w:rsidRPr="005B7DFE">
        <w:t>көшіруге</w:t>
      </w:r>
      <w:proofErr w:type="spellEnd"/>
      <w:r w:rsidRPr="005B7DFE">
        <w:t xml:space="preserve"> </w:t>
      </w:r>
      <w:proofErr w:type="spellStart"/>
      <w:r w:rsidRPr="005B7DFE">
        <w:t>қойылатын</w:t>
      </w:r>
      <w:proofErr w:type="spellEnd"/>
      <w:r w:rsidRPr="005B7DFE">
        <w:t xml:space="preserve"> </w:t>
      </w:r>
      <w:proofErr w:type="spellStart"/>
      <w:r w:rsidRPr="005B7DFE">
        <w:t>талаптар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1"/>
        </w:numPr>
        <w:spacing w:after="0" w:line="240" w:lineRule="auto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құжаттамасы</w:t>
      </w:r>
      <w:proofErr w:type="spellEnd"/>
      <w:r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2. САТЫП АЛУ МӘСЕЛЕСІ</w:t>
      </w:r>
    </w:p>
    <w:p w:rsidR="00B450F0" w:rsidRPr="005B7DFE" w:rsidRDefault="00B450F0" w:rsidP="00B450F0">
      <w:pPr>
        <w:spacing w:after="0" w:line="240" w:lineRule="auto"/>
        <w:jc w:val="both"/>
      </w:pP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Республикасының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елтаңбасын</w:t>
      </w:r>
      <w:proofErr w:type="spellEnd"/>
      <w:r w:rsidRPr="005B7DFE">
        <w:t xml:space="preserve">, </w:t>
      </w:r>
      <w:proofErr w:type="spellStart"/>
      <w:r w:rsidRPr="005B7DFE">
        <w:t>қорғаныс</w:t>
      </w:r>
      <w:proofErr w:type="spellEnd"/>
      <w:r w:rsidRPr="005B7DFE">
        <w:t xml:space="preserve"> </w:t>
      </w:r>
      <w:proofErr w:type="spellStart"/>
      <w:r w:rsidRPr="005B7DFE">
        <w:t>элементтерін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үздіксіз</w:t>
      </w:r>
      <w:proofErr w:type="spellEnd"/>
      <w:r w:rsidRPr="005B7DFE">
        <w:t xml:space="preserve"> </w:t>
      </w:r>
      <w:proofErr w:type="spellStart"/>
      <w:r w:rsidRPr="005B7DFE">
        <w:t>нөмірлеуді</w:t>
      </w:r>
      <w:proofErr w:type="spellEnd"/>
      <w:r w:rsidRPr="005B7DFE">
        <w:t xml:space="preserve"> </w:t>
      </w:r>
      <w:proofErr w:type="spellStart"/>
      <w:r w:rsidRPr="005B7DFE">
        <w:t>қолдана</w:t>
      </w:r>
      <w:proofErr w:type="spellEnd"/>
      <w:r w:rsidRPr="005B7DFE">
        <w:t xml:space="preserve"> </w:t>
      </w:r>
      <w:proofErr w:type="spellStart"/>
      <w:r w:rsidRPr="005B7DFE">
        <w:t>отырып</w:t>
      </w:r>
      <w:proofErr w:type="spellEnd"/>
      <w:r w:rsidRPr="005B7DFE">
        <w:t xml:space="preserve">, </w:t>
      </w:r>
      <w:proofErr w:type="spellStart"/>
      <w:r w:rsidRPr="005B7DFE">
        <w:t>қалалық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мекемелердің</w:t>
      </w:r>
      <w:proofErr w:type="spellEnd"/>
      <w:r w:rsidRPr="005B7DFE">
        <w:t xml:space="preserve"> </w:t>
      </w:r>
      <w:proofErr w:type="spellStart"/>
      <w:r w:rsidRPr="005B7DFE">
        <w:t>тапсырыстарына</w:t>
      </w:r>
      <w:proofErr w:type="spellEnd"/>
      <w:r w:rsidRPr="005B7DFE">
        <w:t xml:space="preserve"> </w:t>
      </w:r>
      <w:proofErr w:type="spellStart"/>
      <w:r w:rsidRPr="005B7DFE">
        <w:t>арналған</w:t>
      </w:r>
      <w:proofErr w:type="spellEnd"/>
      <w:r w:rsidRPr="005B7DFE">
        <w:t xml:space="preserve"> </w:t>
      </w:r>
      <w:proofErr w:type="spellStart"/>
      <w:r w:rsidRPr="005B7DFE">
        <w:t>ресми</w:t>
      </w:r>
      <w:proofErr w:type="spellEnd"/>
      <w:r w:rsidRPr="005B7DFE">
        <w:t xml:space="preserve"> </w:t>
      </w:r>
      <w:proofErr w:type="spellStart"/>
      <w:r w:rsidRPr="005B7DFE">
        <w:t>бланкілерді</w:t>
      </w:r>
      <w:proofErr w:type="spellEnd"/>
      <w:r w:rsidRPr="005B7DFE">
        <w:t xml:space="preserve"> </w:t>
      </w:r>
      <w:proofErr w:type="spellStart"/>
      <w:r w:rsidRPr="005B7DFE">
        <w:t>дайындау</w:t>
      </w:r>
      <w:proofErr w:type="spellEnd"/>
      <w:r w:rsidRPr="005B7DFE">
        <w:t xml:space="preserve"> </w:t>
      </w:r>
      <w:proofErr w:type="spellStart"/>
      <w:r w:rsidRPr="005B7DFE">
        <w:t>бойынша</w:t>
      </w:r>
      <w:proofErr w:type="spellEnd"/>
      <w:r w:rsidRPr="005B7DFE">
        <w:t xml:space="preserve"> </w:t>
      </w:r>
      <w:proofErr w:type="spellStart"/>
      <w:r w:rsidRPr="005B7DFE">
        <w:t>баспа</w:t>
      </w:r>
      <w:proofErr w:type="spellEnd"/>
      <w:r w:rsidRPr="005B7DFE">
        <w:t xml:space="preserve"> </w:t>
      </w:r>
      <w:proofErr w:type="spellStart"/>
      <w:r w:rsidRPr="005B7DFE">
        <w:t>қызметтерін</w:t>
      </w:r>
      <w:proofErr w:type="spellEnd"/>
      <w:r w:rsidRPr="005B7DFE">
        <w:t xml:space="preserve"> </w:t>
      </w:r>
      <w:proofErr w:type="spellStart"/>
      <w:r w:rsidRPr="005B7DFE">
        <w:t>ұсыну</w:t>
      </w:r>
      <w:proofErr w:type="spellEnd"/>
      <w:r w:rsidRPr="005B7DFE">
        <w:t xml:space="preserve">, </w:t>
      </w:r>
      <w:proofErr w:type="spellStart"/>
      <w:r w:rsidRPr="005B7DFE">
        <w:t>соның</w:t>
      </w:r>
      <w:proofErr w:type="spellEnd"/>
      <w:r w:rsidRPr="005B7DFE">
        <w:t xml:space="preserve"> </w:t>
      </w:r>
      <w:proofErr w:type="spellStart"/>
      <w:r w:rsidRPr="005B7DFE">
        <w:t>ішінде</w:t>
      </w:r>
      <w:proofErr w:type="spellEnd"/>
      <w:r w:rsidRPr="005B7DFE">
        <w:t xml:space="preserve"> </w:t>
      </w:r>
      <w:proofErr w:type="spellStart"/>
      <w:r w:rsidRPr="005B7DFE">
        <w:t>қажетті</w:t>
      </w:r>
      <w:proofErr w:type="spellEnd"/>
      <w:r w:rsidRPr="005B7DFE">
        <w:t xml:space="preserve"> </w:t>
      </w:r>
      <w:proofErr w:type="spellStart"/>
      <w:r w:rsidRPr="005B7DFE">
        <w:t>материалдарды</w:t>
      </w:r>
      <w:proofErr w:type="spellEnd"/>
      <w:r w:rsidRPr="005B7DFE">
        <w:t xml:space="preserve"> </w:t>
      </w:r>
      <w:proofErr w:type="spellStart"/>
      <w:r w:rsidRPr="005B7DFE">
        <w:t>жеткізу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дайын</w:t>
      </w:r>
      <w:proofErr w:type="spellEnd"/>
      <w:r w:rsidRPr="005B7DFE">
        <w:t xml:space="preserve"> </w:t>
      </w:r>
      <w:proofErr w:type="spellStart"/>
      <w:r w:rsidRPr="005B7DFE">
        <w:t>өнімді</w:t>
      </w:r>
      <w:proofErr w:type="spellEnd"/>
      <w:r w:rsidRPr="005B7DFE">
        <w:t xml:space="preserve"> </w:t>
      </w:r>
      <w:proofErr w:type="spellStart"/>
      <w:r w:rsidRPr="005B7DFE">
        <w:t>Тапсырыс</w:t>
      </w:r>
      <w:proofErr w:type="spellEnd"/>
      <w:r w:rsidRPr="005B7DFE">
        <w:t xml:space="preserve"> </w:t>
      </w:r>
      <w:proofErr w:type="spellStart"/>
      <w:r w:rsidRPr="005B7DFE">
        <w:t>берушінің</w:t>
      </w:r>
      <w:proofErr w:type="spellEnd"/>
      <w:r w:rsidRPr="005B7DFE">
        <w:t xml:space="preserve"> </w:t>
      </w:r>
      <w:proofErr w:type="spellStart"/>
      <w:r w:rsidRPr="005B7DFE">
        <w:t>мекенжайына</w:t>
      </w:r>
      <w:proofErr w:type="spellEnd"/>
      <w:r w:rsidRPr="005B7DFE">
        <w:t xml:space="preserve"> </w:t>
      </w:r>
      <w:proofErr w:type="spellStart"/>
      <w:r w:rsidRPr="005B7DFE">
        <w:t>жеткізу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3. ФОРМАЛАРДЫҢ СИПАТТАМАЛАРЫ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3"/>
        <w:gridCol w:w="6272"/>
      </w:tblGrid>
      <w:tr w:rsidR="00B450F0" w:rsidRPr="005B7DFE" w:rsidTr="00CF46A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proofErr w:type="spellStart"/>
            <w:r w:rsidRPr="005B7DFE">
              <w:rPr>
                <w:b/>
                <w:bCs/>
              </w:rPr>
              <w:t>Мағынасы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 xml:space="preserve">ҚМУ </w:t>
            </w:r>
            <w:proofErr w:type="spellStart"/>
            <w:r w:rsidRPr="005B7DFE">
              <w:t>Мемлекеттік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университетінің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орденінің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эмблемасы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Пішімдеу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A4 (210 × 297 мм)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Бағыт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Кітап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Қағаз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Офсеттік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ақ</w:t>
            </w:r>
            <w:proofErr w:type="spellEnd"/>
            <w:r w:rsidRPr="005B7DFE">
              <w:t xml:space="preserve">, премиум </w:t>
            </w:r>
            <w:proofErr w:type="spellStart"/>
            <w:r w:rsidRPr="005B7DFE">
              <w:t>түсті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Қағаз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тығыздығы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кемінде</w:t>
            </w:r>
            <w:proofErr w:type="spellEnd"/>
            <w:r w:rsidRPr="005B7DFE">
              <w:t xml:space="preserve"> 100 г/м²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айналымы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1000 (</w:t>
            </w:r>
            <w:proofErr w:type="spellStart"/>
            <w:r w:rsidRPr="005B7DFE">
              <w:t>бір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мың</w:t>
            </w:r>
            <w:proofErr w:type="spellEnd"/>
            <w:r w:rsidRPr="005B7DFE">
              <w:t>) дана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Түсті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басып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шығару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толық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түсті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Қазақстан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Республикасының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елтаңбасы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Анықтамалық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үлгіге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сәйкес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форманың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жоғарғы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жағындағы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толық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түсті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сурет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Нөмірлеу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Бірегей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нөмірлеу</w:t>
            </w:r>
            <w:proofErr w:type="spellEnd"/>
            <w:r w:rsidRPr="005B7DFE">
              <w:t xml:space="preserve"> (</w:t>
            </w:r>
            <w:proofErr w:type="spellStart"/>
            <w:r w:rsidRPr="005B7DFE">
              <w:t>әр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форманың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жеке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нөмірі</w:t>
            </w:r>
            <w:proofErr w:type="spellEnd"/>
            <w:r w:rsidRPr="005B7DFE">
              <w:t xml:space="preserve"> бар)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Қауіпсіздік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элементтері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Микромәтін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қауіпсіздік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графикалық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элементтері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жасырын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кескіндер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сәйкестендіру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белгілері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Перфорация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Жыртылатын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бөлік</w:t>
            </w:r>
            <w:proofErr w:type="spellEnd"/>
            <w:r w:rsidRPr="005B7DFE">
              <w:t xml:space="preserve"> (</w:t>
            </w:r>
            <w:proofErr w:type="spellStart"/>
            <w:r w:rsidRPr="005B7DFE">
              <w:t>қажет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болса</w:t>
            </w:r>
            <w:proofErr w:type="spellEnd"/>
            <w:r w:rsidRPr="005B7DFE">
              <w:t>)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Пакет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 xml:space="preserve">50/100 </w:t>
            </w:r>
            <w:proofErr w:type="spellStart"/>
            <w:r w:rsidRPr="005B7DFE">
              <w:t>данадан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тұратын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қаптамада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ылғалға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төзімді</w:t>
            </w:r>
            <w:proofErr w:type="spellEnd"/>
            <w:r w:rsidRPr="005B7DFE">
              <w:t xml:space="preserve"> картон </w:t>
            </w:r>
            <w:proofErr w:type="spellStart"/>
            <w:r w:rsidRPr="005B7DFE">
              <w:t>қорапта</w:t>
            </w:r>
            <w:proofErr w:type="spellEnd"/>
          </w:p>
        </w:tc>
      </w:tr>
    </w:tbl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4. ЖҰМЫСТАРДЫҢ ТІЗІМІ ЖӘНЕ МАЗМҰНЫ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840"/>
        <w:gridCol w:w="1453"/>
        <w:gridCol w:w="567"/>
      </w:tblGrid>
      <w:tr w:rsidR="00B450F0" w:rsidRPr="005B7DFE" w:rsidTr="00CF46A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proofErr w:type="spellStart"/>
            <w:r w:rsidRPr="005B7DFE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proofErr w:type="spellStart"/>
            <w:r w:rsidRPr="005B7DFE">
              <w:rPr>
                <w:b/>
                <w:bCs/>
              </w:rPr>
              <w:t>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proofErr w:type="spellStart"/>
            <w:r w:rsidRPr="005B7DFE">
              <w:rPr>
                <w:b/>
                <w:bCs/>
              </w:rPr>
              <w:t>Өлшем</w:t>
            </w:r>
            <w:proofErr w:type="spellEnd"/>
            <w:r w:rsidRPr="005B7DFE">
              <w:rPr>
                <w:b/>
                <w:bCs/>
              </w:rPr>
              <w:t xml:space="preserve"> </w:t>
            </w:r>
            <w:proofErr w:type="spellStart"/>
            <w:r w:rsidRPr="005B7DFE">
              <w:rPr>
                <w:b/>
                <w:bCs/>
              </w:rPr>
              <w:t>бірліктері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Саны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Тапсырыс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берушінің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талаптарын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және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Құжат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айналымы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ережелерін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ескере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отырып</w:t>
            </w:r>
            <w:proofErr w:type="spellEnd"/>
            <w:r w:rsidRPr="005B7DFE">
              <w:t xml:space="preserve">, форма </w:t>
            </w:r>
            <w:proofErr w:type="spellStart"/>
            <w:r w:rsidRPr="005B7DFE">
              <w:t>макетін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әзірлеу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орнату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Тапсырыс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берушімен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орналасуды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үйлестіру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шарт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3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Рұқсат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етілген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баспа</w:t>
            </w:r>
            <w:proofErr w:type="spellEnd"/>
            <w:r w:rsidRPr="005B7DFE">
              <w:t xml:space="preserve"> (</w:t>
            </w:r>
            <w:proofErr w:type="spellStart"/>
            <w:r w:rsidRPr="005B7DFE">
              <w:t>дәлелденген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баспа</w:t>
            </w:r>
            <w:proofErr w:type="spellEnd"/>
            <w:r w:rsidRPr="005B7DFE">
              <w:t>)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орнату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4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Елтаңба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қорғаныс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элементтері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және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нөмірлеу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қолданылған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шектеулі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тиражды</w:t>
            </w:r>
            <w:proofErr w:type="spellEnd"/>
            <w:r w:rsidRPr="005B7DFE">
              <w:t xml:space="preserve"> (1000 дана) </w:t>
            </w:r>
            <w:proofErr w:type="spellStart"/>
            <w:r w:rsidRPr="005B7DFE">
              <w:t>шығару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дана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1000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5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Дайын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өнімдердің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сапасын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бақылау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орнату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6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Қаптама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және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заттаңбалау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орнату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7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Тапсырыс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берушінің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мекенжайына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жеткізу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proofErr w:type="gramStart"/>
            <w:r w:rsidRPr="005B7DFE">
              <w:t>шарт</w:t>
            </w:r>
            <w:proofErr w:type="spellEnd"/>
            <w:r w:rsidRPr="005B7DFE">
              <w:t xml:space="preserve"> 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1</w:t>
            </w:r>
          </w:p>
        </w:tc>
      </w:tr>
    </w:tbl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5. МЕРДІГЕРГЕ ҚОЙЫЛАТЫН ТЕХНИКАЛЫҚ ТАЛАПТАР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5.1 </w:t>
      </w:r>
      <w:proofErr w:type="spellStart"/>
      <w:r w:rsidRPr="005B7DFE">
        <w:rPr>
          <w:b/>
          <w:bCs/>
        </w:rPr>
        <w:t>Басып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шығару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сапасы</w:t>
      </w:r>
      <w:proofErr w:type="spellEnd"/>
      <w:r w:rsidRPr="005B7DFE">
        <w:rPr>
          <w:b/>
          <w:bCs/>
        </w:rPr>
        <w:t>:</w:t>
      </w:r>
    </w:p>
    <w:p w:rsidR="00B450F0" w:rsidRPr="005B7DFE" w:rsidRDefault="00B450F0" w:rsidP="00B450F0">
      <w:pPr>
        <w:numPr>
          <w:ilvl w:val="0"/>
          <w:numId w:val="2"/>
        </w:numPr>
        <w:spacing w:after="0" w:line="240" w:lineRule="auto"/>
      </w:pPr>
      <w:proofErr w:type="spellStart"/>
      <w:r w:rsidRPr="005B7DFE">
        <w:t>бұлыңғырлықсыз</w:t>
      </w:r>
      <w:proofErr w:type="spellEnd"/>
      <w:r w:rsidRPr="005B7DFE">
        <w:t xml:space="preserve">, </w:t>
      </w:r>
      <w:proofErr w:type="spellStart"/>
      <w:r w:rsidRPr="005B7DFE">
        <w:t>дақтарсыз</w:t>
      </w:r>
      <w:proofErr w:type="spellEnd"/>
      <w:r w:rsidRPr="005B7DFE">
        <w:t xml:space="preserve">, </w:t>
      </w:r>
      <w:proofErr w:type="spellStart"/>
      <w:r w:rsidRPr="005B7DFE">
        <w:t>жолақтарсыз</w:t>
      </w:r>
      <w:proofErr w:type="spellEnd"/>
      <w:r w:rsidRPr="005B7DFE">
        <w:t xml:space="preserve"> </w:t>
      </w:r>
      <w:proofErr w:type="spellStart"/>
      <w:r w:rsidRPr="005B7DFE">
        <w:t>немесе</w:t>
      </w:r>
      <w:proofErr w:type="spellEnd"/>
      <w:r w:rsidRPr="005B7DFE">
        <w:t xml:space="preserve"> </w:t>
      </w:r>
      <w:proofErr w:type="spellStart"/>
      <w:r w:rsidRPr="005B7DFE">
        <w:t>бұрмаланусыз</w:t>
      </w:r>
      <w:proofErr w:type="spellEnd"/>
      <w:r w:rsidRPr="005B7DFE">
        <w:t xml:space="preserve"> </w:t>
      </w:r>
      <w:proofErr w:type="spellStart"/>
      <w:r w:rsidRPr="005B7DFE">
        <w:t>айқын</w:t>
      </w:r>
      <w:proofErr w:type="spellEnd"/>
      <w:r w:rsidRPr="005B7DFE">
        <w:t xml:space="preserve">, </w:t>
      </w:r>
      <w:proofErr w:type="spellStart"/>
      <w:r w:rsidRPr="005B7DFE">
        <w:t>жоғары</w:t>
      </w:r>
      <w:proofErr w:type="spellEnd"/>
      <w:r w:rsidRPr="005B7DFE">
        <w:t xml:space="preserve"> </w:t>
      </w:r>
      <w:proofErr w:type="spellStart"/>
      <w:r w:rsidRPr="005B7DFE">
        <w:t>контрастты</w:t>
      </w:r>
      <w:proofErr w:type="spellEnd"/>
      <w:r w:rsidRPr="005B7DFE">
        <w:t xml:space="preserve"> </w:t>
      </w:r>
      <w:proofErr w:type="spellStart"/>
      <w:r w:rsidRPr="005B7DFE">
        <w:t>кескін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2"/>
        </w:numPr>
        <w:spacing w:after="0" w:line="240" w:lineRule="auto"/>
      </w:pP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Республикасының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елтаңбасының</w:t>
      </w:r>
      <w:proofErr w:type="spellEnd"/>
      <w:r w:rsidRPr="005B7DFE">
        <w:t xml:space="preserve"> </w:t>
      </w:r>
      <w:proofErr w:type="spellStart"/>
      <w:r w:rsidRPr="005B7DFE">
        <w:t>стандартты</w:t>
      </w:r>
      <w:proofErr w:type="spellEnd"/>
      <w:r w:rsidRPr="005B7DFE">
        <w:t xml:space="preserve"> </w:t>
      </w:r>
      <w:proofErr w:type="spellStart"/>
      <w:r w:rsidRPr="005B7DFE">
        <w:t>үлгіге</w:t>
      </w:r>
      <w:proofErr w:type="spellEnd"/>
      <w:r w:rsidRPr="005B7DFE">
        <w:t xml:space="preserve"> </w:t>
      </w:r>
      <w:proofErr w:type="spellStart"/>
      <w:r w:rsidRPr="005B7DFE">
        <w:t>сәйкес</w:t>
      </w:r>
      <w:proofErr w:type="spellEnd"/>
      <w:r w:rsidRPr="005B7DFE">
        <w:t xml:space="preserve"> </w:t>
      </w:r>
      <w:proofErr w:type="spellStart"/>
      <w:r w:rsidRPr="005B7DFE">
        <w:t>дәл</w:t>
      </w:r>
      <w:proofErr w:type="spellEnd"/>
      <w:r w:rsidRPr="005B7DFE">
        <w:t xml:space="preserve"> </w:t>
      </w:r>
      <w:proofErr w:type="spellStart"/>
      <w:r w:rsidRPr="005B7DFE">
        <w:t>көшірмесі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2"/>
        </w:numPr>
        <w:spacing w:after="0" w:line="240" w:lineRule="auto"/>
      </w:pPr>
      <w:proofErr w:type="spellStart"/>
      <w:r w:rsidRPr="005B7DFE">
        <w:t>бүкіл</w:t>
      </w:r>
      <w:proofErr w:type="spellEnd"/>
      <w:r w:rsidRPr="005B7DFE">
        <w:t xml:space="preserve"> </w:t>
      </w:r>
      <w:proofErr w:type="spellStart"/>
      <w:r w:rsidRPr="005B7DFE">
        <w:t>басып</w:t>
      </w:r>
      <w:proofErr w:type="spellEnd"/>
      <w:r w:rsidRPr="005B7DFE">
        <w:t xml:space="preserve"> </w:t>
      </w:r>
      <w:proofErr w:type="spellStart"/>
      <w:r w:rsidRPr="005B7DFE">
        <w:t>шығару</w:t>
      </w:r>
      <w:proofErr w:type="spellEnd"/>
      <w:r w:rsidRPr="005B7DFE">
        <w:t xml:space="preserve"> </w:t>
      </w:r>
      <w:proofErr w:type="spellStart"/>
      <w:r w:rsidRPr="005B7DFE">
        <w:t>кезінде</w:t>
      </w:r>
      <w:proofErr w:type="spellEnd"/>
      <w:r w:rsidRPr="005B7DFE">
        <w:t xml:space="preserve"> </w:t>
      </w:r>
      <w:proofErr w:type="spellStart"/>
      <w:r w:rsidRPr="005B7DFE">
        <w:t>түстердің</w:t>
      </w:r>
      <w:proofErr w:type="spellEnd"/>
      <w:r w:rsidRPr="005B7DFE">
        <w:t xml:space="preserve"> </w:t>
      </w:r>
      <w:proofErr w:type="spellStart"/>
      <w:r w:rsidRPr="005B7DFE">
        <w:t>біркелкі</w:t>
      </w:r>
      <w:proofErr w:type="spellEnd"/>
      <w:r w:rsidRPr="005B7DFE">
        <w:t xml:space="preserve"> </w:t>
      </w:r>
      <w:proofErr w:type="spellStart"/>
      <w:r w:rsidRPr="005B7DFE">
        <w:t>көрсетілуі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2"/>
        </w:numPr>
        <w:spacing w:after="0" w:line="240" w:lineRule="auto"/>
      </w:pPr>
      <w:proofErr w:type="spellStart"/>
      <w:r w:rsidRPr="005B7DFE">
        <w:t>әр</w:t>
      </w:r>
      <w:proofErr w:type="spellEnd"/>
      <w:r w:rsidRPr="005B7DFE">
        <w:t xml:space="preserve"> </w:t>
      </w:r>
      <w:proofErr w:type="spellStart"/>
      <w:r w:rsidRPr="005B7DFE">
        <w:t>форманың</w:t>
      </w:r>
      <w:proofErr w:type="spellEnd"/>
      <w:r w:rsidRPr="005B7DFE">
        <w:t xml:space="preserve"> </w:t>
      </w:r>
      <w:proofErr w:type="spellStart"/>
      <w:r w:rsidRPr="005B7DFE">
        <w:t>бірегей</w:t>
      </w:r>
      <w:proofErr w:type="spellEnd"/>
      <w:r w:rsidRPr="005B7DFE">
        <w:t xml:space="preserve"> </w:t>
      </w:r>
      <w:proofErr w:type="spellStart"/>
      <w:r w:rsidRPr="005B7DFE">
        <w:t>нөмірленуі</w:t>
      </w:r>
      <w:proofErr w:type="spellEnd"/>
      <w:r w:rsidRPr="005B7DFE">
        <w:t xml:space="preserve"> (</w:t>
      </w:r>
      <w:proofErr w:type="spellStart"/>
      <w:r w:rsidRPr="005B7DFE">
        <w:t>қайталанатын</w:t>
      </w:r>
      <w:proofErr w:type="spellEnd"/>
      <w:r w:rsidRPr="005B7DFE">
        <w:t xml:space="preserve"> </w:t>
      </w:r>
      <w:proofErr w:type="spellStart"/>
      <w:r w:rsidRPr="005B7DFE">
        <w:t>нөмірлерге</w:t>
      </w:r>
      <w:proofErr w:type="spellEnd"/>
      <w:r w:rsidRPr="005B7DFE">
        <w:t xml:space="preserve"> </w:t>
      </w:r>
      <w:proofErr w:type="spellStart"/>
      <w:r w:rsidRPr="005B7DFE">
        <w:t>рұқсат</w:t>
      </w:r>
      <w:proofErr w:type="spellEnd"/>
      <w:r w:rsidRPr="005B7DFE">
        <w:t xml:space="preserve"> </w:t>
      </w:r>
      <w:proofErr w:type="spellStart"/>
      <w:r w:rsidRPr="005B7DFE">
        <w:t>етілмейді</w:t>
      </w:r>
      <w:proofErr w:type="spellEnd"/>
      <w:r w:rsidRPr="005B7DFE">
        <w:t>).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5.2. </w:t>
      </w:r>
      <w:proofErr w:type="spellStart"/>
      <w:r w:rsidRPr="005B7DFE">
        <w:rPr>
          <w:b/>
          <w:bCs/>
        </w:rPr>
        <w:t>Қауіпсіздік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элементтері</w:t>
      </w:r>
      <w:proofErr w:type="spellEnd"/>
      <w:r w:rsidRPr="005B7DFE">
        <w:rPr>
          <w:b/>
          <w:bCs/>
        </w:rPr>
        <w:t>:</w:t>
      </w:r>
    </w:p>
    <w:p w:rsidR="00B450F0" w:rsidRPr="005B7DFE" w:rsidRDefault="00B450F0" w:rsidP="00B450F0">
      <w:pPr>
        <w:numPr>
          <w:ilvl w:val="0"/>
          <w:numId w:val="3"/>
        </w:numPr>
        <w:spacing w:after="0" w:line="240" w:lineRule="auto"/>
      </w:pPr>
      <w:proofErr w:type="spellStart"/>
      <w:r w:rsidRPr="005B7DFE">
        <w:t>көшіруден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жалған</w:t>
      </w:r>
      <w:proofErr w:type="spellEnd"/>
      <w:r w:rsidRPr="005B7DFE">
        <w:t xml:space="preserve"> </w:t>
      </w:r>
      <w:proofErr w:type="spellStart"/>
      <w:r w:rsidRPr="005B7DFE">
        <w:t>жасаудан</w:t>
      </w:r>
      <w:proofErr w:type="spellEnd"/>
      <w:r w:rsidRPr="005B7DFE">
        <w:t xml:space="preserve"> </w:t>
      </w:r>
      <w:proofErr w:type="spellStart"/>
      <w:r w:rsidRPr="005B7DFE">
        <w:t>кемінде</w:t>
      </w:r>
      <w:proofErr w:type="spellEnd"/>
      <w:r w:rsidRPr="005B7DFE">
        <w:t xml:space="preserve"> 3 (</w:t>
      </w:r>
      <w:proofErr w:type="spellStart"/>
      <w:r w:rsidRPr="005B7DFE">
        <w:t>үш</w:t>
      </w:r>
      <w:proofErr w:type="spellEnd"/>
      <w:r w:rsidRPr="005B7DFE">
        <w:t xml:space="preserve">) </w:t>
      </w:r>
      <w:proofErr w:type="spellStart"/>
      <w:r w:rsidRPr="005B7DFE">
        <w:t>дәрежелі</w:t>
      </w:r>
      <w:proofErr w:type="spellEnd"/>
      <w:r w:rsidRPr="005B7DFE">
        <w:t xml:space="preserve"> </w:t>
      </w:r>
      <w:proofErr w:type="spellStart"/>
      <w:r w:rsidRPr="005B7DFE">
        <w:t>қорғаныстың</w:t>
      </w:r>
      <w:proofErr w:type="spellEnd"/>
      <w:r w:rsidRPr="005B7DFE">
        <w:t xml:space="preserve"> </w:t>
      </w:r>
      <w:proofErr w:type="spellStart"/>
      <w:r w:rsidRPr="005B7DFE">
        <w:t>болуы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3"/>
        </w:numPr>
        <w:spacing w:after="0" w:line="240" w:lineRule="auto"/>
      </w:pPr>
      <w:proofErr w:type="spellStart"/>
      <w:r w:rsidRPr="005B7DFE">
        <w:t>микромәтінді</w:t>
      </w:r>
      <w:proofErr w:type="spellEnd"/>
      <w:r w:rsidRPr="005B7DFE">
        <w:t xml:space="preserve"> тек </w:t>
      </w:r>
      <w:proofErr w:type="spellStart"/>
      <w:r w:rsidRPr="005B7DFE">
        <w:t>үлкейтілген</w:t>
      </w:r>
      <w:proofErr w:type="spellEnd"/>
      <w:r w:rsidRPr="005B7DFE">
        <w:t xml:space="preserve"> </w:t>
      </w:r>
      <w:proofErr w:type="spellStart"/>
      <w:r w:rsidRPr="005B7DFE">
        <w:t>кезде</w:t>
      </w:r>
      <w:proofErr w:type="spellEnd"/>
      <w:r w:rsidRPr="005B7DFE">
        <w:t xml:space="preserve"> </w:t>
      </w:r>
      <w:proofErr w:type="spellStart"/>
      <w:r w:rsidRPr="005B7DFE">
        <w:t>ғана</w:t>
      </w:r>
      <w:proofErr w:type="spellEnd"/>
      <w:r w:rsidRPr="005B7DFE">
        <w:t xml:space="preserve"> </w:t>
      </w:r>
      <w:proofErr w:type="spellStart"/>
      <w:r w:rsidRPr="005B7DFE">
        <w:t>оқуға</w:t>
      </w:r>
      <w:proofErr w:type="spellEnd"/>
      <w:r w:rsidRPr="005B7DFE">
        <w:t xml:space="preserve"> </w:t>
      </w:r>
      <w:proofErr w:type="spellStart"/>
      <w:r w:rsidRPr="005B7DFE">
        <w:t>болады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3"/>
        </w:numPr>
        <w:spacing w:after="0" w:line="240" w:lineRule="auto"/>
      </w:pPr>
      <w:proofErr w:type="spellStart"/>
      <w:r w:rsidRPr="005B7DFE">
        <w:t>жасырын</w:t>
      </w:r>
      <w:proofErr w:type="spellEnd"/>
      <w:r w:rsidRPr="005B7DFE">
        <w:t xml:space="preserve"> </w:t>
      </w:r>
      <w:proofErr w:type="spellStart"/>
      <w:r w:rsidRPr="005B7DFE">
        <w:t>идентификациялық</w:t>
      </w:r>
      <w:proofErr w:type="spellEnd"/>
      <w:r w:rsidRPr="005B7DFE">
        <w:t xml:space="preserve"> </w:t>
      </w:r>
      <w:proofErr w:type="spellStart"/>
      <w:r w:rsidRPr="005B7DFE">
        <w:t>белгілердің</w:t>
      </w:r>
      <w:proofErr w:type="spellEnd"/>
      <w:r w:rsidRPr="005B7DFE">
        <w:t xml:space="preserve"> </w:t>
      </w:r>
      <w:proofErr w:type="spellStart"/>
      <w:r w:rsidRPr="005B7DFE">
        <w:t>болуы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5.3. </w:t>
      </w:r>
      <w:proofErr w:type="spellStart"/>
      <w:r w:rsidRPr="005B7DFE">
        <w:rPr>
          <w:b/>
          <w:bCs/>
        </w:rPr>
        <w:t>Міндетті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талаптар</w:t>
      </w:r>
      <w:proofErr w:type="spellEnd"/>
      <w:r w:rsidRPr="005B7DFE">
        <w:rPr>
          <w:b/>
          <w:bCs/>
        </w:rPr>
        <w:t>:</w:t>
      </w:r>
    </w:p>
    <w:p w:rsidR="00B450F0" w:rsidRPr="005B7DFE" w:rsidRDefault="00B450F0" w:rsidP="00B450F0">
      <w:pPr>
        <w:numPr>
          <w:ilvl w:val="0"/>
          <w:numId w:val="4"/>
        </w:numPr>
        <w:spacing w:after="0" w:line="240" w:lineRule="auto"/>
      </w:pPr>
      <w:proofErr w:type="spellStart"/>
      <w:r w:rsidRPr="005B7DFE">
        <w:t>тауарлар</w:t>
      </w:r>
      <w:proofErr w:type="spellEnd"/>
      <w:r w:rsidRPr="005B7DFE">
        <w:t xml:space="preserve"> (</w:t>
      </w:r>
      <w:proofErr w:type="spellStart"/>
      <w:r w:rsidRPr="005B7DFE">
        <w:t>дайын</w:t>
      </w:r>
      <w:proofErr w:type="spellEnd"/>
      <w:r w:rsidRPr="005B7DFE">
        <w:t xml:space="preserve"> </w:t>
      </w:r>
      <w:proofErr w:type="spellStart"/>
      <w:r w:rsidRPr="005B7DFE">
        <w:t>өнімдер</w:t>
      </w:r>
      <w:proofErr w:type="spellEnd"/>
      <w:r w:rsidRPr="005B7DFE">
        <w:t xml:space="preserve">) </w:t>
      </w:r>
      <w:proofErr w:type="spellStart"/>
      <w:r w:rsidRPr="005B7DFE">
        <w:t>жаңа</w:t>
      </w:r>
      <w:proofErr w:type="spellEnd"/>
      <w:r w:rsidRPr="005B7DFE">
        <w:t xml:space="preserve"> </w:t>
      </w:r>
      <w:proofErr w:type="spellStart"/>
      <w:r w:rsidRPr="005B7DFE">
        <w:t>болуы</w:t>
      </w:r>
      <w:proofErr w:type="spellEnd"/>
      <w:r w:rsidRPr="005B7DFE">
        <w:t xml:space="preserve"> </w:t>
      </w:r>
      <w:proofErr w:type="spellStart"/>
      <w:r w:rsidRPr="005B7DFE">
        <w:t>керек</w:t>
      </w:r>
      <w:proofErr w:type="spellEnd"/>
      <w:r w:rsidRPr="005B7DFE">
        <w:t xml:space="preserve">, </w:t>
      </w:r>
      <w:proofErr w:type="spellStart"/>
      <w:r w:rsidRPr="005B7DFE">
        <w:t>Тапсырыс</w:t>
      </w:r>
      <w:proofErr w:type="spellEnd"/>
      <w:r w:rsidRPr="005B7DFE">
        <w:t xml:space="preserve"> </w:t>
      </w:r>
      <w:proofErr w:type="spellStart"/>
      <w:r w:rsidRPr="005B7DFE">
        <w:t>беруші</w:t>
      </w:r>
      <w:proofErr w:type="spellEnd"/>
      <w:r w:rsidRPr="005B7DFE">
        <w:t xml:space="preserve"> </w:t>
      </w:r>
      <w:proofErr w:type="spellStart"/>
      <w:r w:rsidRPr="005B7DFE">
        <w:t>үшін</w:t>
      </w:r>
      <w:proofErr w:type="spellEnd"/>
      <w:r w:rsidRPr="005B7DFE">
        <w:t xml:space="preserve"> </w:t>
      </w:r>
      <w:proofErr w:type="spellStart"/>
      <w:r w:rsidRPr="005B7DFE">
        <w:t>арнайы</w:t>
      </w:r>
      <w:proofErr w:type="spellEnd"/>
      <w:r w:rsidRPr="005B7DFE">
        <w:t xml:space="preserve"> </w:t>
      </w:r>
      <w:proofErr w:type="spellStart"/>
      <w:r w:rsidRPr="005B7DFE">
        <w:t>жасалған</w:t>
      </w:r>
      <w:proofErr w:type="spellEnd"/>
      <w:r w:rsidRPr="005B7DFE">
        <w:t xml:space="preserve"> </w:t>
      </w:r>
      <w:proofErr w:type="spellStart"/>
      <w:r w:rsidRPr="005B7DFE">
        <w:t>болуы</w:t>
      </w:r>
      <w:proofErr w:type="spellEnd"/>
      <w:r w:rsidRPr="005B7DFE">
        <w:t xml:space="preserve"> </w:t>
      </w:r>
      <w:proofErr w:type="spellStart"/>
      <w:r w:rsidRPr="005B7DFE">
        <w:t>керек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4"/>
        </w:numPr>
        <w:spacing w:after="0" w:line="240" w:lineRule="auto"/>
      </w:pPr>
      <w:proofErr w:type="spellStart"/>
      <w:r w:rsidRPr="005B7DFE">
        <w:t>нысандар</w:t>
      </w:r>
      <w:proofErr w:type="spellEnd"/>
      <w:r w:rsidRPr="005B7DFE">
        <w:t xml:space="preserve"> </w:t>
      </w:r>
      <w:proofErr w:type="spellStart"/>
      <w:r w:rsidRPr="005B7DFE">
        <w:t>мемлекеттік</w:t>
      </w:r>
      <w:proofErr w:type="spellEnd"/>
      <w:r w:rsidRPr="005B7DFE">
        <w:t xml:space="preserve"> </w:t>
      </w:r>
      <w:proofErr w:type="spellStart"/>
      <w:r w:rsidRPr="005B7DFE">
        <w:t>органдардағы</w:t>
      </w:r>
      <w:proofErr w:type="spellEnd"/>
      <w:r w:rsidRPr="005B7DFE">
        <w:t xml:space="preserve"> </w:t>
      </w:r>
      <w:proofErr w:type="spellStart"/>
      <w:r w:rsidRPr="005B7DFE">
        <w:t>құжат</w:t>
      </w:r>
      <w:proofErr w:type="spellEnd"/>
      <w:r w:rsidRPr="005B7DFE">
        <w:t xml:space="preserve"> </w:t>
      </w:r>
      <w:proofErr w:type="spellStart"/>
      <w:r w:rsidRPr="005B7DFE">
        <w:t>айналымы</w:t>
      </w:r>
      <w:proofErr w:type="spellEnd"/>
      <w:r w:rsidRPr="005B7DFE">
        <w:t xml:space="preserve"> </w:t>
      </w:r>
      <w:proofErr w:type="spellStart"/>
      <w:r w:rsidRPr="005B7DFE">
        <w:t>ережелеріне</w:t>
      </w:r>
      <w:proofErr w:type="spellEnd"/>
      <w:r w:rsidRPr="005B7DFE">
        <w:t xml:space="preserve"> </w:t>
      </w:r>
      <w:proofErr w:type="spellStart"/>
      <w:r w:rsidRPr="005B7DFE">
        <w:t>сәйкес</w:t>
      </w:r>
      <w:proofErr w:type="spellEnd"/>
      <w:r w:rsidRPr="005B7DFE">
        <w:t xml:space="preserve"> </w:t>
      </w:r>
      <w:proofErr w:type="spellStart"/>
      <w:r w:rsidRPr="005B7DFE">
        <w:t>келуі</w:t>
      </w:r>
      <w:proofErr w:type="spellEnd"/>
      <w:r w:rsidRPr="005B7DFE">
        <w:t xml:space="preserve"> </w:t>
      </w:r>
      <w:proofErr w:type="spellStart"/>
      <w:r w:rsidRPr="005B7DFE">
        <w:t>керек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4"/>
        </w:numPr>
        <w:spacing w:after="0" w:line="240" w:lineRule="auto"/>
      </w:pPr>
      <w:proofErr w:type="spellStart"/>
      <w:r w:rsidRPr="005B7DFE">
        <w:t>Жеткізу</w:t>
      </w:r>
      <w:proofErr w:type="spellEnd"/>
      <w:r w:rsidRPr="005B7DFE">
        <w:t xml:space="preserve"> </w:t>
      </w:r>
      <w:proofErr w:type="spellStart"/>
      <w:r w:rsidRPr="005B7DFE">
        <w:t>кезінде</w:t>
      </w:r>
      <w:proofErr w:type="spellEnd"/>
      <w:r w:rsidRPr="005B7DFE">
        <w:t xml:space="preserve"> </w:t>
      </w:r>
      <w:proofErr w:type="spellStart"/>
      <w:r w:rsidRPr="005B7DFE">
        <w:t>формалар</w:t>
      </w:r>
      <w:proofErr w:type="spellEnd"/>
      <w:r w:rsidRPr="005B7DFE">
        <w:t xml:space="preserve"> </w:t>
      </w:r>
      <w:proofErr w:type="spellStart"/>
      <w:r w:rsidRPr="005B7DFE">
        <w:t>зақымданудан</w:t>
      </w:r>
      <w:proofErr w:type="spellEnd"/>
      <w:r w:rsidRPr="005B7DFE">
        <w:t xml:space="preserve">, </w:t>
      </w:r>
      <w:proofErr w:type="spellStart"/>
      <w:r w:rsidRPr="005B7DFE">
        <w:t>ылғалдан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ластанудан</w:t>
      </w:r>
      <w:proofErr w:type="spellEnd"/>
      <w:r w:rsidRPr="005B7DFE">
        <w:t xml:space="preserve"> </w:t>
      </w:r>
      <w:proofErr w:type="spellStart"/>
      <w:r w:rsidRPr="005B7DFE">
        <w:t>қорғалған</w:t>
      </w:r>
      <w:proofErr w:type="spellEnd"/>
      <w:r w:rsidRPr="005B7DFE">
        <w:t xml:space="preserve"> </w:t>
      </w:r>
      <w:proofErr w:type="spellStart"/>
      <w:r w:rsidRPr="005B7DFE">
        <w:t>болуы</w:t>
      </w:r>
      <w:proofErr w:type="spellEnd"/>
      <w:r w:rsidRPr="005B7DFE">
        <w:t xml:space="preserve"> </w:t>
      </w:r>
      <w:proofErr w:type="spellStart"/>
      <w:r w:rsidRPr="005B7DFE">
        <w:t>керек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6. СТАНДАРТТАЛҒАН НӘТИЖЕ ПАРАМЕТРЛЕРІ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6"/>
        <w:gridCol w:w="3667"/>
      </w:tblGrid>
      <w:tr w:rsidR="00B450F0" w:rsidRPr="005B7DFE" w:rsidTr="00CF46A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  <w:rPr>
                <w:b/>
                <w:bCs/>
              </w:rPr>
            </w:pPr>
            <w:proofErr w:type="spellStart"/>
            <w:r w:rsidRPr="005B7DFE">
              <w:rPr>
                <w:b/>
                <w:bCs/>
              </w:rPr>
              <w:t>Стандартты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Пішімге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сәйкестік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A4 (± 1 мм)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Қағаз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тығыздығы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≥ 100 г/м²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Елтаңбаның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сапасы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анықтамалық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үлгіге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толық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сәйкестік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Мәтіннің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оқылуын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бұлыңғырлықсыз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және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ақаусыз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Нөмірлеу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бірегей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үздіксіз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қайталанбайды</w:t>
            </w:r>
            <w:proofErr w:type="spellEnd"/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Қауіпсіздік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элементтері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 xml:space="preserve">кем </w:t>
            </w:r>
            <w:proofErr w:type="spellStart"/>
            <w:r w:rsidRPr="005B7DFE">
              <w:t>дегенде</w:t>
            </w:r>
            <w:proofErr w:type="spellEnd"/>
            <w:r w:rsidRPr="005B7DFE">
              <w:t xml:space="preserve"> 3 градус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Айналымдағы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көлемі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дәл</w:t>
            </w:r>
            <w:proofErr w:type="spellEnd"/>
            <w:r w:rsidRPr="005B7DFE">
              <w:t xml:space="preserve"> 1000 </w:t>
            </w:r>
            <w:proofErr w:type="spellStart"/>
            <w:r w:rsidRPr="005B7DFE">
              <w:t>пайдалануға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болатын</w:t>
            </w:r>
            <w:proofErr w:type="spellEnd"/>
            <w:r w:rsidRPr="005B7DFE">
              <w:t xml:space="preserve"> форма</w:t>
            </w:r>
          </w:p>
        </w:tc>
      </w:tr>
      <w:tr w:rsidR="00B450F0" w:rsidRPr="005B7DFE" w:rsidTr="00CF46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r w:rsidRPr="005B7DFE">
              <w:t>Пакет</w:t>
            </w:r>
          </w:p>
        </w:tc>
        <w:tc>
          <w:tcPr>
            <w:tcW w:w="0" w:type="auto"/>
            <w:vAlign w:val="center"/>
            <w:hideMark/>
          </w:tcPr>
          <w:p w:rsidR="00B450F0" w:rsidRPr="005B7DFE" w:rsidRDefault="00B450F0" w:rsidP="00CF46A5">
            <w:pPr>
              <w:spacing w:after="0" w:line="240" w:lineRule="auto"/>
            </w:pPr>
            <w:proofErr w:type="spellStart"/>
            <w:r w:rsidRPr="005B7DFE">
              <w:t>интегралды</w:t>
            </w:r>
            <w:proofErr w:type="spellEnd"/>
            <w:r w:rsidRPr="005B7DFE">
              <w:t xml:space="preserve">, </w:t>
            </w:r>
            <w:proofErr w:type="spellStart"/>
            <w:r w:rsidRPr="005B7DFE">
              <w:t>ылғалдан</w:t>
            </w:r>
            <w:proofErr w:type="spellEnd"/>
            <w:r w:rsidRPr="005B7DFE">
              <w:t xml:space="preserve"> </w:t>
            </w:r>
            <w:proofErr w:type="spellStart"/>
            <w:r w:rsidRPr="005B7DFE">
              <w:t>қорғалған</w:t>
            </w:r>
            <w:proofErr w:type="spellEnd"/>
          </w:p>
        </w:tc>
      </w:tr>
    </w:tbl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7. САПА ЖӘНЕ ҚАУІПСІЗДІК ТАЛАПТАРЫ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7.1. </w:t>
      </w:r>
      <w:proofErr w:type="spellStart"/>
      <w:r w:rsidRPr="005B7DFE">
        <w:t>Жұмыстарды</w:t>
      </w:r>
      <w:proofErr w:type="spellEnd"/>
      <w:r w:rsidRPr="005B7DFE">
        <w:t xml:space="preserve"> </w:t>
      </w:r>
      <w:proofErr w:type="spellStart"/>
      <w:r w:rsidRPr="005B7DFE">
        <w:t>қажетті</w:t>
      </w:r>
      <w:proofErr w:type="spellEnd"/>
      <w:r w:rsidRPr="005B7DFE">
        <w:t xml:space="preserve"> </w:t>
      </w:r>
      <w:proofErr w:type="spellStart"/>
      <w:r w:rsidRPr="005B7DFE">
        <w:t>материалдық-техникалық</w:t>
      </w:r>
      <w:proofErr w:type="spellEnd"/>
      <w:r w:rsidRPr="005B7DFE">
        <w:t xml:space="preserve"> </w:t>
      </w:r>
      <w:proofErr w:type="spellStart"/>
      <w:r w:rsidRPr="005B7DFE">
        <w:t>базасы</w:t>
      </w:r>
      <w:proofErr w:type="spellEnd"/>
      <w:r w:rsidRPr="005B7DFE">
        <w:t xml:space="preserve"> бар (</w:t>
      </w:r>
      <w:proofErr w:type="spellStart"/>
      <w:r w:rsidRPr="005B7DFE">
        <w:t>баспа</w:t>
      </w:r>
      <w:proofErr w:type="spellEnd"/>
      <w:r w:rsidRPr="005B7DFE">
        <w:t xml:space="preserve"> </w:t>
      </w:r>
      <w:proofErr w:type="spellStart"/>
      <w:r w:rsidRPr="005B7DFE">
        <w:t>жабдықтары</w:t>
      </w:r>
      <w:proofErr w:type="spellEnd"/>
      <w:r w:rsidRPr="005B7DFE">
        <w:t xml:space="preserve">, </w:t>
      </w:r>
      <w:proofErr w:type="spellStart"/>
      <w:r w:rsidRPr="005B7DFE">
        <w:t>нөмірлеу</w:t>
      </w:r>
      <w:proofErr w:type="spellEnd"/>
      <w:r w:rsidRPr="005B7DFE">
        <w:t xml:space="preserve"> </w:t>
      </w:r>
      <w:proofErr w:type="spellStart"/>
      <w:r w:rsidRPr="005B7DFE">
        <w:t>машиналары</w:t>
      </w:r>
      <w:proofErr w:type="spellEnd"/>
      <w:r w:rsidRPr="005B7DFE">
        <w:t xml:space="preserve">, </w:t>
      </w:r>
      <w:proofErr w:type="spellStart"/>
      <w:r w:rsidRPr="005B7DFE">
        <w:t>қорғаныс</w:t>
      </w:r>
      <w:proofErr w:type="spellEnd"/>
      <w:r w:rsidRPr="005B7DFE">
        <w:t xml:space="preserve"> </w:t>
      </w:r>
      <w:proofErr w:type="spellStart"/>
      <w:r w:rsidRPr="005B7DFE">
        <w:t>элементтерін</w:t>
      </w:r>
      <w:proofErr w:type="spellEnd"/>
      <w:r w:rsidRPr="005B7DFE">
        <w:t xml:space="preserve"> </w:t>
      </w:r>
      <w:proofErr w:type="spellStart"/>
      <w:r w:rsidRPr="005B7DFE">
        <w:t>жағуға</w:t>
      </w:r>
      <w:proofErr w:type="spellEnd"/>
      <w:r w:rsidRPr="005B7DFE">
        <w:t xml:space="preserve"> </w:t>
      </w:r>
      <w:proofErr w:type="spellStart"/>
      <w:r w:rsidRPr="005B7DFE">
        <w:t>арналған</w:t>
      </w:r>
      <w:proofErr w:type="spellEnd"/>
      <w:r w:rsidRPr="005B7DFE">
        <w:t xml:space="preserve"> </w:t>
      </w:r>
      <w:proofErr w:type="spellStart"/>
      <w:r w:rsidRPr="005B7DFE">
        <w:t>жабдықтар</w:t>
      </w:r>
      <w:proofErr w:type="spellEnd"/>
      <w:r w:rsidRPr="005B7DFE">
        <w:t xml:space="preserve">)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орындайды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7.2.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еңбекті</w:t>
      </w:r>
      <w:proofErr w:type="spellEnd"/>
      <w:r w:rsidRPr="005B7DFE">
        <w:t xml:space="preserve"> </w:t>
      </w:r>
      <w:proofErr w:type="spellStart"/>
      <w:r w:rsidRPr="005B7DFE">
        <w:t>қорғау</w:t>
      </w:r>
      <w:proofErr w:type="spellEnd"/>
      <w:r w:rsidRPr="005B7DFE">
        <w:t xml:space="preserve">, </w:t>
      </w:r>
      <w:proofErr w:type="spellStart"/>
      <w:r w:rsidRPr="005B7DFE">
        <w:t>өрт</w:t>
      </w:r>
      <w:proofErr w:type="spellEnd"/>
      <w:r w:rsidRPr="005B7DFE">
        <w:t xml:space="preserve"> </w:t>
      </w:r>
      <w:proofErr w:type="spellStart"/>
      <w:r w:rsidRPr="005B7DFE">
        <w:t>қауіпсіздігі</w:t>
      </w:r>
      <w:proofErr w:type="spellEnd"/>
      <w:r w:rsidRPr="005B7DFE">
        <w:t xml:space="preserve">, </w:t>
      </w:r>
      <w:proofErr w:type="spellStart"/>
      <w:r w:rsidRPr="005B7DFE">
        <w:t>санитарлық-эпидемиологиялық</w:t>
      </w:r>
      <w:proofErr w:type="spellEnd"/>
      <w:r w:rsidRPr="005B7DFE">
        <w:t xml:space="preserve"> </w:t>
      </w:r>
      <w:proofErr w:type="spellStart"/>
      <w:r w:rsidRPr="005B7DFE">
        <w:t>әл-ауқат</w:t>
      </w:r>
      <w:proofErr w:type="spellEnd"/>
      <w:r w:rsidRPr="005B7DFE">
        <w:t xml:space="preserve"> </w:t>
      </w:r>
      <w:proofErr w:type="spellStart"/>
      <w:r w:rsidRPr="005B7DFE">
        <w:t>саласындағы</w:t>
      </w:r>
      <w:proofErr w:type="spellEnd"/>
      <w:r w:rsidRPr="005B7DFE">
        <w:t xml:space="preserve"> </w:t>
      </w:r>
      <w:proofErr w:type="spellStart"/>
      <w:r w:rsidRPr="005B7DFE">
        <w:t>Қазақстан</w:t>
      </w:r>
      <w:proofErr w:type="spellEnd"/>
      <w:r w:rsidRPr="005B7DFE">
        <w:t xml:space="preserve"> </w:t>
      </w:r>
      <w:proofErr w:type="spellStart"/>
      <w:r w:rsidRPr="005B7DFE">
        <w:t>Республикасы</w:t>
      </w:r>
      <w:proofErr w:type="spellEnd"/>
      <w:r w:rsidRPr="005B7DFE">
        <w:t xml:space="preserve"> </w:t>
      </w:r>
      <w:proofErr w:type="spellStart"/>
      <w:r w:rsidRPr="005B7DFE">
        <w:t>заңнамасының</w:t>
      </w:r>
      <w:proofErr w:type="spellEnd"/>
      <w:r w:rsidRPr="005B7DFE">
        <w:t xml:space="preserve"> </w:t>
      </w:r>
      <w:proofErr w:type="spellStart"/>
      <w:r w:rsidRPr="005B7DFE">
        <w:t>талаптарын</w:t>
      </w:r>
      <w:proofErr w:type="spellEnd"/>
      <w:r w:rsidRPr="005B7DFE">
        <w:t xml:space="preserve"> </w:t>
      </w:r>
      <w:proofErr w:type="spellStart"/>
      <w:r w:rsidRPr="005B7DFE">
        <w:t>сақтауға</w:t>
      </w:r>
      <w:proofErr w:type="spellEnd"/>
      <w:r w:rsidRPr="005B7DFE">
        <w:t xml:space="preserve"> </w:t>
      </w:r>
      <w:proofErr w:type="spellStart"/>
      <w:r w:rsidRPr="005B7DFE">
        <w:t>міндетті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7.3.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макеттердің</w:t>
      </w:r>
      <w:proofErr w:type="spellEnd"/>
      <w:r w:rsidRPr="005B7DFE">
        <w:t xml:space="preserve">, </w:t>
      </w:r>
      <w:proofErr w:type="spellStart"/>
      <w:r w:rsidRPr="005B7DFE">
        <w:t>формалардың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дайын</w:t>
      </w:r>
      <w:proofErr w:type="spellEnd"/>
      <w:r w:rsidRPr="005B7DFE">
        <w:t xml:space="preserve"> </w:t>
      </w:r>
      <w:proofErr w:type="spellStart"/>
      <w:r w:rsidRPr="005B7DFE">
        <w:t>өнімдердің</w:t>
      </w:r>
      <w:proofErr w:type="spellEnd"/>
      <w:r w:rsidRPr="005B7DFE">
        <w:t xml:space="preserve"> </w:t>
      </w:r>
      <w:proofErr w:type="spellStart"/>
      <w:r w:rsidRPr="005B7DFE">
        <w:t>қауіпсіздігіне</w:t>
      </w:r>
      <w:proofErr w:type="spellEnd"/>
      <w:r w:rsidRPr="005B7DFE">
        <w:t xml:space="preserve">, </w:t>
      </w:r>
      <w:proofErr w:type="spellStart"/>
      <w:r w:rsidRPr="005B7DFE">
        <w:t>сондай-ақ</w:t>
      </w:r>
      <w:proofErr w:type="spellEnd"/>
      <w:r w:rsidRPr="005B7DFE">
        <w:t xml:space="preserve"> </w:t>
      </w:r>
      <w:proofErr w:type="spellStart"/>
      <w:r w:rsidRPr="005B7DFE">
        <w:t>айналым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қауіпсіздік</w:t>
      </w:r>
      <w:proofErr w:type="spellEnd"/>
      <w:r w:rsidRPr="005B7DFE">
        <w:t xml:space="preserve"> </w:t>
      </w:r>
      <w:proofErr w:type="spellStart"/>
      <w:r w:rsidRPr="005B7DFE">
        <w:t>элементтері</w:t>
      </w:r>
      <w:proofErr w:type="spellEnd"/>
      <w:r w:rsidRPr="005B7DFE">
        <w:t xml:space="preserve"> </w:t>
      </w:r>
      <w:proofErr w:type="spellStart"/>
      <w:r w:rsidRPr="005B7DFE">
        <w:t>туралы</w:t>
      </w:r>
      <w:proofErr w:type="spellEnd"/>
      <w:r w:rsidRPr="005B7DFE">
        <w:t xml:space="preserve"> </w:t>
      </w:r>
      <w:proofErr w:type="spellStart"/>
      <w:r w:rsidRPr="005B7DFE">
        <w:t>ақпараттың</w:t>
      </w:r>
      <w:proofErr w:type="spellEnd"/>
      <w:r w:rsidRPr="005B7DFE">
        <w:t xml:space="preserve"> </w:t>
      </w:r>
      <w:proofErr w:type="spellStart"/>
      <w:r w:rsidRPr="005B7DFE">
        <w:t>жарияланбауына</w:t>
      </w:r>
      <w:proofErr w:type="spellEnd"/>
      <w:r w:rsidRPr="005B7DFE">
        <w:t xml:space="preserve"> </w:t>
      </w:r>
      <w:proofErr w:type="spellStart"/>
      <w:r w:rsidRPr="005B7DFE">
        <w:t>жауапты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7.4. </w:t>
      </w:r>
      <w:proofErr w:type="spellStart"/>
      <w:r w:rsidRPr="005B7DFE">
        <w:t>Өндіріс</w:t>
      </w:r>
      <w:proofErr w:type="spellEnd"/>
      <w:r w:rsidRPr="005B7DFE">
        <w:t xml:space="preserve"> </w:t>
      </w:r>
      <w:proofErr w:type="spellStart"/>
      <w:r w:rsidRPr="005B7DFE">
        <w:t>қалдықтары</w:t>
      </w:r>
      <w:proofErr w:type="spellEnd"/>
      <w:r w:rsidRPr="005B7DFE">
        <w:t xml:space="preserve"> (</w:t>
      </w:r>
      <w:proofErr w:type="spellStart"/>
      <w:r w:rsidRPr="005B7DFE">
        <w:t>ақаулар</w:t>
      </w:r>
      <w:proofErr w:type="spellEnd"/>
      <w:r w:rsidRPr="005B7DFE">
        <w:t xml:space="preserve">, </w:t>
      </w:r>
      <w:proofErr w:type="spellStart"/>
      <w:r w:rsidRPr="005B7DFE">
        <w:t>кесінділер</w:t>
      </w:r>
      <w:proofErr w:type="spellEnd"/>
      <w:r w:rsidRPr="005B7DFE">
        <w:t xml:space="preserve">)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құпиялылықты</w:t>
      </w:r>
      <w:proofErr w:type="spellEnd"/>
      <w:r w:rsidRPr="005B7DFE">
        <w:t xml:space="preserve"> </w:t>
      </w:r>
      <w:proofErr w:type="spellStart"/>
      <w:r w:rsidRPr="005B7DFE">
        <w:t>қамтамасыз</w:t>
      </w:r>
      <w:proofErr w:type="spellEnd"/>
      <w:r w:rsidRPr="005B7DFE">
        <w:t xml:space="preserve"> </w:t>
      </w:r>
      <w:proofErr w:type="spellStart"/>
      <w:r w:rsidRPr="005B7DFE">
        <w:t>ете</w:t>
      </w:r>
      <w:proofErr w:type="spellEnd"/>
      <w:r w:rsidRPr="005B7DFE">
        <w:t xml:space="preserve"> </w:t>
      </w:r>
      <w:proofErr w:type="spellStart"/>
      <w:r w:rsidRPr="005B7DFE">
        <w:t>отырып</w:t>
      </w:r>
      <w:proofErr w:type="spellEnd"/>
      <w:r w:rsidRPr="005B7DFE">
        <w:t xml:space="preserve"> (</w:t>
      </w:r>
      <w:proofErr w:type="spellStart"/>
      <w:r w:rsidRPr="005B7DFE">
        <w:t>елтаңба</w:t>
      </w:r>
      <w:proofErr w:type="spellEnd"/>
      <w:r w:rsidRPr="005B7DFE">
        <w:t xml:space="preserve"> мен </w:t>
      </w:r>
      <w:proofErr w:type="spellStart"/>
      <w:r w:rsidRPr="005B7DFE">
        <w:t>қорғаныс</w:t>
      </w:r>
      <w:proofErr w:type="spellEnd"/>
      <w:r w:rsidRPr="005B7DFE">
        <w:t xml:space="preserve"> </w:t>
      </w:r>
      <w:proofErr w:type="spellStart"/>
      <w:r w:rsidRPr="005B7DFE">
        <w:t>элементтерін</w:t>
      </w:r>
      <w:proofErr w:type="spellEnd"/>
      <w:r w:rsidRPr="005B7DFE">
        <w:t xml:space="preserve"> </w:t>
      </w:r>
      <w:proofErr w:type="spellStart"/>
      <w:r w:rsidRPr="005B7DFE">
        <w:t>жою</w:t>
      </w:r>
      <w:proofErr w:type="spellEnd"/>
      <w:r w:rsidRPr="005B7DFE">
        <w:t xml:space="preserve">) </w:t>
      </w:r>
      <w:proofErr w:type="spellStart"/>
      <w:r w:rsidRPr="005B7DFE">
        <w:t>жоюға</w:t>
      </w:r>
      <w:proofErr w:type="spellEnd"/>
      <w:r w:rsidRPr="005B7DFE">
        <w:t xml:space="preserve"> </w:t>
      </w:r>
      <w:proofErr w:type="spellStart"/>
      <w:r w:rsidRPr="005B7DFE">
        <w:t>жатады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8. КЕПІЛДІК МІНДЕТТЕМЕЛЕРІ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8.1. </w:t>
      </w:r>
      <w:proofErr w:type="spellStart"/>
      <w:r w:rsidRPr="005B7DFE">
        <w:t>Өнімдерге</w:t>
      </w:r>
      <w:proofErr w:type="spellEnd"/>
      <w:r w:rsidRPr="005B7DFE">
        <w:t xml:space="preserve"> </w:t>
      </w:r>
      <w:proofErr w:type="spellStart"/>
      <w:r w:rsidRPr="005B7DFE">
        <w:t>кепілдік</w:t>
      </w:r>
      <w:proofErr w:type="spellEnd"/>
      <w:r w:rsidRPr="005B7DFE">
        <w:t xml:space="preserve"> </w:t>
      </w:r>
      <w:proofErr w:type="spellStart"/>
      <w:r w:rsidRPr="005B7DFE">
        <w:t>мерзімі</w:t>
      </w:r>
      <w:proofErr w:type="spellEnd"/>
      <w:r w:rsidRPr="005B7DFE">
        <w:t xml:space="preserve"> </w:t>
      </w:r>
      <w:proofErr w:type="spellStart"/>
      <w:r w:rsidRPr="005B7DFE">
        <w:t>қабылдау-тапсыру</w:t>
      </w:r>
      <w:proofErr w:type="spellEnd"/>
      <w:r w:rsidRPr="005B7DFE">
        <w:t xml:space="preserve"> </w:t>
      </w:r>
      <w:proofErr w:type="spellStart"/>
      <w:r w:rsidRPr="005B7DFE">
        <w:t>актісіне</w:t>
      </w:r>
      <w:proofErr w:type="spellEnd"/>
      <w:r w:rsidRPr="005B7DFE">
        <w:t xml:space="preserve"> </w:t>
      </w:r>
      <w:proofErr w:type="spellStart"/>
      <w:r w:rsidRPr="005B7DFE">
        <w:t>қол</w:t>
      </w:r>
      <w:proofErr w:type="spellEnd"/>
      <w:r w:rsidRPr="005B7DFE">
        <w:t xml:space="preserve"> </w:t>
      </w:r>
      <w:proofErr w:type="spellStart"/>
      <w:r w:rsidRPr="005B7DFE">
        <w:t>қойылған</w:t>
      </w:r>
      <w:proofErr w:type="spellEnd"/>
      <w:r w:rsidRPr="005B7DFE">
        <w:t xml:space="preserve"> </w:t>
      </w:r>
      <w:proofErr w:type="spellStart"/>
      <w:r w:rsidRPr="005B7DFE">
        <w:t>күннен</w:t>
      </w:r>
      <w:proofErr w:type="spellEnd"/>
      <w:r w:rsidRPr="005B7DFE">
        <w:t xml:space="preserve"> </w:t>
      </w:r>
      <w:proofErr w:type="spellStart"/>
      <w:r w:rsidRPr="005B7DFE">
        <w:t>бастап</w:t>
      </w:r>
      <w:proofErr w:type="spellEnd"/>
      <w:r w:rsidRPr="005B7DFE">
        <w:t xml:space="preserve"> </w:t>
      </w:r>
      <w:r w:rsidRPr="005B7DFE">
        <w:rPr>
          <w:b/>
          <w:bCs/>
        </w:rPr>
        <w:t xml:space="preserve">12 (он </w:t>
      </w:r>
      <w:proofErr w:type="spellStart"/>
      <w:r w:rsidRPr="005B7DFE">
        <w:rPr>
          <w:b/>
          <w:bCs/>
        </w:rPr>
        <w:t>екі</w:t>
      </w:r>
      <w:proofErr w:type="spellEnd"/>
      <w:r w:rsidRPr="005B7DFE">
        <w:rPr>
          <w:b/>
          <w:bCs/>
        </w:rPr>
        <w:t xml:space="preserve">) </w:t>
      </w:r>
      <w:proofErr w:type="spellStart"/>
      <w:r w:rsidRPr="005B7DFE">
        <w:rPr>
          <w:b/>
          <w:bCs/>
        </w:rPr>
        <w:t>айды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құрайды</w:t>
      </w:r>
      <w:proofErr w:type="spellEnd"/>
      <w:r w:rsidRPr="005B7DFE">
        <w:rPr>
          <w:b/>
          <w:bCs/>
        </w:rPr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8.2. </w:t>
      </w:r>
      <w:proofErr w:type="spellStart"/>
      <w:r w:rsidRPr="005B7DFE">
        <w:t>Егер</w:t>
      </w:r>
      <w:proofErr w:type="spellEnd"/>
      <w:r w:rsidRPr="005B7DFE">
        <w:t xml:space="preserve"> </w:t>
      </w:r>
      <w:proofErr w:type="spellStart"/>
      <w:r w:rsidRPr="005B7DFE">
        <w:t>кепілдік</w:t>
      </w:r>
      <w:proofErr w:type="spellEnd"/>
      <w:r w:rsidRPr="005B7DFE">
        <w:t xml:space="preserve"> </w:t>
      </w:r>
      <w:proofErr w:type="spellStart"/>
      <w:r w:rsidRPr="005B7DFE">
        <w:t>мерзімі</w:t>
      </w:r>
      <w:proofErr w:type="spellEnd"/>
      <w:r w:rsidRPr="005B7DFE">
        <w:t xml:space="preserve"> </w:t>
      </w:r>
      <w:proofErr w:type="spellStart"/>
      <w:r w:rsidRPr="005B7DFE">
        <w:t>ішінде</w:t>
      </w:r>
      <w:proofErr w:type="spellEnd"/>
      <w:r w:rsidRPr="005B7DFE">
        <w:t xml:space="preserve"> </w:t>
      </w:r>
      <w:proofErr w:type="spellStart"/>
      <w:r w:rsidRPr="005B7DFE">
        <w:t>баспа</w:t>
      </w:r>
      <w:proofErr w:type="spellEnd"/>
      <w:r w:rsidRPr="005B7DFE">
        <w:t xml:space="preserve"> </w:t>
      </w:r>
      <w:proofErr w:type="spellStart"/>
      <w:r w:rsidRPr="005B7DFE">
        <w:t>сапасында</w:t>
      </w:r>
      <w:proofErr w:type="spellEnd"/>
      <w:r w:rsidRPr="005B7DFE">
        <w:t xml:space="preserve">, </w:t>
      </w:r>
      <w:proofErr w:type="spellStart"/>
      <w:r w:rsidRPr="005B7DFE">
        <w:t>қорғаныс</w:t>
      </w:r>
      <w:proofErr w:type="spellEnd"/>
      <w:r w:rsidRPr="005B7DFE">
        <w:t xml:space="preserve"> </w:t>
      </w:r>
      <w:proofErr w:type="spellStart"/>
      <w:r w:rsidRPr="005B7DFE">
        <w:t>элементтерінде</w:t>
      </w:r>
      <w:proofErr w:type="spellEnd"/>
      <w:r w:rsidRPr="005B7DFE">
        <w:t xml:space="preserve"> </w:t>
      </w:r>
      <w:proofErr w:type="spellStart"/>
      <w:r w:rsidRPr="005B7DFE">
        <w:t>немесе</w:t>
      </w:r>
      <w:proofErr w:type="spellEnd"/>
      <w:r w:rsidRPr="005B7DFE">
        <w:t xml:space="preserve"> </w:t>
      </w:r>
      <w:proofErr w:type="spellStart"/>
      <w:r w:rsidRPr="005B7DFE">
        <w:t>нөмірлеуде</w:t>
      </w:r>
      <w:proofErr w:type="spellEnd"/>
      <w:r w:rsidRPr="005B7DFE">
        <w:t xml:space="preserve"> </w:t>
      </w:r>
      <w:proofErr w:type="spellStart"/>
      <w:r w:rsidRPr="005B7DFE">
        <w:t>ақаулар</w:t>
      </w:r>
      <w:proofErr w:type="spellEnd"/>
      <w:r w:rsidRPr="005B7DFE">
        <w:t xml:space="preserve"> </w:t>
      </w:r>
      <w:proofErr w:type="spellStart"/>
      <w:r w:rsidRPr="005B7DFE">
        <w:t>анықталса</w:t>
      </w:r>
      <w:proofErr w:type="spellEnd"/>
      <w:r w:rsidRPr="005B7DFE">
        <w:t xml:space="preserve">,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жазбаша</w:t>
      </w:r>
      <w:proofErr w:type="spellEnd"/>
      <w:r w:rsidRPr="005B7DFE">
        <w:t xml:space="preserve"> </w:t>
      </w:r>
      <w:proofErr w:type="spellStart"/>
      <w:r w:rsidRPr="005B7DFE">
        <w:t>хабарлама</w:t>
      </w:r>
      <w:proofErr w:type="spellEnd"/>
      <w:r w:rsidRPr="005B7DFE">
        <w:t xml:space="preserve"> </w:t>
      </w:r>
      <w:proofErr w:type="spellStart"/>
      <w:r w:rsidRPr="005B7DFE">
        <w:t>берілген</w:t>
      </w:r>
      <w:proofErr w:type="spellEnd"/>
      <w:r w:rsidRPr="005B7DFE">
        <w:t xml:space="preserve"> </w:t>
      </w:r>
      <w:proofErr w:type="spellStart"/>
      <w:r w:rsidRPr="005B7DFE">
        <w:t>күннен</w:t>
      </w:r>
      <w:proofErr w:type="spellEnd"/>
      <w:r w:rsidRPr="005B7DFE">
        <w:t xml:space="preserve"> </w:t>
      </w:r>
      <w:proofErr w:type="spellStart"/>
      <w:r w:rsidRPr="005B7DFE">
        <w:t>бастап</w:t>
      </w:r>
      <w:proofErr w:type="spellEnd"/>
      <w:r w:rsidRPr="005B7DFE">
        <w:t xml:space="preserve"> </w:t>
      </w:r>
      <w:r w:rsidRPr="005B7DFE">
        <w:rPr>
          <w:b/>
          <w:bCs/>
        </w:rPr>
        <w:t xml:space="preserve">10 (он) </w:t>
      </w:r>
      <w:proofErr w:type="spellStart"/>
      <w:r w:rsidRPr="005B7DFE">
        <w:rPr>
          <w:b/>
          <w:bCs/>
        </w:rPr>
        <w:t>жұмыс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күні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ішінде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ақаулы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өнімді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өз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есебінен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ауыстыруға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міндетті</w:t>
      </w:r>
      <w:proofErr w:type="spellEnd"/>
      <w:r w:rsidRPr="005B7DFE">
        <w:rPr>
          <w:b/>
          <w:bCs/>
        </w:rPr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9. ЖҰМЫСТЫ АЯҚТАУ УАҚЫТЫ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9.1. </w:t>
      </w:r>
      <w:proofErr w:type="spellStart"/>
      <w:r w:rsidRPr="005B7DFE">
        <w:t>Қызмет</w:t>
      </w:r>
      <w:proofErr w:type="spellEnd"/>
      <w:r w:rsidRPr="005B7DFE">
        <w:t xml:space="preserve"> </w:t>
      </w:r>
      <w:proofErr w:type="spellStart"/>
      <w:r w:rsidRPr="005B7DFE">
        <w:t>көрсетудің</w:t>
      </w:r>
      <w:proofErr w:type="spellEnd"/>
      <w:r w:rsidRPr="005B7DFE">
        <w:t xml:space="preserve"> </w:t>
      </w:r>
      <w:proofErr w:type="spellStart"/>
      <w:r w:rsidRPr="005B7DFE">
        <w:t>жалпы</w:t>
      </w:r>
      <w:proofErr w:type="spellEnd"/>
      <w:r w:rsidRPr="005B7DFE">
        <w:t xml:space="preserve"> </w:t>
      </w:r>
      <w:proofErr w:type="spellStart"/>
      <w:r w:rsidRPr="005B7DFE">
        <w:t>мерзімі</w:t>
      </w:r>
      <w:proofErr w:type="spellEnd"/>
      <w:r w:rsidRPr="005B7DFE">
        <w:t xml:space="preserve"> </w:t>
      </w:r>
      <w:proofErr w:type="spellStart"/>
      <w:r w:rsidRPr="005B7DFE">
        <w:t>шартқа</w:t>
      </w:r>
      <w:proofErr w:type="spellEnd"/>
      <w:r w:rsidRPr="005B7DFE">
        <w:t xml:space="preserve"> </w:t>
      </w:r>
      <w:proofErr w:type="spellStart"/>
      <w:r w:rsidRPr="005B7DFE">
        <w:t>қол</w:t>
      </w:r>
      <w:proofErr w:type="spellEnd"/>
      <w:r w:rsidRPr="005B7DFE">
        <w:t xml:space="preserve"> </w:t>
      </w:r>
      <w:proofErr w:type="spellStart"/>
      <w:r w:rsidRPr="005B7DFE">
        <w:t>қойылған</w:t>
      </w:r>
      <w:proofErr w:type="spellEnd"/>
      <w:r w:rsidRPr="005B7DFE">
        <w:t xml:space="preserve"> </w:t>
      </w:r>
      <w:proofErr w:type="spellStart"/>
      <w:r w:rsidRPr="005B7DFE">
        <w:t>күннен</w:t>
      </w:r>
      <w:proofErr w:type="spellEnd"/>
      <w:r w:rsidRPr="005B7DFE">
        <w:t xml:space="preserve"> </w:t>
      </w:r>
      <w:proofErr w:type="spellStart"/>
      <w:r w:rsidRPr="005B7DFE">
        <w:t>бастап</w:t>
      </w:r>
      <w:proofErr w:type="spellEnd"/>
      <w:r w:rsidRPr="005B7DFE">
        <w:t xml:space="preserve"> </w:t>
      </w:r>
      <w:r>
        <w:rPr>
          <w:b/>
          <w:bCs/>
        </w:rPr>
        <w:t xml:space="preserve">16 </w:t>
      </w:r>
      <w:proofErr w:type="spellStart"/>
      <w:r>
        <w:rPr>
          <w:b/>
          <w:bCs/>
        </w:rPr>
        <w:t>күнтізбелік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күнді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құрайды</w:t>
      </w:r>
      <w:proofErr w:type="spellEnd"/>
      <w:r>
        <w:rPr>
          <w:b/>
          <w:bCs/>
        </w:rPr>
        <w:t>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9.2. </w:t>
      </w:r>
      <w:proofErr w:type="spellStart"/>
      <w:r w:rsidRPr="005B7DFE">
        <w:t>Көрсетілген</w:t>
      </w:r>
      <w:proofErr w:type="spellEnd"/>
      <w:r w:rsidRPr="005B7DFE">
        <w:t xml:space="preserve"> </w:t>
      </w:r>
      <w:proofErr w:type="spellStart"/>
      <w:r w:rsidRPr="005B7DFE">
        <w:t>мерзімге</w:t>
      </w:r>
      <w:proofErr w:type="spellEnd"/>
      <w:r w:rsidRPr="005B7DFE">
        <w:t xml:space="preserve"> </w:t>
      </w:r>
      <w:proofErr w:type="spellStart"/>
      <w:r w:rsidRPr="005B7DFE">
        <w:t>мыналар</w:t>
      </w:r>
      <w:proofErr w:type="spellEnd"/>
      <w:r w:rsidRPr="005B7DFE">
        <w:t xml:space="preserve"> </w:t>
      </w:r>
      <w:proofErr w:type="spellStart"/>
      <w:r w:rsidRPr="005B7DFE">
        <w:t>кіреді</w:t>
      </w:r>
      <w:proofErr w:type="spellEnd"/>
      <w:r w:rsidRPr="005B7DFE">
        <w:t xml:space="preserve">: </w:t>
      </w:r>
      <w:proofErr w:type="spellStart"/>
      <w:r w:rsidRPr="005B7DFE">
        <w:t>макетті</w:t>
      </w:r>
      <w:proofErr w:type="spellEnd"/>
      <w:r w:rsidRPr="005B7DFE">
        <w:t xml:space="preserve"> </w:t>
      </w:r>
      <w:proofErr w:type="spellStart"/>
      <w:r w:rsidRPr="005B7DFE">
        <w:t>әзірлеу</w:t>
      </w:r>
      <w:proofErr w:type="spellEnd"/>
      <w:r w:rsidRPr="005B7DFE">
        <w:t xml:space="preserve">, </w:t>
      </w:r>
      <w:proofErr w:type="spellStart"/>
      <w:r w:rsidRPr="005B7DFE">
        <w:t>бекіту</w:t>
      </w:r>
      <w:proofErr w:type="spellEnd"/>
      <w:r w:rsidRPr="005B7DFE">
        <w:t xml:space="preserve">, </w:t>
      </w:r>
      <w:proofErr w:type="spellStart"/>
      <w:r w:rsidRPr="005B7DFE">
        <w:t>басып</w:t>
      </w:r>
      <w:proofErr w:type="spellEnd"/>
      <w:r w:rsidRPr="005B7DFE">
        <w:t xml:space="preserve"> </w:t>
      </w:r>
      <w:proofErr w:type="spellStart"/>
      <w:r w:rsidRPr="005B7DFE">
        <w:t>шығару</w:t>
      </w:r>
      <w:proofErr w:type="spellEnd"/>
      <w:r w:rsidRPr="005B7DFE">
        <w:t xml:space="preserve">, </w:t>
      </w:r>
      <w:proofErr w:type="spellStart"/>
      <w:r w:rsidRPr="005B7DFE">
        <w:t>қауіпсіздік</w:t>
      </w:r>
      <w:proofErr w:type="spellEnd"/>
      <w:r w:rsidRPr="005B7DFE">
        <w:t xml:space="preserve"> </w:t>
      </w:r>
      <w:proofErr w:type="spellStart"/>
      <w:r w:rsidRPr="005B7DFE">
        <w:t>элементтерін</w:t>
      </w:r>
      <w:proofErr w:type="spellEnd"/>
      <w:r w:rsidRPr="005B7DFE">
        <w:t xml:space="preserve"> </w:t>
      </w:r>
      <w:proofErr w:type="spellStart"/>
      <w:r w:rsidRPr="005B7DFE">
        <w:t>қолдану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нөмірлеу</w:t>
      </w:r>
      <w:proofErr w:type="spellEnd"/>
      <w:r w:rsidRPr="005B7DFE">
        <w:t xml:space="preserve">, </w:t>
      </w:r>
      <w:proofErr w:type="spellStart"/>
      <w:r w:rsidRPr="005B7DFE">
        <w:t>қаптау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жеткізу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Pr="005B7DFE" w:rsidRDefault="00B450F0" w:rsidP="00B450F0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10. ҚАБЫЛДАУ ЖӘНЕ ЖЕТКІЗУ ТӘРТІБІ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10.1. </w:t>
      </w:r>
      <w:proofErr w:type="spellStart"/>
      <w:r w:rsidRPr="005B7DFE">
        <w:t>Жұмыс</w:t>
      </w:r>
      <w:proofErr w:type="spellEnd"/>
      <w:r w:rsidRPr="005B7DFE">
        <w:t xml:space="preserve"> </w:t>
      </w:r>
      <w:proofErr w:type="spellStart"/>
      <w:r w:rsidRPr="005B7DFE">
        <w:t>аяқталғаннан</w:t>
      </w:r>
      <w:proofErr w:type="spellEnd"/>
      <w:r w:rsidRPr="005B7DFE">
        <w:t xml:space="preserve"> </w:t>
      </w:r>
      <w:proofErr w:type="spellStart"/>
      <w:r w:rsidRPr="005B7DFE">
        <w:t>кейін</w:t>
      </w:r>
      <w:proofErr w:type="spellEnd"/>
      <w:r w:rsidRPr="005B7DFE">
        <w:t xml:space="preserve"> </w:t>
      </w:r>
      <w:proofErr w:type="spellStart"/>
      <w:r w:rsidRPr="005B7DFE">
        <w:t>Мердігер</w:t>
      </w:r>
      <w:proofErr w:type="spellEnd"/>
      <w:r w:rsidRPr="005B7DFE">
        <w:t xml:space="preserve"> </w:t>
      </w:r>
      <w:proofErr w:type="spellStart"/>
      <w:r w:rsidRPr="005B7DFE">
        <w:t>Тапсырыс</w:t>
      </w:r>
      <w:proofErr w:type="spellEnd"/>
      <w:r w:rsidRPr="005B7DFE">
        <w:t xml:space="preserve"> </w:t>
      </w:r>
      <w:proofErr w:type="spellStart"/>
      <w:r w:rsidRPr="005B7DFE">
        <w:t>берушіге</w:t>
      </w:r>
      <w:proofErr w:type="spellEnd"/>
      <w:r w:rsidRPr="005B7DFE">
        <w:t xml:space="preserve"> </w:t>
      </w:r>
      <w:proofErr w:type="spellStart"/>
      <w:r w:rsidRPr="005B7DFE">
        <w:t>мыналарды</w:t>
      </w:r>
      <w:proofErr w:type="spellEnd"/>
      <w:r w:rsidRPr="005B7DFE">
        <w:t xml:space="preserve"> </w:t>
      </w:r>
      <w:proofErr w:type="spellStart"/>
      <w:r w:rsidRPr="005B7DFE">
        <w:t>береді</w:t>
      </w:r>
      <w:proofErr w:type="spellEnd"/>
      <w:r w:rsidRPr="005B7DFE">
        <w:t>:</w:t>
      </w:r>
    </w:p>
    <w:p w:rsidR="00B450F0" w:rsidRPr="005B7DFE" w:rsidRDefault="00B450F0" w:rsidP="00B450F0">
      <w:pPr>
        <w:numPr>
          <w:ilvl w:val="0"/>
          <w:numId w:val="6"/>
        </w:numPr>
        <w:spacing w:after="0" w:line="240" w:lineRule="auto"/>
      </w:pPr>
      <w:proofErr w:type="spellStart"/>
      <w:r w:rsidRPr="005B7DFE">
        <w:t>қабылдау</w:t>
      </w:r>
      <w:proofErr w:type="spellEnd"/>
      <w:r w:rsidRPr="005B7DFE">
        <w:t xml:space="preserve"> </w:t>
      </w:r>
      <w:proofErr w:type="spellStart"/>
      <w:r w:rsidRPr="005B7DFE">
        <w:t>туралы</w:t>
      </w:r>
      <w:proofErr w:type="spellEnd"/>
      <w:r w:rsidRPr="005B7DFE">
        <w:t xml:space="preserve"> </w:t>
      </w:r>
      <w:proofErr w:type="spellStart"/>
      <w:r w:rsidRPr="005B7DFE">
        <w:t>куәлік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6"/>
        </w:numPr>
        <w:spacing w:after="0" w:line="240" w:lineRule="auto"/>
      </w:pPr>
      <w:proofErr w:type="spellStart"/>
      <w:r w:rsidRPr="005B7DFE">
        <w:t>жүкқұжат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6"/>
        </w:numPr>
        <w:spacing w:after="0" w:line="240" w:lineRule="auto"/>
      </w:pPr>
      <w:proofErr w:type="spellStart"/>
      <w:r w:rsidRPr="005B7DFE">
        <w:t>электрондық</w:t>
      </w:r>
      <w:proofErr w:type="spellEnd"/>
      <w:r w:rsidRPr="005B7DFE">
        <w:t xml:space="preserve"> </w:t>
      </w:r>
      <w:proofErr w:type="spellStart"/>
      <w:r w:rsidRPr="005B7DFE">
        <w:t>шот</w:t>
      </w:r>
      <w:proofErr w:type="spellEnd"/>
      <w:r w:rsidRPr="005B7DFE">
        <w:t>-фактура;</w:t>
      </w:r>
    </w:p>
    <w:p w:rsidR="00B450F0" w:rsidRPr="005B7DFE" w:rsidRDefault="00B450F0" w:rsidP="00B450F0">
      <w:pPr>
        <w:numPr>
          <w:ilvl w:val="0"/>
          <w:numId w:val="6"/>
        </w:numPr>
        <w:spacing w:after="0" w:line="240" w:lineRule="auto"/>
      </w:pPr>
      <w:r w:rsidRPr="005B7DFE">
        <w:t xml:space="preserve">сапа </w:t>
      </w:r>
      <w:proofErr w:type="spellStart"/>
      <w:r w:rsidRPr="005B7DFE">
        <w:t>паспорты</w:t>
      </w:r>
      <w:proofErr w:type="spellEnd"/>
      <w:r w:rsidRPr="005B7DFE">
        <w:t xml:space="preserve"> (сертификаты);</w:t>
      </w:r>
    </w:p>
    <w:p w:rsidR="00B450F0" w:rsidRPr="005B7DFE" w:rsidRDefault="00B450F0" w:rsidP="00B450F0">
      <w:pPr>
        <w:numPr>
          <w:ilvl w:val="0"/>
          <w:numId w:val="6"/>
        </w:numPr>
        <w:spacing w:after="0" w:line="240" w:lineRule="auto"/>
      </w:pPr>
      <w:proofErr w:type="spellStart"/>
      <w:r w:rsidRPr="005B7DFE">
        <w:t>стандартты</w:t>
      </w:r>
      <w:proofErr w:type="spellEnd"/>
      <w:r w:rsidRPr="005B7DFE">
        <w:t xml:space="preserve"> </w:t>
      </w:r>
      <w:proofErr w:type="spellStart"/>
      <w:r w:rsidRPr="005B7DFE">
        <w:t>үлгі</w:t>
      </w:r>
      <w:proofErr w:type="spellEnd"/>
      <w:r w:rsidRPr="005B7DFE">
        <w:t xml:space="preserve"> (1 дана).</w:t>
      </w:r>
    </w:p>
    <w:p w:rsidR="00B450F0" w:rsidRPr="005B7DFE" w:rsidRDefault="00B450F0" w:rsidP="00B450F0">
      <w:pPr>
        <w:spacing w:after="0" w:line="240" w:lineRule="auto"/>
      </w:pPr>
      <w:r w:rsidRPr="005B7DFE">
        <w:t xml:space="preserve">10.2. </w:t>
      </w:r>
      <w:proofErr w:type="spellStart"/>
      <w:r w:rsidRPr="005B7DFE">
        <w:t>Қабылдауды</w:t>
      </w:r>
      <w:proofErr w:type="spellEnd"/>
      <w:r w:rsidRPr="005B7DFE">
        <w:t xml:space="preserve"> </w:t>
      </w:r>
      <w:proofErr w:type="spellStart"/>
      <w:r w:rsidRPr="005B7DFE">
        <w:t>Тапсырыс</w:t>
      </w:r>
      <w:proofErr w:type="spellEnd"/>
      <w:r w:rsidRPr="005B7DFE">
        <w:t xml:space="preserve"> </w:t>
      </w:r>
      <w:proofErr w:type="spellStart"/>
      <w:r w:rsidRPr="005B7DFE">
        <w:t>берушінің</w:t>
      </w:r>
      <w:proofErr w:type="spellEnd"/>
      <w:r w:rsidRPr="005B7DFE">
        <w:t xml:space="preserve"> </w:t>
      </w:r>
      <w:proofErr w:type="spellStart"/>
      <w:r w:rsidRPr="005B7DFE">
        <w:t>уәкілетті</w:t>
      </w:r>
      <w:proofErr w:type="spellEnd"/>
      <w:r w:rsidRPr="005B7DFE">
        <w:t xml:space="preserve"> </w:t>
      </w:r>
      <w:proofErr w:type="spellStart"/>
      <w:r w:rsidRPr="005B7DFE">
        <w:t>өкілі</w:t>
      </w:r>
      <w:proofErr w:type="spellEnd"/>
      <w:r w:rsidRPr="005B7DFE">
        <w:t xml:space="preserve"> </w:t>
      </w:r>
      <w:proofErr w:type="spellStart"/>
      <w:r w:rsidRPr="005B7DFE">
        <w:t>жүзеге</w:t>
      </w:r>
      <w:proofErr w:type="spellEnd"/>
      <w:r w:rsidRPr="005B7DFE">
        <w:t xml:space="preserve"> </w:t>
      </w:r>
      <w:proofErr w:type="spellStart"/>
      <w:r w:rsidRPr="005B7DFE">
        <w:t>асырады</w:t>
      </w:r>
      <w:proofErr w:type="spellEnd"/>
      <w:r w:rsidRPr="005B7DFE">
        <w:t>:</w:t>
      </w:r>
    </w:p>
    <w:p w:rsidR="00B450F0" w:rsidRPr="005B7DFE" w:rsidRDefault="00B450F0" w:rsidP="00B450F0">
      <w:pPr>
        <w:numPr>
          <w:ilvl w:val="0"/>
          <w:numId w:val="7"/>
        </w:numPr>
        <w:spacing w:after="0" w:line="240" w:lineRule="auto"/>
      </w:pPr>
      <w:r w:rsidRPr="005B7DFE">
        <w:t xml:space="preserve">саны мен </w:t>
      </w:r>
      <w:proofErr w:type="spellStart"/>
      <w:r w:rsidRPr="005B7DFE">
        <w:t>толықтығын</w:t>
      </w:r>
      <w:proofErr w:type="spellEnd"/>
      <w:r w:rsidRPr="005B7DFE">
        <w:t xml:space="preserve"> </w:t>
      </w:r>
      <w:proofErr w:type="spellStart"/>
      <w:r w:rsidRPr="005B7DFE">
        <w:t>тексеру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7"/>
        </w:numPr>
        <w:spacing w:after="0" w:line="240" w:lineRule="auto"/>
      </w:pPr>
      <w:proofErr w:type="spellStart"/>
      <w:r w:rsidRPr="005B7DFE">
        <w:t>мөрдің</w:t>
      </w:r>
      <w:proofErr w:type="spellEnd"/>
      <w:r w:rsidRPr="005B7DFE">
        <w:t xml:space="preserve">, </w:t>
      </w:r>
      <w:proofErr w:type="spellStart"/>
      <w:r w:rsidRPr="005B7DFE">
        <w:t>елтаңбаның</w:t>
      </w:r>
      <w:proofErr w:type="spellEnd"/>
      <w:r w:rsidRPr="005B7DFE">
        <w:t xml:space="preserve"> </w:t>
      </w:r>
      <w:proofErr w:type="spellStart"/>
      <w:r w:rsidRPr="005B7DFE">
        <w:t>және</w:t>
      </w:r>
      <w:proofErr w:type="spellEnd"/>
      <w:r w:rsidRPr="005B7DFE">
        <w:t xml:space="preserve"> </w:t>
      </w:r>
      <w:proofErr w:type="spellStart"/>
      <w:r w:rsidRPr="005B7DFE">
        <w:t>қауіпсіздік</w:t>
      </w:r>
      <w:proofErr w:type="spellEnd"/>
      <w:r w:rsidRPr="005B7DFE">
        <w:t xml:space="preserve"> </w:t>
      </w:r>
      <w:proofErr w:type="spellStart"/>
      <w:r w:rsidRPr="005B7DFE">
        <w:t>элементтерінің</w:t>
      </w:r>
      <w:proofErr w:type="spellEnd"/>
      <w:r w:rsidRPr="005B7DFE">
        <w:t xml:space="preserve"> </w:t>
      </w:r>
      <w:proofErr w:type="spellStart"/>
      <w:r w:rsidRPr="005B7DFE">
        <w:t>сапасын</w:t>
      </w:r>
      <w:proofErr w:type="spellEnd"/>
      <w:r w:rsidRPr="005B7DFE">
        <w:t xml:space="preserve"> </w:t>
      </w:r>
      <w:proofErr w:type="spellStart"/>
      <w:r w:rsidRPr="005B7DFE">
        <w:t>көзбен</w:t>
      </w:r>
      <w:proofErr w:type="spellEnd"/>
      <w:r w:rsidRPr="005B7DFE">
        <w:t xml:space="preserve"> </w:t>
      </w:r>
      <w:proofErr w:type="spellStart"/>
      <w:r w:rsidRPr="005B7DFE">
        <w:t>бағалау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7"/>
        </w:numPr>
        <w:spacing w:after="0" w:line="240" w:lineRule="auto"/>
      </w:pPr>
      <w:proofErr w:type="spellStart"/>
      <w:r w:rsidRPr="005B7DFE">
        <w:t>нөмірлеудің</w:t>
      </w:r>
      <w:proofErr w:type="spellEnd"/>
      <w:r w:rsidRPr="005B7DFE">
        <w:t xml:space="preserve"> </w:t>
      </w:r>
      <w:proofErr w:type="spellStart"/>
      <w:r w:rsidRPr="005B7DFE">
        <w:t>бірегейлігін</w:t>
      </w:r>
      <w:proofErr w:type="spellEnd"/>
      <w:r w:rsidRPr="005B7DFE">
        <w:t xml:space="preserve"> </w:t>
      </w:r>
      <w:proofErr w:type="spellStart"/>
      <w:r w:rsidRPr="005B7DFE">
        <w:t>тексеру</w:t>
      </w:r>
      <w:proofErr w:type="spellEnd"/>
      <w:r w:rsidRPr="005B7DFE">
        <w:t>;</w:t>
      </w:r>
    </w:p>
    <w:p w:rsidR="00B450F0" w:rsidRPr="005B7DFE" w:rsidRDefault="00B450F0" w:rsidP="00B450F0">
      <w:pPr>
        <w:numPr>
          <w:ilvl w:val="0"/>
          <w:numId w:val="7"/>
        </w:numPr>
        <w:spacing w:after="0" w:line="240" w:lineRule="auto"/>
      </w:pPr>
      <w:proofErr w:type="spellStart"/>
      <w:r w:rsidRPr="005B7DFE">
        <w:t>қаптаманың</w:t>
      </w:r>
      <w:proofErr w:type="spellEnd"/>
      <w:r w:rsidRPr="005B7DFE">
        <w:t xml:space="preserve"> </w:t>
      </w:r>
      <w:proofErr w:type="spellStart"/>
      <w:r w:rsidRPr="005B7DFE">
        <w:t>тұтастығын</w:t>
      </w:r>
      <w:proofErr w:type="spellEnd"/>
      <w:r w:rsidRPr="005B7DFE">
        <w:t xml:space="preserve"> </w:t>
      </w:r>
      <w:proofErr w:type="spellStart"/>
      <w:r w:rsidRPr="005B7DFE">
        <w:t>тексеру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  <w:r w:rsidRPr="005B7DFE">
        <w:rPr>
          <w:b/>
          <w:bCs/>
        </w:rPr>
        <w:t xml:space="preserve">10 (он) </w:t>
      </w:r>
      <w:proofErr w:type="spellStart"/>
      <w:r w:rsidRPr="005B7DFE">
        <w:rPr>
          <w:b/>
          <w:bCs/>
        </w:rPr>
        <w:t>жұмыс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rPr>
          <w:b/>
          <w:bCs/>
        </w:rPr>
        <w:t>күні</w:t>
      </w:r>
      <w:proofErr w:type="spellEnd"/>
      <w:r w:rsidRPr="005B7DFE">
        <w:rPr>
          <w:b/>
          <w:bCs/>
        </w:rPr>
        <w:t xml:space="preserve"> </w:t>
      </w:r>
      <w:proofErr w:type="spellStart"/>
      <w:r w:rsidRPr="005B7DFE">
        <w:t>ішінде</w:t>
      </w:r>
      <w:proofErr w:type="spellEnd"/>
      <w:r w:rsidRPr="005B7DFE">
        <w:t xml:space="preserve"> </w:t>
      </w:r>
      <w:proofErr w:type="spellStart"/>
      <w:r w:rsidRPr="005B7DFE">
        <w:t>өз</w:t>
      </w:r>
      <w:proofErr w:type="spellEnd"/>
      <w:r w:rsidRPr="005B7DFE">
        <w:t xml:space="preserve"> </w:t>
      </w:r>
      <w:proofErr w:type="spellStart"/>
      <w:r w:rsidRPr="005B7DFE">
        <w:t>есебінен</w:t>
      </w:r>
      <w:proofErr w:type="spellEnd"/>
      <w:r w:rsidRPr="005B7DFE">
        <w:t xml:space="preserve"> </w:t>
      </w:r>
      <w:proofErr w:type="spellStart"/>
      <w:r w:rsidRPr="005B7DFE">
        <w:t>жоюға</w:t>
      </w:r>
      <w:proofErr w:type="spellEnd"/>
      <w:r w:rsidRPr="005B7DFE">
        <w:t xml:space="preserve"> </w:t>
      </w:r>
      <w:proofErr w:type="spellStart"/>
      <w:r w:rsidRPr="005B7DFE">
        <w:t>немесе</w:t>
      </w:r>
      <w:proofErr w:type="spellEnd"/>
      <w:r w:rsidRPr="005B7DFE">
        <w:t xml:space="preserve"> </w:t>
      </w:r>
      <w:proofErr w:type="spellStart"/>
      <w:r w:rsidRPr="005B7DFE">
        <w:t>өнімді</w:t>
      </w:r>
      <w:proofErr w:type="spellEnd"/>
      <w:r w:rsidRPr="005B7DFE">
        <w:t xml:space="preserve"> </w:t>
      </w:r>
      <w:proofErr w:type="spellStart"/>
      <w:r w:rsidRPr="005B7DFE">
        <w:t>ауыстыруға</w:t>
      </w:r>
      <w:proofErr w:type="spellEnd"/>
      <w:r w:rsidRPr="005B7DFE">
        <w:t xml:space="preserve"> </w:t>
      </w:r>
      <w:proofErr w:type="spellStart"/>
      <w:r w:rsidRPr="005B7DFE">
        <w:t>міндетті</w:t>
      </w:r>
      <w:proofErr w:type="spellEnd"/>
      <w:r w:rsidRPr="005B7DFE">
        <w:t>.</w:t>
      </w:r>
    </w:p>
    <w:p w:rsidR="00B450F0" w:rsidRPr="005B7DFE" w:rsidRDefault="00B450F0" w:rsidP="00B450F0">
      <w:pPr>
        <w:spacing w:after="0" w:line="240" w:lineRule="auto"/>
      </w:pPr>
    </w:p>
    <w:p w:rsidR="00B450F0" w:rsidRDefault="00B450F0" w:rsidP="00B450F0">
      <w:pPr>
        <w:spacing w:after="0" w:line="240" w:lineRule="auto"/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</w:p>
    <w:p w:rsidR="00B450F0" w:rsidRDefault="00B450F0" w:rsidP="005B7DFE">
      <w:pPr>
        <w:jc w:val="center"/>
        <w:rPr>
          <w:b/>
          <w:bCs/>
        </w:rPr>
      </w:pPr>
      <w:bookmarkStart w:id="0" w:name="_GoBack"/>
      <w:bookmarkEnd w:id="0"/>
    </w:p>
    <w:p w:rsidR="005B7DFE" w:rsidRPr="005B7DFE" w:rsidRDefault="005B7DFE" w:rsidP="005B7DFE">
      <w:pPr>
        <w:jc w:val="center"/>
        <w:rPr>
          <w:b/>
          <w:bCs/>
        </w:rPr>
      </w:pPr>
      <w:r w:rsidRPr="005B7DFE">
        <w:rPr>
          <w:b/>
          <w:bCs/>
        </w:rPr>
        <w:t>ТЕХНИЧЕСКАЯ СПЕЦИФИКАЦИЯ</w:t>
      </w:r>
    </w:p>
    <w:p w:rsidR="005B7DFE" w:rsidRPr="005B7DFE" w:rsidRDefault="005B7DFE" w:rsidP="005B7DFE">
      <w:pPr>
        <w:jc w:val="center"/>
      </w:pPr>
      <w:r w:rsidRPr="005B7DFE">
        <w:rPr>
          <w:b/>
          <w:bCs/>
        </w:rPr>
        <w:t>на оказание услуг по изготовлению гербовых бланков приказов для коммунального государственного учреждения</w:t>
      </w:r>
    </w:p>
    <w:p w:rsidR="005B7DFE" w:rsidRPr="005B7DFE" w:rsidRDefault="005B7DFE" w:rsidP="005B7DFE"/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1. ОБЩИЕ ПОЛОЖЕНИЯ И ПРАВОВОЕ ОСНОВАНИЕ</w:t>
      </w:r>
    </w:p>
    <w:p w:rsidR="005B7DFE" w:rsidRPr="005B7DFE" w:rsidRDefault="005B7DFE" w:rsidP="005B7DFE">
      <w:pPr>
        <w:spacing w:after="0" w:line="240" w:lineRule="auto"/>
      </w:pPr>
      <w:r w:rsidRPr="005B7DFE">
        <w:t>1.1. Настоящая техническая спецификация (далее – Техническая спецификация) определяет требования к объёму, качеству, условиям и порядку оказания услуг по изготовлению гербовых бланков приказов для коммунального государственного учреждения (далее – КГУ, Бланки).</w:t>
      </w:r>
    </w:p>
    <w:p w:rsidR="005B7DFE" w:rsidRPr="005B7DFE" w:rsidRDefault="005B7DFE" w:rsidP="005B7DFE">
      <w:pPr>
        <w:spacing w:after="0" w:line="240" w:lineRule="auto"/>
      </w:pPr>
      <w:r w:rsidRPr="005B7DFE">
        <w:t>1.2. Техническая спецификация разработана в соответствии с:</w:t>
      </w:r>
    </w:p>
    <w:p w:rsidR="005B7DFE" w:rsidRPr="005B7DFE" w:rsidRDefault="005B7DFE" w:rsidP="005B7DFE">
      <w:pPr>
        <w:numPr>
          <w:ilvl w:val="0"/>
          <w:numId w:val="1"/>
        </w:numPr>
        <w:spacing w:after="0" w:line="240" w:lineRule="auto"/>
      </w:pPr>
      <w:r w:rsidRPr="005B7DFE">
        <w:t>Законом Республики Казахстан от 1 июля 2024 года № 106-VIII «О государственных закупках»;</w:t>
      </w:r>
    </w:p>
    <w:p w:rsidR="005B7DFE" w:rsidRPr="005B7DFE" w:rsidRDefault="005B7DFE" w:rsidP="005B7DFE">
      <w:pPr>
        <w:numPr>
          <w:ilvl w:val="0"/>
          <w:numId w:val="1"/>
        </w:numPr>
        <w:spacing w:after="0" w:line="240" w:lineRule="auto"/>
      </w:pPr>
      <w:r w:rsidRPr="005B7DFE">
        <w:t>Правилами осуществления государственных закупок, утверждёнными приказом Министра финансов Республики Казахстан от 9 октября 2024 года № 687;</w:t>
      </w:r>
    </w:p>
    <w:p w:rsidR="005B7DFE" w:rsidRPr="005B7DFE" w:rsidRDefault="005B7DFE" w:rsidP="005B7DFE">
      <w:pPr>
        <w:numPr>
          <w:ilvl w:val="0"/>
          <w:numId w:val="1"/>
        </w:numPr>
        <w:spacing w:after="0" w:line="240" w:lineRule="auto"/>
      </w:pPr>
      <w:r w:rsidRPr="005B7DFE">
        <w:t>Правилами документооборота в государственных органах, утверждёнными постановлением Правительства Республики Казахстан;</w:t>
      </w:r>
    </w:p>
    <w:p w:rsidR="005B7DFE" w:rsidRPr="005B7DFE" w:rsidRDefault="005B7DFE" w:rsidP="005B7DFE">
      <w:pPr>
        <w:numPr>
          <w:ilvl w:val="0"/>
          <w:numId w:val="1"/>
        </w:numPr>
        <w:spacing w:after="0" w:line="240" w:lineRule="auto"/>
      </w:pPr>
      <w:r w:rsidRPr="005B7DFE">
        <w:t>Описанием государственного герба Республики Казахстан и требованиями к его воспроизведению;</w:t>
      </w:r>
    </w:p>
    <w:p w:rsidR="005B7DFE" w:rsidRPr="005B7DFE" w:rsidRDefault="005B7DFE" w:rsidP="005B7DFE">
      <w:pPr>
        <w:numPr>
          <w:ilvl w:val="0"/>
          <w:numId w:val="1"/>
        </w:numPr>
        <w:spacing w:after="0" w:line="240" w:lineRule="auto"/>
      </w:pPr>
      <w:r>
        <w:t>Д</w:t>
      </w:r>
      <w:r w:rsidRPr="005B7DFE">
        <w:t>ействующей нормативно-технической документацией Республики Казахстан.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2. ПРЕДМЕТ ЗАКУПКИ</w:t>
      </w:r>
    </w:p>
    <w:p w:rsidR="005B7DFE" w:rsidRPr="005B7DFE" w:rsidRDefault="005B7DFE" w:rsidP="005B7DFE">
      <w:pPr>
        <w:spacing w:after="0" w:line="240" w:lineRule="auto"/>
        <w:jc w:val="both"/>
      </w:pPr>
      <w:r w:rsidRPr="005B7DFE">
        <w:t>Оказание полиграфических услуг по изготовлению гербовых бланков приказов коммунального государственного учреждения с нанесением государственного герба Республики Казахстан, элементов защиты и сквозной нумерации, включая поставку необходимых материалов и доставку готовой продукции по адресу Заказчика.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3. ХАРАКТЕРИСТИКИ БЛАНКОВ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7081"/>
      </w:tblGrid>
      <w:tr w:rsidR="005B7DFE" w:rsidRPr="005B7DFE" w:rsidTr="005B7D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Значение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Гербовый бланк приказа КГУ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Формат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А4 (210 × 297 мм)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Ориентация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Книжная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Тип бумаги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Офсетная белая, премиум-класса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Плотность бумаги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не менее 100 г/м²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Тираж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1 000 (одна тысяча) штук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Цветность печати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полноцветна</w:t>
            </w:r>
            <w:r>
              <w:t xml:space="preserve">я 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Герб Республики Казахстан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Полноцветное изображение в верхней части бланка, в соответствии с эталонным образцом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Нумерация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Сквозная уникальная нумерация (каждый бланк имеет индивидуальный номер)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Элементы защиты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Микротекст, защитные графические элементы, скрытые изображения, идентификационные метки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Перфорация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Отрывная часть (при необходимости)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Упаковка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В пачках по 50/100 штук, в картонной коробке, защищённой от влаги</w:t>
            </w:r>
          </w:p>
        </w:tc>
      </w:tr>
    </w:tbl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4. ПЕРЕЧЕНЬ И СОДЕРЖАНИЕ РАБОТ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545"/>
        <w:gridCol w:w="812"/>
        <w:gridCol w:w="692"/>
      </w:tblGrid>
      <w:tr w:rsidR="005B7DFE" w:rsidRPr="005B7DFE" w:rsidTr="005B7D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Кол-во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Разработка макета бланка с учётом требований Заказчика и Правил документооборота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компл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2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Согласование макета с Заказчиком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усл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3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Дозволенная печать (пробный оттиск)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компл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4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Изготовление тиража (1 000 шт.) с нанесением герба, элементов защиты и нумерации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шт.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1 000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5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Контроль качества готовой продукции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компл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6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Упаковка и маркировка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компл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7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Доставка по адресу Заказчика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proofErr w:type="spellStart"/>
            <w:r w:rsidRPr="005B7DFE">
              <w:t>усл</w:t>
            </w:r>
            <w:proofErr w:type="spellEnd"/>
            <w:r w:rsidRPr="005B7DFE">
              <w:t>.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1</w:t>
            </w:r>
          </w:p>
        </w:tc>
      </w:tr>
    </w:tbl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5. ТЕХНИЧЕСКИЕ ТРЕБОВАНИЯ К ИСПОЛНИТЕЛЮ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5.1. </w:t>
      </w:r>
      <w:r w:rsidRPr="005B7DFE">
        <w:rPr>
          <w:b/>
          <w:bCs/>
        </w:rPr>
        <w:t>Качество печати:</w:t>
      </w:r>
    </w:p>
    <w:p w:rsidR="005B7DFE" w:rsidRPr="005B7DFE" w:rsidRDefault="005B7DFE" w:rsidP="005B7DFE">
      <w:pPr>
        <w:numPr>
          <w:ilvl w:val="0"/>
          <w:numId w:val="2"/>
        </w:numPr>
        <w:spacing w:after="0" w:line="240" w:lineRule="auto"/>
      </w:pPr>
      <w:r w:rsidRPr="005B7DFE">
        <w:t>чёткое, контрастное изображение без размытости, пятен, полос и искажений;</w:t>
      </w:r>
    </w:p>
    <w:p w:rsidR="005B7DFE" w:rsidRPr="005B7DFE" w:rsidRDefault="005B7DFE" w:rsidP="005B7DFE">
      <w:pPr>
        <w:numPr>
          <w:ilvl w:val="0"/>
          <w:numId w:val="2"/>
        </w:numPr>
        <w:spacing w:after="0" w:line="240" w:lineRule="auto"/>
      </w:pPr>
      <w:r w:rsidRPr="005B7DFE">
        <w:t>точное воспроизведение государственного герба Республики Казахстан в соответствии с эталонным образцом;</w:t>
      </w:r>
    </w:p>
    <w:p w:rsidR="005B7DFE" w:rsidRPr="005B7DFE" w:rsidRDefault="005B7DFE" w:rsidP="005B7DFE">
      <w:pPr>
        <w:numPr>
          <w:ilvl w:val="0"/>
          <w:numId w:val="2"/>
        </w:numPr>
        <w:spacing w:after="0" w:line="240" w:lineRule="auto"/>
      </w:pPr>
      <w:r w:rsidRPr="005B7DFE">
        <w:t>одинаковость цветопередачи по всему тиражу;</w:t>
      </w:r>
    </w:p>
    <w:p w:rsidR="005B7DFE" w:rsidRPr="005B7DFE" w:rsidRDefault="005B7DFE" w:rsidP="005B7DFE">
      <w:pPr>
        <w:numPr>
          <w:ilvl w:val="0"/>
          <w:numId w:val="2"/>
        </w:numPr>
        <w:spacing w:after="0" w:line="240" w:lineRule="auto"/>
      </w:pPr>
      <w:r w:rsidRPr="005B7DFE">
        <w:t>уникальность нумерации каждого бланка (повторяющиеся номера не допускаются).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5.2. </w:t>
      </w:r>
      <w:r w:rsidRPr="005B7DFE">
        <w:rPr>
          <w:b/>
          <w:bCs/>
        </w:rPr>
        <w:t>Элементы защиты:</w:t>
      </w:r>
    </w:p>
    <w:p w:rsidR="005B7DFE" w:rsidRPr="005B7DFE" w:rsidRDefault="005B7DFE" w:rsidP="005B7DFE">
      <w:pPr>
        <w:numPr>
          <w:ilvl w:val="0"/>
          <w:numId w:val="3"/>
        </w:numPr>
        <w:spacing w:after="0" w:line="240" w:lineRule="auto"/>
      </w:pPr>
      <w:r w:rsidRPr="005B7DFE">
        <w:t>наличие не менее 3 (трёх) степеней защиты от копирования и подделки;</w:t>
      </w:r>
    </w:p>
    <w:p w:rsidR="005B7DFE" w:rsidRPr="005B7DFE" w:rsidRDefault="005B7DFE" w:rsidP="005B7DFE">
      <w:pPr>
        <w:numPr>
          <w:ilvl w:val="0"/>
          <w:numId w:val="3"/>
        </w:numPr>
        <w:spacing w:after="0" w:line="240" w:lineRule="auto"/>
      </w:pPr>
      <w:r w:rsidRPr="005B7DFE">
        <w:t>читаемость микротекста только при увеличении;</w:t>
      </w:r>
    </w:p>
    <w:p w:rsidR="005B7DFE" w:rsidRPr="005B7DFE" w:rsidRDefault="005B7DFE" w:rsidP="005B7DFE">
      <w:pPr>
        <w:numPr>
          <w:ilvl w:val="0"/>
          <w:numId w:val="3"/>
        </w:numPr>
        <w:spacing w:after="0" w:line="240" w:lineRule="auto"/>
      </w:pPr>
      <w:r w:rsidRPr="005B7DFE">
        <w:t>наличие скрытых идентификационных меток.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5.3. </w:t>
      </w:r>
      <w:r w:rsidRPr="005B7DFE">
        <w:rPr>
          <w:b/>
          <w:bCs/>
        </w:rPr>
        <w:t>Обязательные требования:</w:t>
      </w:r>
    </w:p>
    <w:p w:rsidR="005B7DFE" w:rsidRPr="005B7DFE" w:rsidRDefault="005B7DFE" w:rsidP="005B7DFE">
      <w:pPr>
        <w:numPr>
          <w:ilvl w:val="0"/>
          <w:numId w:val="4"/>
        </w:numPr>
        <w:spacing w:after="0" w:line="240" w:lineRule="auto"/>
      </w:pPr>
      <w:r w:rsidRPr="005B7DFE">
        <w:t>товар (готовая продукция) должен быть новым, изготовленным специально для Заказчика;</w:t>
      </w:r>
    </w:p>
    <w:p w:rsidR="005B7DFE" w:rsidRPr="005B7DFE" w:rsidRDefault="005B7DFE" w:rsidP="005B7DFE">
      <w:pPr>
        <w:numPr>
          <w:ilvl w:val="0"/>
          <w:numId w:val="4"/>
        </w:numPr>
        <w:spacing w:after="0" w:line="240" w:lineRule="auto"/>
      </w:pPr>
      <w:r w:rsidRPr="005B7DFE">
        <w:t>бланки должны соответствовать Правилам документооборота в государственных органах;</w:t>
      </w:r>
    </w:p>
    <w:p w:rsidR="005B7DFE" w:rsidRPr="005B7DFE" w:rsidRDefault="005B7DFE" w:rsidP="005B7DFE">
      <w:pPr>
        <w:numPr>
          <w:ilvl w:val="0"/>
          <w:numId w:val="4"/>
        </w:numPr>
        <w:spacing w:after="0" w:line="240" w:lineRule="auto"/>
      </w:pPr>
      <w:r w:rsidRPr="005B7DFE">
        <w:t>при поставке должна быть обеспечена сохранность бланков от повреждений, намокания и загрязнений.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6. НОРМИРУЕМЫЕ ПАРАМЕТРЫ РЕЗУЛЬТАТА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5106"/>
      </w:tblGrid>
      <w:tr w:rsidR="005B7DFE" w:rsidRPr="005B7DFE" w:rsidTr="005B7D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  <w:rPr>
                <w:b/>
                <w:bCs/>
              </w:rPr>
            </w:pPr>
            <w:r w:rsidRPr="005B7DFE">
              <w:rPr>
                <w:b/>
                <w:bCs/>
              </w:rPr>
              <w:t>Норматив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Соответствие формату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А4 (± 1 мм)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Плотность бумаги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≥ 100 г/м²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Качество герба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полное соответствие эталонному образцу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Читаемость текста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без размытости и дефектов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Нумерация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уникальная, сквозная, без повторов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Элементы защиты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не менее 3 степеней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Количество в тираже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ровно 1 000 шт. пригодных к использованию бланков</w:t>
            </w:r>
          </w:p>
        </w:tc>
      </w:tr>
      <w:tr w:rsidR="005B7DFE" w:rsidRPr="005B7DFE" w:rsidTr="005B7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Упаковка</w:t>
            </w:r>
          </w:p>
        </w:tc>
        <w:tc>
          <w:tcPr>
            <w:tcW w:w="0" w:type="auto"/>
            <w:vAlign w:val="center"/>
            <w:hideMark/>
          </w:tcPr>
          <w:p w:rsidR="005B7DFE" w:rsidRPr="005B7DFE" w:rsidRDefault="005B7DFE" w:rsidP="005B7DFE">
            <w:pPr>
              <w:spacing w:after="0" w:line="240" w:lineRule="auto"/>
            </w:pPr>
            <w:r w:rsidRPr="005B7DFE">
              <w:t>целостная, защищённая от влаги</w:t>
            </w:r>
          </w:p>
        </w:tc>
      </w:tr>
    </w:tbl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7. ТРЕБОВАНИЯ К КАЧЕСТВУ И БЕЗОПАСНОСТИ</w:t>
      </w:r>
    </w:p>
    <w:p w:rsidR="005B7DFE" w:rsidRPr="005B7DFE" w:rsidRDefault="005B7DFE" w:rsidP="005B7DFE">
      <w:pPr>
        <w:spacing w:after="0" w:line="240" w:lineRule="auto"/>
      </w:pPr>
      <w:r w:rsidRPr="005B7DFE">
        <w:t>7.1. Работы выполняются Исполнителем, обладающим необходимой материально-технической базой (печатное оборудование, нумераторы, оборудование для нанесения защитных элементов).</w:t>
      </w:r>
    </w:p>
    <w:p w:rsidR="005B7DFE" w:rsidRPr="005B7DFE" w:rsidRDefault="005B7DFE" w:rsidP="005B7DFE">
      <w:pPr>
        <w:spacing w:after="0" w:line="240" w:lineRule="auto"/>
      </w:pPr>
      <w:r w:rsidRPr="005B7DFE">
        <w:t>7.2. Исполнитель обязан соблюдать требования законодательства Республики Казахстан в области охраны труда, пожарной безопасности, санитарно-эпидемиологического благополучия.</w:t>
      </w:r>
    </w:p>
    <w:p w:rsidR="005B7DFE" w:rsidRPr="005B7DFE" w:rsidRDefault="005B7DFE" w:rsidP="005B7DFE">
      <w:pPr>
        <w:spacing w:after="0" w:line="240" w:lineRule="auto"/>
      </w:pPr>
      <w:r w:rsidRPr="005B7DFE">
        <w:t>7.3. Исполнитель несёт ответственность за сохранность макетов, форм и готовой продукции, а также за неразглашение информации о тираже и элементах защиты.</w:t>
      </w:r>
    </w:p>
    <w:p w:rsidR="005B7DFE" w:rsidRPr="005B7DFE" w:rsidRDefault="005B7DFE" w:rsidP="005B7DFE">
      <w:pPr>
        <w:spacing w:after="0" w:line="240" w:lineRule="auto"/>
      </w:pPr>
      <w:r w:rsidRPr="005B7DFE">
        <w:t>7.4. Отходы производства (брак, обрезки) подлежат утилизации Исполнителем с обеспечением конфиденциальности (уничтожение элементов герба и защиты).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8. ГАРАНТИЙНЫЕ ОБЯЗАТЕЛЬСТВА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8.1. Гарантийный срок на продукцию составляет </w:t>
      </w:r>
      <w:r w:rsidRPr="005B7DFE">
        <w:rPr>
          <w:b/>
          <w:bCs/>
        </w:rPr>
        <w:t>12 (двенадцать) месяцев</w:t>
      </w:r>
      <w:r w:rsidRPr="005B7DFE">
        <w:t xml:space="preserve"> с даты подписания акта приёма-передачи.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8.2. В случае выявления в течение гарантийного срока дефектов качества печати, элементов защиты или нумерации, Исполнитель обязан в течение </w:t>
      </w:r>
      <w:r w:rsidRPr="005B7DFE">
        <w:rPr>
          <w:b/>
          <w:bCs/>
        </w:rPr>
        <w:t>10 (десяти) рабочих дней</w:t>
      </w:r>
      <w:r w:rsidRPr="005B7DFE">
        <w:t xml:space="preserve"> с даты письменного уведомления заменить бракованную продукцию за свой счёт.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9. СРОКИ ВЫПОЛНЕНИЯ РАБОТ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9.1. Общий срок оказания услуг составляет </w:t>
      </w:r>
      <w:r>
        <w:rPr>
          <w:b/>
          <w:bCs/>
        </w:rPr>
        <w:t>16</w:t>
      </w:r>
      <w:r w:rsidRPr="005B7DFE">
        <w:rPr>
          <w:b/>
          <w:bCs/>
        </w:rPr>
        <w:t xml:space="preserve"> календарных дней</w:t>
      </w:r>
      <w:r w:rsidRPr="005B7DFE">
        <w:t xml:space="preserve"> с даты подписания договора.</w:t>
      </w:r>
    </w:p>
    <w:p w:rsidR="005B7DFE" w:rsidRPr="005B7DFE" w:rsidRDefault="005B7DFE" w:rsidP="005B7DFE">
      <w:pPr>
        <w:spacing w:after="0" w:line="240" w:lineRule="auto"/>
      </w:pPr>
      <w:r w:rsidRPr="005B7DFE">
        <w:t>9.2. В указанный срок включаются: разработка макета, согласование, печать, нанесение элементов защиты и нумерации, упаковка, доставка.</w:t>
      </w:r>
    </w:p>
    <w:p w:rsidR="005B7DFE" w:rsidRPr="005B7DFE" w:rsidRDefault="005B7DFE" w:rsidP="005B7DFE">
      <w:pPr>
        <w:spacing w:after="0" w:line="240" w:lineRule="auto"/>
      </w:pPr>
    </w:p>
    <w:p w:rsidR="005B7DFE" w:rsidRPr="005B7DFE" w:rsidRDefault="005B7DFE" w:rsidP="005B7DFE">
      <w:pPr>
        <w:spacing w:after="0" w:line="240" w:lineRule="auto"/>
        <w:rPr>
          <w:b/>
          <w:bCs/>
        </w:rPr>
      </w:pPr>
      <w:r w:rsidRPr="005B7DFE">
        <w:rPr>
          <w:b/>
          <w:bCs/>
        </w:rPr>
        <w:t>10. ПОРЯДОК СДАЧИ-ПРИЁМКИ</w:t>
      </w:r>
    </w:p>
    <w:p w:rsidR="005B7DFE" w:rsidRPr="005B7DFE" w:rsidRDefault="005B7DFE" w:rsidP="005B7DFE">
      <w:pPr>
        <w:spacing w:after="0" w:line="240" w:lineRule="auto"/>
      </w:pPr>
      <w:r w:rsidRPr="005B7DFE">
        <w:t>10.1. По завершении работ Исполнитель передаёт Заказчику:</w:t>
      </w:r>
    </w:p>
    <w:p w:rsidR="005B7DFE" w:rsidRPr="005B7DFE" w:rsidRDefault="005B7DFE" w:rsidP="005B7DFE">
      <w:pPr>
        <w:numPr>
          <w:ilvl w:val="0"/>
          <w:numId w:val="6"/>
        </w:numPr>
        <w:spacing w:after="0" w:line="240" w:lineRule="auto"/>
      </w:pPr>
      <w:r w:rsidRPr="005B7DFE">
        <w:t>акт приёма-передачи;</w:t>
      </w:r>
    </w:p>
    <w:p w:rsidR="005B7DFE" w:rsidRPr="005B7DFE" w:rsidRDefault="005B7DFE" w:rsidP="005B7DFE">
      <w:pPr>
        <w:numPr>
          <w:ilvl w:val="0"/>
          <w:numId w:val="6"/>
        </w:numPr>
        <w:spacing w:after="0" w:line="240" w:lineRule="auto"/>
      </w:pPr>
      <w:r w:rsidRPr="005B7DFE">
        <w:t>товарную накладную;</w:t>
      </w:r>
    </w:p>
    <w:p w:rsidR="005B7DFE" w:rsidRPr="005B7DFE" w:rsidRDefault="005B7DFE" w:rsidP="005B7DFE">
      <w:pPr>
        <w:numPr>
          <w:ilvl w:val="0"/>
          <w:numId w:val="6"/>
        </w:numPr>
        <w:spacing w:after="0" w:line="240" w:lineRule="auto"/>
      </w:pPr>
      <w:r w:rsidRPr="005B7DFE">
        <w:t>электронную счёт-фактуру;</w:t>
      </w:r>
    </w:p>
    <w:p w:rsidR="005B7DFE" w:rsidRPr="005B7DFE" w:rsidRDefault="005B7DFE" w:rsidP="005B7DFE">
      <w:pPr>
        <w:numPr>
          <w:ilvl w:val="0"/>
          <w:numId w:val="6"/>
        </w:numPr>
        <w:spacing w:after="0" w:line="240" w:lineRule="auto"/>
      </w:pPr>
      <w:r w:rsidRPr="005B7DFE">
        <w:t>паспорт качества (сертификат);</w:t>
      </w:r>
    </w:p>
    <w:p w:rsidR="005B7DFE" w:rsidRPr="005B7DFE" w:rsidRDefault="005B7DFE" w:rsidP="005B7DFE">
      <w:pPr>
        <w:numPr>
          <w:ilvl w:val="0"/>
          <w:numId w:val="6"/>
        </w:numPr>
        <w:spacing w:after="0" w:line="240" w:lineRule="auto"/>
      </w:pPr>
      <w:r w:rsidRPr="005B7DFE">
        <w:t>образец-эталон (1 шт.).</w:t>
      </w:r>
    </w:p>
    <w:p w:rsidR="005B7DFE" w:rsidRPr="005B7DFE" w:rsidRDefault="005B7DFE" w:rsidP="005B7DFE">
      <w:pPr>
        <w:spacing w:after="0" w:line="240" w:lineRule="auto"/>
      </w:pPr>
      <w:r w:rsidRPr="005B7DFE">
        <w:t>10.2. Приёмка осуществляется уполномоченным представителем Заказчика путём:</w:t>
      </w:r>
    </w:p>
    <w:p w:rsidR="005B7DFE" w:rsidRPr="005B7DFE" w:rsidRDefault="005B7DFE" w:rsidP="005B7DFE">
      <w:pPr>
        <w:numPr>
          <w:ilvl w:val="0"/>
          <w:numId w:val="7"/>
        </w:numPr>
        <w:spacing w:after="0" w:line="240" w:lineRule="auto"/>
      </w:pPr>
      <w:r w:rsidRPr="005B7DFE">
        <w:t>проверки количества и комплектности;</w:t>
      </w:r>
    </w:p>
    <w:p w:rsidR="005B7DFE" w:rsidRPr="005B7DFE" w:rsidRDefault="005B7DFE" w:rsidP="005B7DFE">
      <w:pPr>
        <w:numPr>
          <w:ilvl w:val="0"/>
          <w:numId w:val="7"/>
        </w:numPr>
        <w:spacing w:after="0" w:line="240" w:lineRule="auto"/>
      </w:pPr>
      <w:r w:rsidRPr="005B7DFE">
        <w:t>визуальной оценки качества печати, герба, элементов защиты;</w:t>
      </w:r>
    </w:p>
    <w:p w:rsidR="005B7DFE" w:rsidRPr="005B7DFE" w:rsidRDefault="005B7DFE" w:rsidP="005B7DFE">
      <w:pPr>
        <w:numPr>
          <w:ilvl w:val="0"/>
          <w:numId w:val="7"/>
        </w:numPr>
        <w:spacing w:after="0" w:line="240" w:lineRule="auto"/>
      </w:pPr>
      <w:r w:rsidRPr="005B7DFE">
        <w:t>проверки уникальности нумерации;</w:t>
      </w:r>
    </w:p>
    <w:p w:rsidR="005B7DFE" w:rsidRPr="005B7DFE" w:rsidRDefault="005B7DFE" w:rsidP="005B7DFE">
      <w:pPr>
        <w:numPr>
          <w:ilvl w:val="0"/>
          <w:numId w:val="7"/>
        </w:numPr>
        <w:spacing w:after="0" w:line="240" w:lineRule="auto"/>
      </w:pPr>
      <w:r w:rsidRPr="005B7DFE">
        <w:t>проверки целостности упаковки.</w:t>
      </w:r>
    </w:p>
    <w:p w:rsidR="005B7DFE" w:rsidRPr="005B7DFE" w:rsidRDefault="005B7DFE" w:rsidP="005B7DFE">
      <w:pPr>
        <w:spacing w:after="0" w:line="240" w:lineRule="auto"/>
      </w:pPr>
      <w:r w:rsidRPr="005B7DFE">
        <w:t xml:space="preserve">10.3. В случае выявления недостатков Исполнитель обязан устранить их за свой счёт в течение </w:t>
      </w:r>
      <w:r w:rsidRPr="005B7DFE">
        <w:rPr>
          <w:b/>
          <w:bCs/>
        </w:rPr>
        <w:t>10 (десяти) рабочих дней</w:t>
      </w:r>
      <w:r w:rsidRPr="005B7DFE">
        <w:t xml:space="preserve"> либо заменить продукцию.</w:t>
      </w:r>
    </w:p>
    <w:p w:rsidR="005B7DFE" w:rsidRPr="005B7DFE" w:rsidRDefault="005B7DFE" w:rsidP="005B7DFE">
      <w:pPr>
        <w:spacing w:after="0" w:line="240" w:lineRule="auto"/>
      </w:pPr>
    </w:p>
    <w:p w:rsidR="00B60F08" w:rsidRDefault="00B60F08" w:rsidP="005B7DFE">
      <w:pPr>
        <w:spacing w:after="0" w:line="240" w:lineRule="auto"/>
      </w:pPr>
    </w:p>
    <w:sectPr w:rsidR="00B60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41F2"/>
    <w:multiLevelType w:val="multilevel"/>
    <w:tmpl w:val="6BA87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82DDC"/>
    <w:multiLevelType w:val="multilevel"/>
    <w:tmpl w:val="22626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D71B45"/>
    <w:multiLevelType w:val="multilevel"/>
    <w:tmpl w:val="A008D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F11D78"/>
    <w:multiLevelType w:val="multilevel"/>
    <w:tmpl w:val="8D740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8C03B3"/>
    <w:multiLevelType w:val="multilevel"/>
    <w:tmpl w:val="328A6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FF127D"/>
    <w:multiLevelType w:val="multilevel"/>
    <w:tmpl w:val="DFB4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662013"/>
    <w:multiLevelType w:val="multilevel"/>
    <w:tmpl w:val="3DDC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100031"/>
    <w:multiLevelType w:val="multilevel"/>
    <w:tmpl w:val="EA30C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C8"/>
    <w:rsid w:val="00306EC8"/>
    <w:rsid w:val="005B7DFE"/>
    <w:rsid w:val="00B450F0"/>
    <w:rsid w:val="00B6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CA1D3-41B7-4E52-B271-9D997851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851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350310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417446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270758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478714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5099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574481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50679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130727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7350066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087509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00636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18180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100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93533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9866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17386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96062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87519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0832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62152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04204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6806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78599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90067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985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0167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40317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28240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61641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93707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43188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21007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7760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86260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0825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7249150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1266446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71418534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848233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88051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27685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60467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13827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6639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05915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17213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69867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837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69926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04132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1832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8723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0508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61540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9300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1104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89493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39630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58212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29012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2082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26522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78267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30723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45431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51787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68232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0603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7229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56895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1131590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64728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92101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833692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73677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89805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60656746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3707166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613916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10067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99178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7741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13109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6663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3546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72340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39999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98488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77210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87473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836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294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23183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57003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15152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96345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954772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589947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692717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17089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64178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33361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805920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467580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28693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87577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114728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05111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04929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30916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006951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18455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28641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2026-10-15T17:07:00Z</dcterms:created>
  <dcterms:modified xsi:type="dcterms:W3CDTF">2026-10-15T17:09:00Z</dcterms:modified>
</cp:coreProperties>
</file>