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E6E" w:rsidRDefault="00C24E6E" w:rsidP="009F55F4">
      <w:pPr>
        <w:pStyle w:val="1"/>
        <w:rPr>
          <w:lang w:val="kk-KZ"/>
        </w:rPr>
      </w:pPr>
    </w:p>
    <w:p w:rsidR="00335D8B" w:rsidRPr="00A23749" w:rsidRDefault="00016FFE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23749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ерекшеліктері</w:t>
      </w:r>
    </w:p>
    <w:p w:rsidR="00335D8B" w:rsidRPr="00FE1DC9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35D8B" w:rsidRPr="00FE1DC9" w:rsidRDefault="00FE1DC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>Күн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>түн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C6FF3">
        <w:rPr>
          <w:rFonts w:ascii="Times New Roman" w:hAnsi="Times New Roman" w:cs="Times New Roman"/>
          <w:sz w:val="28"/>
          <w:szCs w:val="28"/>
          <w:lang w:val="kk-KZ"/>
        </w:rPr>
        <w:t>орамды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 xml:space="preserve"> жалюзилерді</w:t>
      </w:r>
      <w:r w:rsidR="000C6FF3" w:rsidRPr="000C6F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C6FF3" w:rsidRPr="00FE1DC9">
        <w:rPr>
          <w:rFonts w:ascii="Times New Roman" w:hAnsi="Times New Roman" w:cs="Times New Roman"/>
          <w:sz w:val="28"/>
          <w:szCs w:val="28"/>
          <w:lang w:val="kk-KZ"/>
        </w:rPr>
        <w:t>өндіру және орнату бойынша жұмыс</w:t>
      </w:r>
      <w:r w:rsidR="000C6FF3">
        <w:rPr>
          <w:rFonts w:ascii="Times New Roman" w:hAnsi="Times New Roman" w:cs="Times New Roman"/>
          <w:sz w:val="28"/>
          <w:szCs w:val="28"/>
          <w:lang w:val="kk-KZ"/>
        </w:rPr>
        <w:t>тар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E73568" w:rsidRPr="00FE1DC9">
        <w:rPr>
          <w:rFonts w:ascii="Times New Roman" w:hAnsi="Times New Roman" w:cs="Times New Roman"/>
          <w:sz w:val="28"/>
          <w:szCs w:val="28"/>
          <w:lang w:val="kk-KZ"/>
        </w:rPr>
        <w:t>әрбір терезе</w:t>
      </w:r>
      <w:r w:rsidR="00E73568">
        <w:rPr>
          <w:rFonts w:ascii="Times New Roman" w:hAnsi="Times New Roman" w:cs="Times New Roman"/>
          <w:sz w:val="28"/>
          <w:szCs w:val="28"/>
          <w:lang w:val="kk-KZ"/>
        </w:rPr>
        <w:t xml:space="preserve">ге болмаса </w:t>
      </w:r>
      <w:r w:rsidR="00E73568" w:rsidRPr="00FE1DC9">
        <w:rPr>
          <w:rFonts w:ascii="Times New Roman" w:hAnsi="Times New Roman" w:cs="Times New Roman"/>
          <w:sz w:val="28"/>
          <w:szCs w:val="28"/>
          <w:lang w:val="kk-KZ"/>
        </w:rPr>
        <w:t xml:space="preserve"> қабырғаға</w:t>
      </w:r>
      <w:r w:rsidR="00E73568">
        <w:rPr>
          <w:rFonts w:ascii="Times New Roman" w:hAnsi="Times New Roman" w:cs="Times New Roman"/>
          <w:sz w:val="28"/>
          <w:szCs w:val="28"/>
          <w:lang w:val="kk-KZ"/>
        </w:rPr>
        <w:t xml:space="preserve"> келісім бойынша </w:t>
      </w:r>
      <w:r w:rsidR="00E73568" w:rsidRPr="00FE1D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>бір бөлікті</w:t>
      </w:r>
      <w:r w:rsidR="0096142E">
        <w:rPr>
          <w:rFonts w:ascii="Times New Roman" w:hAnsi="Times New Roman" w:cs="Times New Roman"/>
          <w:sz w:val="28"/>
          <w:szCs w:val="28"/>
          <w:lang w:val="kk-KZ"/>
        </w:rPr>
        <w:t xml:space="preserve"> кенеп</w:t>
      </w:r>
      <w:r w:rsidR="00335D8B" w:rsidRPr="00FE1DC9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335D8B" w:rsidRPr="00053EBD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47FC0">
        <w:rPr>
          <w:rFonts w:ascii="Times New Roman" w:hAnsi="Times New Roman" w:cs="Times New Roman"/>
          <w:sz w:val="28"/>
          <w:szCs w:val="28"/>
          <w:lang w:val="kk-KZ"/>
        </w:rPr>
        <w:t xml:space="preserve">Жалюздердің пішіндері, перделердің дизайны мен </w:t>
      </w:r>
      <w:r w:rsidR="00047FC0">
        <w:rPr>
          <w:rFonts w:ascii="Times New Roman" w:hAnsi="Times New Roman" w:cs="Times New Roman"/>
          <w:sz w:val="28"/>
          <w:szCs w:val="28"/>
          <w:lang w:val="kk-KZ"/>
        </w:rPr>
        <w:t xml:space="preserve">гардин </w:t>
      </w:r>
      <w:r w:rsidRPr="00047FC0">
        <w:rPr>
          <w:rFonts w:ascii="Times New Roman" w:hAnsi="Times New Roman" w:cs="Times New Roman"/>
          <w:sz w:val="28"/>
          <w:szCs w:val="28"/>
          <w:lang w:val="kk-KZ"/>
        </w:rPr>
        <w:t xml:space="preserve">материалы (карниз), перделерді басқару механизмі тапсырыс берушімен келісіледі. </w:t>
      </w:r>
      <w:r w:rsidRPr="00053EBD">
        <w:rPr>
          <w:rFonts w:ascii="Times New Roman" w:hAnsi="Times New Roman" w:cs="Times New Roman"/>
          <w:sz w:val="28"/>
          <w:szCs w:val="28"/>
          <w:lang w:val="kk-KZ"/>
        </w:rPr>
        <w:t>Орнату түрі: терезелерде. Жалюзилердің түсі тапсырыс берушімен келісілуі керек. Матаның антистатикалық сіңдіру</w:t>
      </w:r>
      <w:r w:rsidR="00E565D3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053EBD">
        <w:rPr>
          <w:rFonts w:ascii="Times New Roman" w:hAnsi="Times New Roman" w:cs="Times New Roman"/>
          <w:sz w:val="28"/>
          <w:szCs w:val="28"/>
          <w:lang w:val="kk-KZ"/>
        </w:rPr>
        <w:t xml:space="preserve"> шаң мен кірден қорғайды, оңай орнату және </w:t>
      </w:r>
      <w:r w:rsidR="00E565D3">
        <w:rPr>
          <w:rFonts w:ascii="Times New Roman" w:hAnsi="Times New Roman" w:cs="Times New Roman"/>
          <w:sz w:val="28"/>
          <w:szCs w:val="28"/>
          <w:lang w:val="kk-KZ"/>
        </w:rPr>
        <w:t>алу</w:t>
      </w:r>
      <w:r w:rsidRPr="00053EBD">
        <w:rPr>
          <w:rFonts w:ascii="Times New Roman" w:hAnsi="Times New Roman" w:cs="Times New Roman"/>
          <w:sz w:val="28"/>
          <w:szCs w:val="28"/>
          <w:lang w:val="kk-KZ"/>
        </w:rPr>
        <w:t>, су өткізбейтін және антистатикалық қасиеттері, беріктігі мен ұзақ мерзімділігі (күн сәулесінде кетпейді, әжім жасамайды), оңай күтім жасайды.</w:t>
      </w:r>
    </w:p>
    <w:p w:rsidR="00335D8B" w:rsidRPr="00053EBD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53EBD">
        <w:rPr>
          <w:rFonts w:ascii="Times New Roman" w:hAnsi="Times New Roman" w:cs="Times New Roman"/>
          <w:sz w:val="28"/>
          <w:szCs w:val="28"/>
          <w:lang w:val="kk-KZ"/>
        </w:rPr>
        <w:t xml:space="preserve">Жалюздерді өлшеу бойынша жұмыстар, жобалау қызметтері, демонтаждау және құрастыру, монтаждау, </w:t>
      </w:r>
      <w:r w:rsidR="00BC0CAC" w:rsidRPr="00053EBD">
        <w:rPr>
          <w:rFonts w:ascii="Times New Roman" w:hAnsi="Times New Roman" w:cs="Times New Roman"/>
          <w:sz w:val="28"/>
          <w:szCs w:val="28"/>
          <w:lang w:val="kk-KZ"/>
        </w:rPr>
        <w:t xml:space="preserve">перделік </w:t>
      </w:r>
      <w:r w:rsidR="00BC0CAC">
        <w:rPr>
          <w:rFonts w:ascii="Times New Roman" w:hAnsi="Times New Roman" w:cs="Times New Roman"/>
          <w:sz w:val="28"/>
          <w:szCs w:val="28"/>
          <w:lang w:val="kk-KZ"/>
        </w:rPr>
        <w:t>карниздар</w:t>
      </w:r>
      <w:r w:rsidR="00BC0CAC" w:rsidRPr="00053EBD">
        <w:rPr>
          <w:rFonts w:ascii="Times New Roman" w:hAnsi="Times New Roman" w:cs="Times New Roman"/>
          <w:sz w:val="28"/>
          <w:szCs w:val="28"/>
          <w:lang w:val="kk-KZ"/>
        </w:rPr>
        <w:t xml:space="preserve">ды сатып алу </w:t>
      </w:r>
      <w:r w:rsidRPr="00053EBD">
        <w:rPr>
          <w:rFonts w:ascii="Times New Roman" w:hAnsi="Times New Roman" w:cs="Times New Roman"/>
          <w:sz w:val="28"/>
          <w:szCs w:val="28"/>
          <w:lang w:val="kk-KZ"/>
        </w:rPr>
        <w:t xml:space="preserve">жеткізушінің есебінен. </w:t>
      </w:r>
      <w:r w:rsidRPr="00053EB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Барлығы </w:t>
      </w:r>
      <w:r w:rsidR="00F03F28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Pr="00053EB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терезеге </w:t>
      </w:r>
      <w:r w:rsidR="00F03F28">
        <w:rPr>
          <w:rFonts w:ascii="Times New Roman" w:hAnsi="Times New Roman" w:cs="Times New Roman"/>
          <w:b/>
          <w:sz w:val="28"/>
          <w:szCs w:val="28"/>
          <w:lang w:val="kk-KZ"/>
        </w:rPr>
        <w:t>12,43</w:t>
      </w:r>
      <w:r w:rsidRPr="00053EB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м2 орнату қажет.</w:t>
      </w:r>
      <w:r w:rsidRPr="00053EBD">
        <w:rPr>
          <w:rFonts w:ascii="Times New Roman" w:hAnsi="Times New Roman" w:cs="Times New Roman"/>
          <w:sz w:val="28"/>
          <w:szCs w:val="28"/>
          <w:lang w:val="kk-KZ"/>
        </w:rPr>
        <w:t xml:space="preserve"> Жалюзилердің мөлшері мен түрі тапсырыс берушімен келісілуі керек. </w:t>
      </w:r>
      <w:r w:rsidR="00053EBD">
        <w:rPr>
          <w:rFonts w:ascii="Times New Roman" w:hAnsi="Times New Roman" w:cs="Times New Roman"/>
          <w:sz w:val="28"/>
          <w:szCs w:val="28"/>
          <w:lang w:val="kk-KZ"/>
        </w:rPr>
        <w:t>ҚР стандарттарына сай.</w:t>
      </w:r>
    </w:p>
    <w:p w:rsidR="00335D8B" w:rsidRPr="00053EBD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53EBD">
        <w:rPr>
          <w:rFonts w:ascii="Times New Roman" w:hAnsi="Times New Roman" w:cs="Times New Roman"/>
          <w:sz w:val="28"/>
          <w:szCs w:val="28"/>
          <w:lang w:val="kk-KZ"/>
        </w:rPr>
        <w:t>Жабдықтаушы жұмысты орындамас бұрын өлшемдерді алып, материалдарды, жалюзи стилін, түсін және т.б. келісуге міндетті.</w:t>
      </w:r>
    </w:p>
    <w:p w:rsidR="00335D8B" w:rsidRPr="00053EBD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53EBD">
        <w:rPr>
          <w:rFonts w:ascii="Times New Roman" w:hAnsi="Times New Roman" w:cs="Times New Roman"/>
          <w:sz w:val="28"/>
          <w:szCs w:val="28"/>
          <w:lang w:val="kk-KZ"/>
        </w:rPr>
        <w:t>Жалюздерді жеткізу және орнату орны: Қызылорда қаласы, Назарбаев даңғылы 23.</w:t>
      </w:r>
    </w:p>
    <w:p w:rsidR="00335D8B" w:rsidRPr="00053EBD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53EBD">
        <w:rPr>
          <w:rFonts w:ascii="Times New Roman" w:hAnsi="Times New Roman" w:cs="Times New Roman"/>
          <w:sz w:val="28"/>
          <w:szCs w:val="28"/>
          <w:lang w:val="kk-KZ"/>
        </w:rPr>
        <w:t>Жалюздерді дайындауға және орнатуға байланысты барлық жұмыстар жеткізушінің есебінен. Жұмыс толығымен аяқталуы керек.</w:t>
      </w:r>
    </w:p>
    <w:p w:rsidR="00335D8B" w:rsidRPr="00053EBD" w:rsidRDefault="005B3E58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Жасау және орнату </w:t>
      </w:r>
      <w:r w:rsidR="00335D8B" w:rsidRPr="00053EBD">
        <w:rPr>
          <w:rFonts w:ascii="Times New Roman" w:hAnsi="Times New Roman" w:cs="Times New Roman"/>
          <w:sz w:val="28"/>
          <w:szCs w:val="28"/>
          <w:lang w:val="kk-KZ"/>
        </w:rPr>
        <w:t>уақыты 15 күнтізбелік күн.</w:t>
      </w:r>
    </w:p>
    <w:p w:rsidR="00335D8B" w:rsidRPr="00053EBD" w:rsidRDefault="00335D8B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53EBD">
        <w:rPr>
          <w:rFonts w:ascii="Times New Roman" w:hAnsi="Times New Roman" w:cs="Times New Roman"/>
          <w:sz w:val="28"/>
          <w:szCs w:val="28"/>
          <w:lang w:val="kk-KZ"/>
        </w:rPr>
        <w:t>Барлық сұрақтар бойынша 87242 400105/4024/.</w:t>
      </w:r>
    </w:p>
    <w:p w:rsidR="00335D8B" w:rsidRDefault="00335D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865858" w:rsidRDefault="00865858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3D1179" w:rsidRPr="002E0E1C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0E1C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:rsidR="003D1179" w:rsidRPr="002E0E1C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D1179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797C">
        <w:rPr>
          <w:rFonts w:ascii="Times New Roman" w:hAnsi="Times New Roman" w:cs="Times New Roman"/>
          <w:sz w:val="28"/>
          <w:szCs w:val="28"/>
        </w:rPr>
        <w:t>Работы по изготовлению и установке рулонных штор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E1DC9"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день-ночь</w:t>
      </w:r>
      <w:r w:rsidR="00FE1DC9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2A797C">
        <w:rPr>
          <w:rFonts w:ascii="Times New Roman" w:hAnsi="Times New Roman" w:cs="Times New Roman"/>
          <w:sz w:val="28"/>
          <w:szCs w:val="28"/>
        </w:rPr>
        <w:t xml:space="preserve">, цельное полотно на </w:t>
      </w:r>
      <w:proofErr w:type="spellStart"/>
      <w:r w:rsidRPr="002A797C">
        <w:rPr>
          <w:rFonts w:ascii="Times New Roman" w:hAnsi="Times New Roman" w:cs="Times New Roman"/>
          <w:sz w:val="28"/>
          <w:szCs w:val="28"/>
        </w:rPr>
        <w:t>окн</w:t>
      </w:r>
      <w:proofErr w:type="spellEnd"/>
      <w:r w:rsidR="00247693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Pr="002A797C">
        <w:rPr>
          <w:rFonts w:ascii="Times New Roman" w:hAnsi="Times New Roman" w:cs="Times New Roman"/>
          <w:sz w:val="28"/>
          <w:szCs w:val="28"/>
        </w:rPr>
        <w:t xml:space="preserve"> или же на стену по согласованию</w:t>
      </w:r>
      <w:r w:rsidRPr="002E0E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1179" w:rsidRPr="002E0E1C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E1C">
        <w:rPr>
          <w:rFonts w:ascii="Times New Roman" w:hAnsi="Times New Roman" w:cs="Times New Roman"/>
          <w:sz w:val="28"/>
          <w:szCs w:val="28"/>
        </w:rPr>
        <w:t>Формы жалюзи, конструкция и материал гардины (карниза), механизм управления жалюзи по согласованию с заказчиком. Тип установки – на окна. Цвет жалюзи согласовать с заказчиком. Антистатическая пропитка ткани защищает от пыли и загрязнений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0E1C">
        <w:rPr>
          <w:rFonts w:ascii="Times New Roman" w:hAnsi="Times New Roman" w:cs="Times New Roman"/>
          <w:sz w:val="28"/>
          <w:szCs w:val="28"/>
        </w:rPr>
        <w:t xml:space="preserve"> легкий монтаж и демонтаж, водоотталкивающие и антистатические свойства, прочность и долговечность (не выгорает на солнце, не мнется), простой уход.</w:t>
      </w:r>
    </w:p>
    <w:p w:rsidR="003D1179" w:rsidRPr="00053EBD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E0E1C">
        <w:rPr>
          <w:rFonts w:ascii="Times New Roman" w:hAnsi="Times New Roman" w:cs="Times New Roman"/>
          <w:sz w:val="28"/>
          <w:szCs w:val="28"/>
        </w:rPr>
        <w:t xml:space="preserve">Работы по обмеру жалюзи, дизайнерские услуги, демонтаж и сборка, установка, приобретение карнизов за счет средств поставщика. </w:t>
      </w:r>
      <w:r w:rsidRPr="002E0E1C">
        <w:rPr>
          <w:rFonts w:ascii="Times New Roman" w:hAnsi="Times New Roman" w:cs="Times New Roman"/>
          <w:b/>
          <w:sz w:val="28"/>
          <w:szCs w:val="28"/>
        </w:rPr>
        <w:t xml:space="preserve">Всего необходимо установить </w:t>
      </w:r>
      <w:r w:rsidR="00F03F28">
        <w:rPr>
          <w:rFonts w:ascii="Times New Roman" w:hAnsi="Times New Roman" w:cs="Times New Roman"/>
          <w:b/>
          <w:sz w:val="28"/>
          <w:szCs w:val="28"/>
          <w:lang w:val="kk-KZ"/>
        </w:rPr>
        <w:t>12,43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0E1C">
        <w:rPr>
          <w:rFonts w:ascii="Times New Roman" w:hAnsi="Times New Roman" w:cs="Times New Roman"/>
          <w:b/>
          <w:sz w:val="28"/>
          <w:szCs w:val="28"/>
        </w:rPr>
        <w:t>м2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F03F28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F03F28">
        <w:rPr>
          <w:rFonts w:ascii="Times New Roman" w:hAnsi="Times New Roman" w:cs="Times New Roman"/>
          <w:b/>
          <w:sz w:val="28"/>
          <w:szCs w:val="28"/>
        </w:rPr>
        <w:t xml:space="preserve"> окон</w:t>
      </w:r>
      <w:r w:rsidRPr="002E0E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E1C">
        <w:rPr>
          <w:rFonts w:ascii="Times New Roman" w:hAnsi="Times New Roman" w:cs="Times New Roman"/>
          <w:sz w:val="28"/>
          <w:szCs w:val="28"/>
        </w:rPr>
        <w:t xml:space="preserve">Размер и вид жалюзи согласовать с заказчиком. </w:t>
      </w:r>
      <w:r w:rsidR="00053EBD">
        <w:rPr>
          <w:rFonts w:ascii="Times New Roman" w:hAnsi="Times New Roman" w:cs="Times New Roman"/>
          <w:sz w:val="28"/>
          <w:szCs w:val="28"/>
          <w:lang w:val="kk-KZ"/>
        </w:rPr>
        <w:t xml:space="preserve"> Соответствие стандартам РК.</w:t>
      </w:r>
    </w:p>
    <w:p w:rsidR="003D1179" w:rsidRPr="002E0E1C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E1C">
        <w:rPr>
          <w:rFonts w:ascii="Times New Roman" w:hAnsi="Times New Roman" w:cs="Times New Roman"/>
          <w:sz w:val="28"/>
          <w:szCs w:val="28"/>
        </w:rPr>
        <w:t>Поставщик обязан перед выполнением работ сделать замеры и согласовать материалы, фасон жалюзи, цвет и т.д.</w:t>
      </w:r>
    </w:p>
    <w:p w:rsidR="003D1179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E1C">
        <w:rPr>
          <w:rFonts w:ascii="Times New Roman" w:hAnsi="Times New Roman" w:cs="Times New Roman"/>
          <w:sz w:val="28"/>
          <w:szCs w:val="28"/>
        </w:rPr>
        <w:t xml:space="preserve">Место поставки и установка </w:t>
      </w:r>
      <w:r>
        <w:rPr>
          <w:rFonts w:ascii="Times New Roman" w:hAnsi="Times New Roman" w:cs="Times New Roman"/>
          <w:sz w:val="28"/>
          <w:szCs w:val="28"/>
          <w:lang w:val="kk-KZ"/>
        </w:rPr>
        <w:t>жалюзи</w:t>
      </w:r>
      <w:r w:rsidRPr="002E0E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г.Кызылорда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проспект Назарбаева 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1179" w:rsidRPr="002E0E1C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связанные с изготовлением и установкой жалюзи за счет поставщика. Работы должны быть выполнены в полном объеме.</w:t>
      </w:r>
    </w:p>
    <w:p w:rsidR="003D1179" w:rsidRPr="002E0E1C" w:rsidRDefault="003D1179" w:rsidP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E1C">
        <w:rPr>
          <w:rFonts w:ascii="Times New Roman" w:hAnsi="Times New Roman" w:cs="Times New Roman"/>
          <w:sz w:val="28"/>
          <w:szCs w:val="28"/>
        </w:rPr>
        <w:t xml:space="preserve">Срок изготовления </w:t>
      </w:r>
      <w:r w:rsidR="005B3E58">
        <w:rPr>
          <w:rFonts w:ascii="Times New Roman" w:hAnsi="Times New Roman" w:cs="Times New Roman"/>
          <w:sz w:val="28"/>
          <w:szCs w:val="28"/>
          <w:lang w:val="kk-KZ"/>
        </w:rPr>
        <w:t xml:space="preserve">и установки </w:t>
      </w:r>
      <w:r w:rsidRPr="002E0E1C">
        <w:rPr>
          <w:rFonts w:ascii="Times New Roman" w:hAnsi="Times New Roman" w:cs="Times New Roman"/>
          <w:sz w:val="28"/>
          <w:szCs w:val="28"/>
        </w:rPr>
        <w:t>15 календарных дней.</w:t>
      </w:r>
    </w:p>
    <w:p w:rsidR="003D1179" w:rsidRPr="003D1179" w:rsidRDefault="003D1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 всем вопросам просим связаться по номеру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>87242 400105/4024/</w:t>
      </w:r>
      <w:r w:rsidR="0029449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3D1179" w:rsidRPr="003D1179" w:rsidSect="00AF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10831"/>
    <w:multiLevelType w:val="hybridMultilevel"/>
    <w:tmpl w:val="DF02F15E"/>
    <w:lvl w:ilvl="0" w:tplc="7DACBB4C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EE"/>
    <w:rsid w:val="000051A1"/>
    <w:rsid w:val="00016FFE"/>
    <w:rsid w:val="000331AF"/>
    <w:rsid w:val="00047FC0"/>
    <w:rsid w:val="00053EBD"/>
    <w:rsid w:val="00062728"/>
    <w:rsid w:val="000C1A71"/>
    <w:rsid w:val="000C6FF3"/>
    <w:rsid w:val="000D5ABC"/>
    <w:rsid w:val="00187BA0"/>
    <w:rsid w:val="001C294B"/>
    <w:rsid w:val="00247693"/>
    <w:rsid w:val="002756DA"/>
    <w:rsid w:val="00294490"/>
    <w:rsid w:val="002A797C"/>
    <w:rsid w:val="002E0E1C"/>
    <w:rsid w:val="00335D8B"/>
    <w:rsid w:val="00387DD9"/>
    <w:rsid w:val="003A3192"/>
    <w:rsid w:val="003D1179"/>
    <w:rsid w:val="003E0188"/>
    <w:rsid w:val="003F78F3"/>
    <w:rsid w:val="00401559"/>
    <w:rsid w:val="0049262F"/>
    <w:rsid w:val="004E1DBE"/>
    <w:rsid w:val="0054586E"/>
    <w:rsid w:val="005832C5"/>
    <w:rsid w:val="005B3E58"/>
    <w:rsid w:val="005D17CE"/>
    <w:rsid w:val="006165BC"/>
    <w:rsid w:val="006B31EE"/>
    <w:rsid w:val="006B4628"/>
    <w:rsid w:val="00705BF1"/>
    <w:rsid w:val="007730AF"/>
    <w:rsid w:val="00783DA7"/>
    <w:rsid w:val="007D5683"/>
    <w:rsid w:val="00825AFC"/>
    <w:rsid w:val="008614FD"/>
    <w:rsid w:val="00865858"/>
    <w:rsid w:val="0086763B"/>
    <w:rsid w:val="008B131B"/>
    <w:rsid w:val="0096142E"/>
    <w:rsid w:val="00996379"/>
    <w:rsid w:val="009F55F4"/>
    <w:rsid w:val="00A041AE"/>
    <w:rsid w:val="00A23749"/>
    <w:rsid w:val="00A23BC2"/>
    <w:rsid w:val="00AF6B19"/>
    <w:rsid w:val="00B221CB"/>
    <w:rsid w:val="00B433FB"/>
    <w:rsid w:val="00BC0CAC"/>
    <w:rsid w:val="00BF410A"/>
    <w:rsid w:val="00C12ABF"/>
    <w:rsid w:val="00C24E6E"/>
    <w:rsid w:val="00C544B0"/>
    <w:rsid w:val="00C7373C"/>
    <w:rsid w:val="00CF6BE8"/>
    <w:rsid w:val="00D325EC"/>
    <w:rsid w:val="00D901F3"/>
    <w:rsid w:val="00E339A6"/>
    <w:rsid w:val="00E565D3"/>
    <w:rsid w:val="00E73568"/>
    <w:rsid w:val="00E753A4"/>
    <w:rsid w:val="00ED3A43"/>
    <w:rsid w:val="00EF23A5"/>
    <w:rsid w:val="00F03F28"/>
    <w:rsid w:val="00F14697"/>
    <w:rsid w:val="00F23600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786EC"/>
  <w15:docId w15:val="{B2E59D6F-8C39-4187-AC54-3CF9B013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B19"/>
  </w:style>
  <w:style w:type="paragraph" w:styleId="1">
    <w:name w:val="heading 1"/>
    <w:basedOn w:val="a"/>
    <w:next w:val="a"/>
    <w:link w:val="10"/>
    <w:uiPriority w:val="9"/>
    <w:qFormat/>
    <w:rsid w:val="009F55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C1A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C1A7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0C1A71"/>
  </w:style>
  <w:style w:type="paragraph" w:styleId="a3">
    <w:name w:val="List Paragraph"/>
    <w:basedOn w:val="a"/>
    <w:uiPriority w:val="34"/>
    <w:qFormat/>
    <w:rsid w:val="00C544B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F55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4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Халыкова Галия</cp:lastModifiedBy>
  <cp:revision>4</cp:revision>
  <dcterms:created xsi:type="dcterms:W3CDTF">2026-10-27T05:08:00Z</dcterms:created>
  <dcterms:modified xsi:type="dcterms:W3CDTF">2026-10-27T05:10:00Z</dcterms:modified>
</cp:coreProperties>
</file>