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06863C" w14:textId="7BD04E86" w:rsidR="005C734C" w:rsidRDefault="001F67B4" w:rsidP="00784869">
      <w:pPr>
        <w:spacing w:after="0" w:line="240" w:lineRule="auto"/>
        <w:rPr>
          <w:rFonts w:ascii="Times New Roman" w:hAnsi="Times New Roman"/>
          <w:b/>
          <w:sz w:val="24"/>
          <w:szCs w:val="24"/>
          <w:lang w:val="kk-KZ" w:eastAsia="ru-RU"/>
        </w:rPr>
      </w:pPr>
      <w:r>
        <w:rPr>
          <w:rFonts w:ascii="Times New Roman" w:hAnsi="Times New Roman"/>
          <w:b/>
          <w:sz w:val="24"/>
          <w:szCs w:val="24"/>
          <w:lang w:val="kk-KZ" w:eastAsia="ru-RU"/>
        </w:rPr>
        <w:t>Оценка</w:t>
      </w:r>
      <w:r w:rsidR="005E1800">
        <w:rPr>
          <w:rFonts w:ascii="Times New Roman" w:hAnsi="Times New Roman"/>
          <w:b/>
          <w:sz w:val="24"/>
          <w:szCs w:val="24"/>
          <w:lang w:val="kk-KZ" w:eastAsia="ru-RU"/>
        </w:rPr>
        <w:t xml:space="preserve"> технического состояния с выдачей заключения о состоянии основных средств</w:t>
      </w:r>
    </w:p>
    <w:p w14:paraId="6DBA1851" w14:textId="73BD3FA8" w:rsidR="005C734C" w:rsidRDefault="005E1800">
      <w:pPr>
        <w:spacing w:line="240" w:lineRule="auto"/>
        <w:jc w:val="both"/>
        <w:rPr>
          <w:rFonts w:ascii="Times New Roman" w:hAnsi="Times New Roman"/>
          <w:sz w:val="24"/>
          <w:szCs w:val="24"/>
        </w:rPr>
      </w:pPr>
      <w:r>
        <w:rPr>
          <w:rFonts w:ascii="Times New Roman" w:hAnsi="Times New Roman"/>
          <w:sz w:val="24"/>
          <w:szCs w:val="24"/>
          <w:lang w:val="kk-KZ"/>
        </w:rPr>
        <w:t>Поставщик должен оценить т</w:t>
      </w:r>
      <w:r>
        <w:rPr>
          <w:rFonts w:ascii="Times New Roman" w:hAnsi="Times New Roman"/>
          <w:sz w:val="24"/>
          <w:szCs w:val="24"/>
        </w:rPr>
        <w:t>ехническ</w:t>
      </w:r>
      <w:bookmarkStart w:id="0" w:name="_GoBack"/>
      <w:bookmarkEnd w:id="0"/>
      <w:r>
        <w:rPr>
          <w:rFonts w:ascii="Times New Roman" w:hAnsi="Times New Roman"/>
          <w:sz w:val="24"/>
          <w:szCs w:val="24"/>
          <w:lang w:val="kk-KZ"/>
        </w:rPr>
        <w:t>ое</w:t>
      </w:r>
      <w:r>
        <w:rPr>
          <w:rFonts w:ascii="Times New Roman" w:hAnsi="Times New Roman"/>
          <w:sz w:val="24"/>
          <w:szCs w:val="24"/>
        </w:rPr>
        <w:t xml:space="preserve"> состояние основных средств</w:t>
      </w:r>
      <w:r>
        <w:rPr>
          <w:rFonts w:ascii="Times New Roman" w:hAnsi="Times New Roman"/>
          <w:sz w:val="24"/>
          <w:szCs w:val="24"/>
          <w:lang w:val="kk-KZ"/>
        </w:rPr>
        <w:t xml:space="preserve">, </w:t>
      </w:r>
      <w:r>
        <w:rPr>
          <w:rFonts w:ascii="Times New Roman" w:hAnsi="Times New Roman"/>
          <w:sz w:val="24"/>
          <w:szCs w:val="24"/>
        </w:rPr>
        <w:t xml:space="preserve">согласно </w:t>
      </w:r>
      <w:r>
        <w:rPr>
          <w:rFonts w:ascii="Times New Roman" w:hAnsi="Times New Roman"/>
          <w:sz w:val="24"/>
          <w:szCs w:val="24"/>
          <w:lang w:val="kk-KZ"/>
        </w:rPr>
        <w:t>приложенному списку и по окончанию работ предоставить Заказчику акт-оценки технического состояния основных средств</w:t>
      </w:r>
      <w:r>
        <w:rPr>
          <w:rFonts w:ascii="Times New Roman" w:hAnsi="Times New Roman"/>
          <w:sz w:val="24"/>
          <w:szCs w:val="24"/>
        </w:rPr>
        <w:t>.</w:t>
      </w:r>
    </w:p>
    <w:p w14:paraId="1743C96C" w14:textId="07BD1AB7" w:rsidR="005C734C" w:rsidRDefault="005E1800">
      <w:pPr>
        <w:spacing w:line="240" w:lineRule="auto"/>
        <w:jc w:val="both"/>
        <w:rPr>
          <w:rFonts w:ascii="Times New Roman" w:hAnsi="Times New Roman"/>
          <w:sz w:val="24"/>
          <w:szCs w:val="24"/>
        </w:rPr>
      </w:pPr>
      <w:r>
        <w:rPr>
          <w:rFonts w:ascii="Times New Roman" w:hAnsi="Times New Roman"/>
          <w:sz w:val="24"/>
          <w:szCs w:val="24"/>
        </w:rPr>
        <w:t xml:space="preserve">            Акт необходимо составить согласно закону «О государственном имуществе» Республики Казахстан и Правил для списания основных средств, в том числе:</w:t>
      </w:r>
      <w:r w:rsidR="00F15FE6" w:rsidRPr="00F15FE6">
        <w:rPr>
          <w:rFonts w:ascii="Times New Roman" w:hAnsi="Times New Roman"/>
          <w:sz w:val="24"/>
          <w:szCs w:val="24"/>
        </w:rPr>
        <w:t xml:space="preserve"> </w:t>
      </w:r>
      <w:r>
        <w:rPr>
          <w:rFonts w:ascii="Times New Roman" w:hAnsi="Times New Roman"/>
          <w:sz w:val="24"/>
          <w:szCs w:val="24"/>
        </w:rPr>
        <w:t>бытовая техника,</w:t>
      </w:r>
      <w:r>
        <w:rPr>
          <w:rFonts w:ascii="Times New Roman" w:hAnsi="Times New Roman"/>
          <w:sz w:val="24"/>
          <w:szCs w:val="24"/>
          <w:lang w:val="kk-KZ"/>
        </w:rPr>
        <w:t xml:space="preserve"> </w:t>
      </w:r>
      <w:r w:rsidR="00F15FE6">
        <w:rPr>
          <w:rFonts w:ascii="Times New Roman" w:hAnsi="Times New Roman"/>
          <w:sz w:val="24"/>
          <w:szCs w:val="24"/>
          <w:lang w:val="kk-KZ"/>
        </w:rPr>
        <w:t xml:space="preserve">оргтехники, </w:t>
      </w:r>
      <w:r w:rsidR="00F15FE6">
        <w:rPr>
          <w:rFonts w:ascii="Times New Roman" w:hAnsi="Times New Roman"/>
          <w:sz w:val="24"/>
          <w:szCs w:val="24"/>
        </w:rPr>
        <w:t>оборудование</w:t>
      </w:r>
      <w:r>
        <w:rPr>
          <w:rFonts w:ascii="Times New Roman" w:hAnsi="Times New Roman"/>
          <w:sz w:val="24"/>
          <w:szCs w:val="24"/>
        </w:rPr>
        <w:t>, электроинструменты и т.д., которые морально или материально устаревшие и не подлежат ремонту или восстановлению.</w:t>
      </w:r>
    </w:p>
    <w:p w14:paraId="1E930097" w14:textId="77777777" w:rsidR="005C734C" w:rsidRDefault="005E1800">
      <w:pPr>
        <w:jc w:val="both"/>
        <w:rPr>
          <w:rFonts w:ascii="Times New Roman" w:hAnsi="Times New Roman"/>
          <w:sz w:val="24"/>
          <w:szCs w:val="24"/>
          <w:lang w:val="kk-KZ"/>
        </w:rPr>
      </w:pPr>
      <w:r>
        <w:rPr>
          <w:rFonts w:ascii="Times New Roman" w:hAnsi="Times New Roman"/>
          <w:sz w:val="24"/>
          <w:szCs w:val="24"/>
        </w:rPr>
        <w:t xml:space="preserve">            Данный документ должен отображать информацию о технике:</w:t>
      </w:r>
      <w:r>
        <w:rPr>
          <w:rFonts w:ascii="Times New Roman" w:hAnsi="Times New Roman"/>
          <w:sz w:val="24"/>
          <w:szCs w:val="24"/>
          <w:lang w:val="kk-KZ"/>
        </w:rPr>
        <w:t xml:space="preserve">  </w:t>
      </w:r>
    </w:p>
    <w:p w14:paraId="088A57DB" w14:textId="77777777" w:rsidR="005C734C" w:rsidRDefault="005E1800">
      <w:pPr>
        <w:spacing w:line="240" w:lineRule="auto"/>
        <w:jc w:val="both"/>
        <w:rPr>
          <w:rFonts w:ascii="Times New Roman" w:hAnsi="Times New Roman"/>
          <w:sz w:val="24"/>
          <w:szCs w:val="24"/>
          <w:lang w:val="kk-KZ"/>
        </w:rPr>
      </w:pPr>
      <w:r>
        <w:rPr>
          <w:rFonts w:ascii="Times New Roman" w:hAnsi="Times New Roman"/>
          <w:sz w:val="24"/>
          <w:szCs w:val="24"/>
        </w:rPr>
        <w:t>-  инвентарный номер;</w:t>
      </w:r>
      <w:r>
        <w:rPr>
          <w:rFonts w:ascii="Times New Roman" w:hAnsi="Times New Roman"/>
          <w:sz w:val="24"/>
          <w:szCs w:val="24"/>
          <w:lang w:val="kk-KZ"/>
        </w:rPr>
        <w:t xml:space="preserve">   </w:t>
      </w:r>
    </w:p>
    <w:p w14:paraId="3E592C79" w14:textId="77777777" w:rsidR="005C734C" w:rsidRDefault="005E1800">
      <w:pPr>
        <w:spacing w:line="240" w:lineRule="auto"/>
        <w:jc w:val="both"/>
        <w:rPr>
          <w:rFonts w:ascii="Times New Roman" w:hAnsi="Times New Roman"/>
          <w:sz w:val="24"/>
          <w:szCs w:val="24"/>
        </w:rPr>
      </w:pPr>
      <w:r>
        <w:rPr>
          <w:rFonts w:ascii="Times New Roman" w:hAnsi="Times New Roman"/>
          <w:sz w:val="24"/>
          <w:szCs w:val="24"/>
        </w:rPr>
        <w:t>-  название техники;</w:t>
      </w:r>
    </w:p>
    <w:p w14:paraId="7E0BF578" w14:textId="77777777" w:rsidR="005C734C" w:rsidRDefault="005E1800">
      <w:pPr>
        <w:spacing w:after="0" w:line="240" w:lineRule="auto"/>
        <w:jc w:val="both"/>
        <w:rPr>
          <w:rFonts w:ascii="Times New Roman" w:hAnsi="Times New Roman"/>
          <w:sz w:val="24"/>
          <w:szCs w:val="24"/>
        </w:rPr>
      </w:pPr>
      <w:r>
        <w:rPr>
          <w:rFonts w:ascii="Times New Roman" w:hAnsi="Times New Roman"/>
          <w:sz w:val="24"/>
          <w:szCs w:val="24"/>
        </w:rPr>
        <w:t xml:space="preserve">-  год </w:t>
      </w:r>
      <w:r>
        <w:rPr>
          <w:rFonts w:ascii="Times New Roman" w:hAnsi="Times New Roman"/>
          <w:sz w:val="24"/>
          <w:szCs w:val="24"/>
          <w:lang w:val="kk-KZ"/>
        </w:rPr>
        <w:t>ввода в эксплуатации</w:t>
      </w:r>
      <w:r>
        <w:rPr>
          <w:rFonts w:ascii="Times New Roman" w:hAnsi="Times New Roman"/>
          <w:sz w:val="24"/>
          <w:szCs w:val="24"/>
        </w:rPr>
        <w:t xml:space="preserve">;  </w:t>
      </w:r>
    </w:p>
    <w:p w14:paraId="2BD502CB" w14:textId="77777777" w:rsidR="005C734C" w:rsidRDefault="005E1800">
      <w:pPr>
        <w:spacing w:after="0" w:line="240" w:lineRule="auto"/>
        <w:jc w:val="both"/>
        <w:rPr>
          <w:rFonts w:ascii="Times New Roman" w:hAnsi="Times New Roman"/>
          <w:sz w:val="24"/>
          <w:szCs w:val="24"/>
        </w:rPr>
      </w:pPr>
      <w:r>
        <w:rPr>
          <w:rFonts w:ascii="Times New Roman" w:hAnsi="Times New Roman"/>
          <w:sz w:val="24"/>
          <w:szCs w:val="24"/>
        </w:rPr>
        <w:t>- причина проведения дефектовки (здесь речь может идти о выходе из строя, либо о достижении ею определенного срока эксплуатации);</w:t>
      </w:r>
    </w:p>
    <w:p w14:paraId="25D8E583" w14:textId="0D3CC187" w:rsidR="005C734C" w:rsidRDefault="005E1800">
      <w:pPr>
        <w:spacing w:after="0" w:line="240" w:lineRule="auto"/>
        <w:jc w:val="both"/>
        <w:rPr>
          <w:rFonts w:ascii="Times New Roman" w:hAnsi="Times New Roman"/>
          <w:sz w:val="24"/>
          <w:szCs w:val="24"/>
        </w:rPr>
      </w:pPr>
      <w:r>
        <w:rPr>
          <w:rFonts w:ascii="Times New Roman" w:hAnsi="Times New Roman"/>
          <w:sz w:val="24"/>
          <w:szCs w:val="24"/>
        </w:rPr>
        <w:t xml:space="preserve">-  распечатка фотографий основных средств </w:t>
      </w:r>
      <w:r>
        <w:rPr>
          <w:rFonts w:ascii="Times New Roman" w:hAnsi="Times New Roman"/>
          <w:sz w:val="24"/>
          <w:szCs w:val="24"/>
          <w:lang w:val="kk-KZ"/>
        </w:rPr>
        <w:t>на цветной плотной бумаге</w:t>
      </w:r>
      <w:r w:rsidR="00F15FE6">
        <w:rPr>
          <w:rFonts w:ascii="Times New Roman" w:hAnsi="Times New Roman"/>
          <w:sz w:val="24"/>
          <w:szCs w:val="24"/>
        </w:rPr>
        <w:t xml:space="preserve"> размером 10</w:t>
      </w:r>
      <w:r>
        <w:rPr>
          <w:rFonts w:ascii="Times New Roman" w:hAnsi="Times New Roman"/>
          <w:sz w:val="24"/>
          <w:szCs w:val="24"/>
        </w:rPr>
        <w:t>х15 см</w:t>
      </w:r>
      <w:r>
        <w:rPr>
          <w:rFonts w:ascii="Times New Roman" w:hAnsi="Times New Roman"/>
          <w:sz w:val="24"/>
          <w:szCs w:val="24"/>
          <w:lang w:val="kk-KZ"/>
        </w:rPr>
        <w:t xml:space="preserve"> на 2 экземплярах</w:t>
      </w:r>
      <w:r>
        <w:rPr>
          <w:rFonts w:ascii="Times New Roman" w:hAnsi="Times New Roman"/>
          <w:sz w:val="24"/>
          <w:szCs w:val="24"/>
        </w:rPr>
        <w:t>.</w:t>
      </w:r>
    </w:p>
    <w:p w14:paraId="0CE99C2C" w14:textId="77777777" w:rsidR="005C734C" w:rsidRDefault="005C734C">
      <w:pPr>
        <w:spacing w:after="0" w:line="240" w:lineRule="auto"/>
        <w:jc w:val="both"/>
        <w:rPr>
          <w:rFonts w:ascii="Times New Roman" w:hAnsi="Times New Roman"/>
          <w:sz w:val="24"/>
          <w:szCs w:val="24"/>
        </w:rPr>
      </w:pPr>
    </w:p>
    <w:p w14:paraId="791905B1" w14:textId="77777777" w:rsidR="005C734C" w:rsidRDefault="005E1800">
      <w:pPr>
        <w:spacing w:after="0" w:line="240" w:lineRule="auto"/>
        <w:jc w:val="both"/>
        <w:rPr>
          <w:rFonts w:ascii="Times New Roman" w:hAnsi="Times New Roman"/>
          <w:sz w:val="24"/>
          <w:szCs w:val="24"/>
        </w:rPr>
      </w:pPr>
      <w:r>
        <w:rPr>
          <w:rFonts w:ascii="Times New Roman" w:hAnsi="Times New Roman"/>
          <w:sz w:val="24"/>
          <w:szCs w:val="24"/>
        </w:rPr>
        <w:t xml:space="preserve">            Требования к поставщику:</w:t>
      </w:r>
    </w:p>
    <w:p w14:paraId="4FFC62F7" w14:textId="65E4EA97" w:rsidR="005C734C" w:rsidRDefault="005E1800">
      <w:pPr>
        <w:spacing w:after="0" w:line="240" w:lineRule="auto"/>
        <w:jc w:val="both"/>
        <w:rPr>
          <w:rFonts w:ascii="Times New Roman" w:hAnsi="Times New Roman"/>
          <w:sz w:val="24"/>
          <w:szCs w:val="24"/>
          <w:lang w:val="kk-KZ"/>
        </w:rPr>
      </w:pPr>
      <w:r>
        <w:rPr>
          <w:rFonts w:ascii="Times New Roman" w:hAnsi="Times New Roman"/>
          <w:sz w:val="24"/>
          <w:szCs w:val="24"/>
        </w:rPr>
        <w:t xml:space="preserve">-  </w:t>
      </w:r>
      <w:r w:rsidR="00F15FE6">
        <w:rPr>
          <w:rFonts w:ascii="Times New Roman" w:hAnsi="Times New Roman"/>
          <w:sz w:val="24"/>
          <w:szCs w:val="24"/>
          <w:lang w:val="kk-KZ"/>
        </w:rPr>
        <w:t>акт оценки</w:t>
      </w:r>
      <w:r>
        <w:rPr>
          <w:rFonts w:ascii="Times New Roman" w:hAnsi="Times New Roman"/>
          <w:sz w:val="24"/>
          <w:szCs w:val="24"/>
          <w:lang w:val="kk-KZ"/>
        </w:rPr>
        <w:t xml:space="preserve"> технического состояния (оригинал);</w:t>
      </w:r>
    </w:p>
    <w:p w14:paraId="206D8DC0" w14:textId="77777777" w:rsidR="005C734C" w:rsidRDefault="005E1800">
      <w:pPr>
        <w:spacing w:after="0" w:line="240" w:lineRule="auto"/>
        <w:jc w:val="both"/>
        <w:rPr>
          <w:rFonts w:ascii="Times New Roman" w:hAnsi="Times New Roman"/>
          <w:sz w:val="24"/>
          <w:szCs w:val="24"/>
          <w:lang w:val="kk-KZ"/>
        </w:rPr>
      </w:pPr>
      <w:r>
        <w:rPr>
          <w:rFonts w:ascii="Times New Roman" w:hAnsi="Times New Roman"/>
          <w:sz w:val="24"/>
          <w:szCs w:val="24"/>
          <w:lang w:val="kk-KZ"/>
        </w:rPr>
        <w:t>-  акт выполненных работ (оригинал).</w:t>
      </w:r>
    </w:p>
    <w:p w14:paraId="25E3C76F" w14:textId="77777777" w:rsidR="005C734C" w:rsidRDefault="005E1800">
      <w:pPr>
        <w:ind w:firstLine="708"/>
        <w:jc w:val="both"/>
        <w:rPr>
          <w:rFonts w:ascii="Times New Roman" w:hAnsi="Times New Roman"/>
          <w:sz w:val="24"/>
          <w:szCs w:val="24"/>
        </w:rPr>
      </w:pPr>
      <w:r>
        <w:rPr>
          <w:rFonts w:ascii="Times New Roman" w:hAnsi="Times New Roman"/>
          <w:sz w:val="24"/>
          <w:szCs w:val="24"/>
        </w:rPr>
        <w:t>По результатам технической экспертизы Поставщик обязуется предоставить Заказчику Акт технического обследования и Заключение на списание основных средств (в двух экземплярах, на русском и казахском языках) с содержащейся в них информацией о техническом состоянии единиц основных средств и товарно-материальных ценностей. На каждую позицию основных средств должен быть предоставлен отдельный Акт и заключение.</w:t>
      </w:r>
    </w:p>
    <w:p w14:paraId="2E66A825" w14:textId="45276B10" w:rsidR="005C734C" w:rsidRDefault="005E1800">
      <w:pPr>
        <w:ind w:firstLine="708"/>
        <w:jc w:val="both"/>
        <w:rPr>
          <w:rFonts w:ascii="Times New Roman" w:hAnsi="Times New Roman"/>
          <w:sz w:val="24"/>
          <w:szCs w:val="24"/>
        </w:rPr>
      </w:pPr>
      <w:r>
        <w:rPr>
          <w:rFonts w:ascii="Times New Roman" w:hAnsi="Times New Roman"/>
          <w:sz w:val="24"/>
          <w:szCs w:val="24"/>
        </w:rPr>
        <w:t>Предоставление Акта и Заключения производится на бумажном и электронном носителях, при этом акты на бумажном носителе должны быть заверены подписью и печатью Поставщика.</w:t>
      </w:r>
    </w:p>
    <w:tbl>
      <w:tblPr>
        <w:tblStyle w:val="a7"/>
        <w:tblpPr w:leftFromText="180" w:rightFromText="180" w:vertAnchor="text" w:horzAnchor="margin" w:tblpY="-72"/>
        <w:tblW w:w="0" w:type="auto"/>
        <w:tblLook w:val="04A0" w:firstRow="1" w:lastRow="0" w:firstColumn="1" w:lastColumn="0" w:noHBand="0" w:noVBand="1"/>
      </w:tblPr>
      <w:tblGrid>
        <w:gridCol w:w="500"/>
        <w:gridCol w:w="3464"/>
        <w:gridCol w:w="2694"/>
        <w:gridCol w:w="2971"/>
      </w:tblGrid>
      <w:tr w:rsidR="00784869" w14:paraId="01EB8B82" w14:textId="77777777" w:rsidTr="00784869">
        <w:tc>
          <w:tcPr>
            <w:tcW w:w="500" w:type="dxa"/>
          </w:tcPr>
          <w:p w14:paraId="47253E9A" w14:textId="77777777" w:rsidR="00784869" w:rsidRPr="004C208A" w:rsidRDefault="00784869" w:rsidP="00784869">
            <w:pPr>
              <w:jc w:val="both"/>
              <w:rPr>
                <w:rFonts w:ascii="Times New Roman" w:hAnsi="Times New Roman"/>
                <w:sz w:val="24"/>
                <w:szCs w:val="24"/>
                <w:lang w:val="kk-KZ"/>
              </w:rPr>
            </w:pPr>
            <w:r>
              <w:rPr>
                <w:rFonts w:ascii="Times New Roman" w:hAnsi="Times New Roman"/>
                <w:sz w:val="24"/>
                <w:szCs w:val="24"/>
                <w:lang w:val="kk-KZ"/>
              </w:rPr>
              <w:t>№</w:t>
            </w:r>
          </w:p>
        </w:tc>
        <w:tc>
          <w:tcPr>
            <w:tcW w:w="3464" w:type="dxa"/>
          </w:tcPr>
          <w:p w14:paraId="7ADF816B" w14:textId="77777777" w:rsidR="00784869" w:rsidRPr="004C208A" w:rsidRDefault="00784869" w:rsidP="00784869">
            <w:pPr>
              <w:jc w:val="both"/>
              <w:rPr>
                <w:rFonts w:ascii="Times New Roman" w:hAnsi="Times New Roman"/>
                <w:sz w:val="24"/>
                <w:szCs w:val="24"/>
                <w:lang w:val="kk-KZ"/>
              </w:rPr>
            </w:pPr>
            <w:r>
              <w:rPr>
                <w:rFonts w:ascii="Times New Roman" w:hAnsi="Times New Roman"/>
                <w:sz w:val="24"/>
                <w:szCs w:val="24"/>
                <w:lang w:val="kk-KZ"/>
              </w:rPr>
              <w:t xml:space="preserve">Автомобиль </w:t>
            </w:r>
          </w:p>
        </w:tc>
        <w:tc>
          <w:tcPr>
            <w:tcW w:w="2694" w:type="dxa"/>
          </w:tcPr>
          <w:p w14:paraId="6B74E027" w14:textId="77777777" w:rsidR="00784869" w:rsidRPr="004C208A" w:rsidRDefault="00784869" w:rsidP="00784869">
            <w:pPr>
              <w:jc w:val="both"/>
              <w:rPr>
                <w:rFonts w:ascii="Times New Roman" w:hAnsi="Times New Roman"/>
                <w:sz w:val="24"/>
                <w:szCs w:val="24"/>
                <w:lang w:val="kk-KZ"/>
              </w:rPr>
            </w:pPr>
            <w:r>
              <w:rPr>
                <w:rFonts w:ascii="Times New Roman" w:hAnsi="Times New Roman"/>
                <w:sz w:val="24"/>
                <w:szCs w:val="24"/>
                <w:lang w:val="kk-KZ"/>
              </w:rPr>
              <w:t>Дата выпуска</w:t>
            </w:r>
          </w:p>
        </w:tc>
        <w:tc>
          <w:tcPr>
            <w:tcW w:w="2971" w:type="dxa"/>
          </w:tcPr>
          <w:p w14:paraId="7DC822CA" w14:textId="77777777" w:rsidR="00784869" w:rsidRDefault="00784869" w:rsidP="00784869">
            <w:pPr>
              <w:jc w:val="both"/>
              <w:rPr>
                <w:rFonts w:ascii="Times New Roman" w:hAnsi="Times New Roman"/>
                <w:sz w:val="24"/>
                <w:szCs w:val="24"/>
                <w:lang w:val="kk-KZ"/>
              </w:rPr>
            </w:pPr>
            <w:r>
              <w:rPr>
                <w:rFonts w:ascii="Times New Roman" w:hAnsi="Times New Roman"/>
                <w:sz w:val="24"/>
                <w:szCs w:val="24"/>
                <w:lang w:val="kk-KZ"/>
              </w:rPr>
              <w:t>Дата принятия на баланс</w:t>
            </w:r>
          </w:p>
        </w:tc>
      </w:tr>
      <w:tr w:rsidR="00784869" w14:paraId="35A8A3D3" w14:textId="77777777" w:rsidTr="00784869">
        <w:tc>
          <w:tcPr>
            <w:tcW w:w="500" w:type="dxa"/>
          </w:tcPr>
          <w:p w14:paraId="4453B1E6" w14:textId="77777777" w:rsidR="00784869" w:rsidRPr="004C208A" w:rsidRDefault="00784869" w:rsidP="00784869">
            <w:pPr>
              <w:jc w:val="both"/>
              <w:rPr>
                <w:rFonts w:ascii="Times New Roman" w:hAnsi="Times New Roman"/>
                <w:sz w:val="24"/>
                <w:szCs w:val="24"/>
                <w:lang w:val="kk-KZ"/>
              </w:rPr>
            </w:pPr>
            <w:r>
              <w:rPr>
                <w:rFonts w:ascii="Times New Roman" w:hAnsi="Times New Roman"/>
                <w:sz w:val="24"/>
                <w:szCs w:val="24"/>
                <w:lang w:val="kk-KZ"/>
              </w:rPr>
              <w:t>1</w:t>
            </w:r>
          </w:p>
        </w:tc>
        <w:tc>
          <w:tcPr>
            <w:tcW w:w="3464" w:type="dxa"/>
          </w:tcPr>
          <w:p w14:paraId="59DC9CD2" w14:textId="77777777" w:rsidR="00784869" w:rsidRPr="00CA4565" w:rsidRDefault="00784869" w:rsidP="00784869">
            <w:pPr>
              <w:jc w:val="both"/>
              <w:rPr>
                <w:rFonts w:ascii="Times New Roman" w:hAnsi="Times New Roman"/>
                <w:sz w:val="24"/>
                <w:szCs w:val="24"/>
                <w:lang w:val="kk-KZ"/>
              </w:rPr>
            </w:pPr>
            <w:r w:rsidRPr="00CA4565">
              <w:rPr>
                <w:rFonts w:ascii="Times New Roman" w:hAnsi="Times New Roman"/>
                <w:sz w:val="24"/>
                <w:szCs w:val="24"/>
                <w:lang w:val="kk-KZ"/>
              </w:rPr>
              <w:t xml:space="preserve">ВАЗ 21713-138-13, гос.номер </w:t>
            </w:r>
            <w:r w:rsidRPr="00CA4565">
              <w:rPr>
                <w:rFonts w:ascii="Times New Roman" w:hAnsi="Times New Roman"/>
                <w:sz w:val="24"/>
                <w:szCs w:val="24"/>
              </w:rPr>
              <w:t>254</w:t>
            </w:r>
            <w:r w:rsidRPr="00CA4565">
              <w:rPr>
                <w:rFonts w:ascii="Times New Roman" w:hAnsi="Times New Roman"/>
                <w:sz w:val="24"/>
                <w:szCs w:val="24"/>
                <w:lang w:val="kk-KZ"/>
              </w:rPr>
              <w:t xml:space="preserve"> AS</w:t>
            </w:r>
            <w:r w:rsidRPr="00CA4565">
              <w:rPr>
                <w:rFonts w:ascii="Times New Roman" w:hAnsi="Times New Roman"/>
                <w:sz w:val="24"/>
                <w:szCs w:val="24"/>
              </w:rPr>
              <w:t xml:space="preserve"> 16</w:t>
            </w:r>
            <w:r w:rsidRPr="00CA4565">
              <w:rPr>
                <w:rFonts w:ascii="Times New Roman" w:hAnsi="Times New Roman"/>
                <w:sz w:val="24"/>
                <w:szCs w:val="24"/>
                <w:lang w:val="kk-KZ"/>
              </w:rPr>
              <w:t>,</w:t>
            </w:r>
            <w:r w:rsidRPr="00CA4565">
              <w:rPr>
                <w:rFonts w:ascii="Times New Roman" w:hAnsi="Times New Roman"/>
                <w:sz w:val="24"/>
                <w:szCs w:val="24"/>
              </w:rPr>
              <w:t xml:space="preserve"> </w:t>
            </w:r>
            <w:r w:rsidRPr="00CA4565">
              <w:rPr>
                <w:rFonts w:ascii="Times New Roman" w:hAnsi="Times New Roman"/>
                <w:sz w:val="24"/>
                <w:szCs w:val="24"/>
                <w:lang w:val="kk-KZ"/>
              </w:rPr>
              <w:t>инв.номер 24140138</w:t>
            </w:r>
          </w:p>
        </w:tc>
        <w:tc>
          <w:tcPr>
            <w:tcW w:w="2694" w:type="dxa"/>
          </w:tcPr>
          <w:p w14:paraId="7F791414" w14:textId="77777777" w:rsidR="00784869" w:rsidRPr="00CA4565" w:rsidRDefault="00784869" w:rsidP="00784869">
            <w:pPr>
              <w:jc w:val="both"/>
              <w:rPr>
                <w:rFonts w:ascii="Times New Roman" w:hAnsi="Times New Roman"/>
                <w:sz w:val="24"/>
                <w:szCs w:val="24"/>
                <w:lang w:val="kk-KZ"/>
              </w:rPr>
            </w:pPr>
            <w:r w:rsidRPr="00CA4565">
              <w:rPr>
                <w:rFonts w:ascii="Times New Roman" w:hAnsi="Times New Roman"/>
                <w:sz w:val="24"/>
                <w:szCs w:val="24"/>
                <w:lang w:val="kk-KZ"/>
              </w:rPr>
              <w:t>2013</w:t>
            </w:r>
          </w:p>
        </w:tc>
        <w:tc>
          <w:tcPr>
            <w:tcW w:w="2971" w:type="dxa"/>
          </w:tcPr>
          <w:p w14:paraId="630443C4" w14:textId="77777777" w:rsidR="00784869" w:rsidRPr="00CA4565" w:rsidRDefault="00784869" w:rsidP="00784869">
            <w:pPr>
              <w:jc w:val="both"/>
              <w:rPr>
                <w:rFonts w:ascii="Times New Roman" w:hAnsi="Times New Roman"/>
                <w:sz w:val="24"/>
                <w:szCs w:val="24"/>
                <w:lang w:val="kk-KZ"/>
              </w:rPr>
            </w:pPr>
            <w:r w:rsidRPr="00CA4565">
              <w:rPr>
                <w:rFonts w:ascii="Times New Roman" w:hAnsi="Times New Roman"/>
                <w:sz w:val="24"/>
                <w:szCs w:val="24"/>
                <w:lang w:val="kk-KZ"/>
              </w:rPr>
              <w:t>2016</w:t>
            </w:r>
          </w:p>
        </w:tc>
      </w:tr>
      <w:tr w:rsidR="00784869" w14:paraId="3020627D" w14:textId="77777777" w:rsidTr="00784869">
        <w:tc>
          <w:tcPr>
            <w:tcW w:w="500" w:type="dxa"/>
          </w:tcPr>
          <w:p w14:paraId="21A1A587" w14:textId="77777777" w:rsidR="00784869" w:rsidRPr="004C208A" w:rsidRDefault="00784869" w:rsidP="00784869">
            <w:pPr>
              <w:jc w:val="both"/>
              <w:rPr>
                <w:rFonts w:ascii="Times New Roman" w:hAnsi="Times New Roman"/>
                <w:sz w:val="24"/>
                <w:szCs w:val="24"/>
                <w:lang w:val="kk-KZ"/>
              </w:rPr>
            </w:pPr>
            <w:r>
              <w:rPr>
                <w:rFonts w:ascii="Times New Roman" w:hAnsi="Times New Roman"/>
                <w:sz w:val="24"/>
                <w:szCs w:val="24"/>
                <w:lang w:val="kk-KZ"/>
              </w:rPr>
              <w:t>2</w:t>
            </w:r>
          </w:p>
        </w:tc>
        <w:tc>
          <w:tcPr>
            <w:tcW w:w="3464" w:type="dxa"/>
          </w:tcPr>
          <w:p w14:paraId="5157F7A5" w14:textId="77777777" w:rsidR="00784869" w:rsidRPr="00CA4565" w:rsidRDefault="00784869" w:rsidP="00784869">
            <w:pPr>
              <w:jc w:val="both"/>
              <w:rPr>
                <w:rFonts w:ascii="Times New Roman" w:hAnsi="Times New Roman"/>
                <w:sz w:val="24"/>
                <w:szCs w:val="24"/>
              </w:rPr>
            </w:pPr>
            <w:r w:rsidRPr="00CA4565">
              <w:rPr>
                <w:rFonts w:ascii="Times New Roman" w:hAnsi="Times New Roman"/>
                <w:sz w:val="24"/>
                <w:szCs w:val="24"/>
                <w:lang w:val="kk-KZ"/>
              </w:rPr>
              <w:t>УАЗ 3962 , гос.номер 758 СA 16, инв.номер 01510717</w:t>
            </w:r>
          </w:p>
        </w:tc>
        <w:tc>
          <w:tcPr>
            <w:tcW w:w="2694" w:type="dxa"/>
          </w:tcPr>
          <w:p w14:paraId="36C45959" w14:textId="77777777" w:rsidR="00784869" w:rsidRPr="00CA4565" w:rsidRDefault="00784869" w:rsidP="00784869">
            <w:pPr>
              <w:jc w:val="both"/>
              <w:rPr>
                <w:rFonts w:ascii="Times New Roman" w:hAnsi="Times New Roman"/>
                <w:sz w:val="24"/>
                <w:szCs w:val="24"/>
                <w:lang w:val="kk-KZ"/>
              </w:rPr>
            </w:pPr>
            <w:r w:rsidRPr="00CA4565">
              <w:rPr>
                <w:rFonts w:ascii="Times New Roman" w:hAnsi="Times New Roman"/>
                <w:sz w:val="24"/>
                <w:szCs w:val="24"/>
                <w:lang w:val="kk-KZ"/>
              </w:rPr>
              <w:t>2005</w:t>
            </w:r>
          </w:p>
        </w:tc>
        <w:tc>
          <w:tcPr>
            <w:tcW w:w="2971" w:type="dxa"/>
          </w:tcPr>
          <w:p w14:paraId="25A46E18" w14:textId="77777777" w:rsidR="00784869" w:rsidRPr="00CA4565" w:rsidRDefault="00784869" w:rsidP="00784869">
            <w:pPr>
              <w:jc w:val="both"/>
              <w:rPr>
                <w:rFonts w:ascii="Times New Roman" w:hAnsi="Times New Roman"/>
                <w:sz w:val="24"/>
                <w:szCs w:val="24"/>
                <w:lang w:val="kk-KZ"/>
              </w:rPr>
            </w:pPr>
            <w:r w:rsidRPr="00CA4565">
              <w:rPr>
                <w:rFonts w:ascii="Times New Roman" w:hAnsi="Times New Roman"/>
                <w:sz w:val="24"/>
                <w:szCs w:val="24"/>
                <w:lang w:val="kk-KZ"/>
              </w:rPr>
              <w:t>2005</w:t>
            </w:r>
          </w:p>
        </w:tc>
      </w:tr>
      <w:tr w:rsidR="00784869" w14:paraId="2FFF79EB" w14:textId="77777777" w:rsidTr="00784869">
        <w:tc>
          <w:tcPr>
            <w:tcW w:w="500" w:type="dxa"/>
          </w:tcPr>
          <w:p w14:paraId="656F3218" w14:textId="77777777" w:rsidR="00784869" w:rsidRPr="00CA4565" w:rsidRDefault="00784869" w:rsidP="00784869">
            <w:pPr>
              <w:jc w:val="both"/>
              <w:rPr>
                <w:rFonts w:ascii="Times New Roman" w:hAnsi="Times New Roman"/>
                <w:sz w:val="24"/>
                <w:szCs w:val="24"/>
                <w:lang w:val="kk-KZ"/>
              </w:rPr>
            </w:pPr>
            <w:r w:rsidRPr="00CA4565">
              <w:rPr>
                <w:rFonts w:ascii="Times New Roman" w:hAnsi="Times New Roman"/>
                <w:sz w:val="24"/>
                <w:szCs w:val="24"/>
                <w:lang w:val="kk-KZ"/>
              </w:rPr>
              <w:t>3</w:t>
            </w:r>
          </w:p>
        </w:tc>
        <w:tc>
          <w:tcPr>
            <w:tcW w:w="3464" w:type="dxa"/>
          </w:tcPr>
          <w:p w14:paraId="75E1B701" w14:textId="77777777" w:rsidR="00784869" w:rsidRPr="00CA4565" w:rsidRDefault="00784869" w:rsidP="00784869">
            <w:pPr>
              <w:jc w:val="both"/>
              <w:rPr>
                <w:rFonts w:ascii="Times New Roman" w:hAnsi="Times New Roman"/>
                <w:sz w:val="24"/>
                <w:szCs w:val="24"/>
              </w:rPr>
            </w:pPr>
            <w:r w:rsidRPr="00CA4565">
              <w:rPr>
                <w:rFonts w:ascii="Times New Roman" w:hAnsi="Times New Roman"/>
                <w:sz w:val="24"/>
                <w:szCs w:val="24"/>
                <w:lang w:val="kk-KZ"/>
              </w:rPr>
              <w:t>УАЗ 396295  гос.номер 823AK 1</w:t>
            </w:r>
            <w:r w:rsidRPr="00CA4565">
              <w:rPr>
                <w:rFonts w:ascii="Times New Roman" w:hAnsi="Times New Roman"/>
                <w:sz w:val="24"/>
                <w:szCs w:val="24"/>
              </w:rPr>
              <w:t>6</w:t>
            </w:r>
            <w:r w:rsidRPr="00CA4565">
              <w:rPr>
                <w:rFonts w:ascii="Times New Roman" w:hAnsi="Times New Roman"/>
                <w:sz w:val="24"/>
                <w:szCs w:val="24"/>
                <w:lang w:val="kk-KZ"/>
              </w:rPr>
              <w:t>,</w:t>
            </w:r>
            <w:r w:rsidRPr="00CA4565">
              <w:rPr>
                <w:rFonts w:ascii="Times New Roman" w:hAnsi="Times New Roman"/>
                <w:sz w:val="24"/>
                <w:szCs w:val="24"/>
              </w:rPr>
              <w:t xml:space="preserve"> </w:t>
            </w:r>
            <w:r w:rsidRPr="00CA4565">
              <w:rPr>
                <w:rFonts w:ascii="Times New Roman" w:hAnsi="Times New Roman"/>
                <w:sz w:val="24"/>
                <w:szCs w:val="24"/>
                <w:lang w:val="kk-KZ"/>
              </w:rPr>
              <w:t>инв.номер 24150001</w:t>
            </w:r>
          </w:p>
        </w:tc>
        <w:tc>
          <w:tcPr>
            <w:tcW w:w="2694" w:type="dxa"/>
          </w:tcPr>
          <w:p w14:paraId="6F369DF7" w14:textId="77777777" w:rsidR="00784869" w:rsidRPr="00CA4565" w:rsidRDefault="00784869" w:rsidP="00784869">
            <w:pPr>
              <w:jc w:val="both"/>
              <w:rPr>
                <w:rFonts w:ascii="Times New Roman" w:hAnsi="Times New Roman"/>
                <w:sz w:val="24"/>
                <w:szCs w:val="24"/>
                <w:lang w:val="en-US"/>
              </w:rPr>
            </w:pPr>
            <w:r>
              <w:rPr>
                <w:rFonts w:ascii="Times New Roman" w:hAnsi="Times New Roman"/>
                <w:sz w:val="24"/>
                <w:szCs w:val="24"/>
                <w:lang w:val="kk-KZ"/>
              </w:rPr>
              <w:t>2014</w:t>
            </w:r>
          </w:p>
        </w:tc>
        <w:tc>
          <w:tcPr>
            <w:tcW w:w="2971" w:type="dxa"/>
          </w:tcPr>
          <w:p w14:paraId="1D570FA2" w14:textId="77777777" w:rsidR="00784869" w:rsidRPr="004C208A" w:rsidRDefault="00784869" w:rsidP="00784869">
            <w:pPr>
              <w:jc w:val="both"/>
              <w:rPr>
                <w:rFonts w:ascii="Times New Roman" w:hAnsi="Times New Roman"/>
                <w:sz w:val="24"/>
                <w:szCs w:val="24"/>
                <w:lang w:val="en-US"/>
              </w:rPr>
            </w:pPr>
            <w:r>
              <w:rPr>
                <w:rFonts w:ascii="Times New Roman" w:hAnsi="Times New Roman"/>
                <w:sz w:val="24"/>
                <w:szCs w:val="24"/>
                <w:lang w:val="en-US"/>
              </w:rPr>
              <w:t>2014</w:t>
            </w:r>
          </w:p>
        </w:tc>
      </w:tr>
      <w:tr w:rsidR="00784869" w14:paraId="75982DF1" w14:textId="77777777" w:rsidTr="00784869">
        <w:tc>
          <w:tcPr>
            <w:tcW w:w="500" w:type="dxa"/>
          </w:tcPr>
          <w:p w14:paraId="76F4EB75" w14:textId="77777777" w:rsidR="00784869" w:rsidRDefault="00784869" w:rsidP="00784869">
            <w:pPr>
              <w:jc w:val="both"/>
              <w:rPr>
                <w:rFonts w:ascii="Times New Roman" w:hAnsi="Times New Roman"/>
                <w:sz w:val="24"/>
                <w:szCs w:val="24"/>
                <w:lang w:val="kk-KZ"/>
              </w:rPr>
            </w:pPr>
            <w:r>
              <w:rPr>
                <w:rFonts w:ascii="Times New Roman" w:hAnsi="Times New Roman"/>
                <w:sz w:val="24"/>
                <w:szCs w:val="24"/>
                <w:lang w:val="kk-KZ"/>
              </w:rPr>
              <w:t>4</w:t>
            </w:r>
          </w:p>
        </w:tc>
        <w:tc>
          <w:tcPr>
            <w:tcW w:w="3464" w:type="dxa"/>
          </w:tcPr>
          <w:p w14:paraId="2CF9E576" w14:textId="77777777" w:rsidR="00784869" w:rsidRPr="004C208A" w:rsidRDefault="00784869" w:rsidP="00784869">
            <w:pPr>
              <w:jc w:val="both"/>
              <w:rPr>
                <w:rFonts w:ascii="Times New Roman" w:hAnsi="Times New Roman"/>
                <w:sz w:val="24"/>
                <w:szCs w:val="24"/>
                <w:lang w:val="kk-KZ"/>
              </w:rPr>
            </w:pPr>
            <w:r w:rsidRPr="00CA4565">
              <w:rPr>
                <w:rFonts w:ascii="Times New Roman" w:hAnsi="Times New Roman"/>
                <w:sz w:val="24"/>
                <w:szCs w:val="24"/>
                <w:lang w:val="kk-KZ"/>
              </w:rPr>
              <w:t xml:space="preserve">УАЗ 396295-336 </w:t>
            </w:r>
            <w:r w:rsidRPr="00CA4565">
              <w:rPr>
                <w:rFonts w:ascii="Times New Roman" w:hAnsi="Times New Roman"/>
                <w:sz w:val="24"/>
                <w:szCs w:val="24"/>
              </w:rPr>
              <w:t xml:space="preserve"> </w:t>
            </w:r>
            <w:r w:rsidRPr="00CA4565">
              <w:rPr>
                <w:rFonts w:ascii="Times New Roman" w:hAnsi="Times New Roman"/>
                <w:sz w:val="24"/>
                <w:szCs w:val="24"/>
                <w:lang w:val="kk-KZ"/>
              </w:rPr>
              <w:t xml:space="preserve">гос.номер </w:t>
            </w:r>
            <w:r w:rsidRPr="00CA4565">
              <w:rPr>
                <w:rFonts w:ascii="Times New Roman" w:hAnsi="Times New Roman"/>
                <w:sz w:val="24"/>
                <w:szCs w:val="24"/>
              </w:rPr>
              <w:t>044</w:t>
            </w:r>
            <w:r w:rsidRPr="00CA4565">
              <w:rPr>
                <w:rFonts w:ascii="Times New Roman" w:hAnsi="Times New Roman"/>
                <w:sz w:val="24"/>
                <w:szCs w:val="24"/>
                <w:lang w:val="kk-KZ"/>
              </w:rPr>
              <w:t>A</w:t>
            </w:r>
            <w:r>
              <w:rPr>
                <w:rFonts w:ascii="Times New Roman" w:hAnsi="Times New Roman"/>
                <w:sz w:val="24"/>
                <w:szCs w:val="24"/>
                <w:lang w:val="en-US"/>
              </w:rPr>
              <w:t>B</w:t>
            </w:r>
            <w:r w:rsidRPr="00CA4565">
              <w:rPr>
                <w:rFonts w:ascii="Times New Roman" w:hAnsi="Times New Roman"/>
                <w:sz w:val="24"/>
                <w:szCs w:val="24"/>
                <w:lang w:val="kk-KZ"/>
              </w:rPr>
              <w:t xml:space="preserve"> 1</w:t>
            </w:r>
            <w:r w:rsidRPr="00CA4565">
              <w:rPr>
                <w:rFonts w:ascii="Times New Roman" w:hAnsi="Times New Roman"/>
                <w:sz w:val="24"/>
                <w:szCs w:val="24"/>
              </w:rPr>
              <w:t>6</w:t>
            </w:r>
            <w:r w:rsidRPr="00CA4565">
              <w:rPr>
                <w:rFonts w:ascii="Times New Roman" w:hAnsi="Times New Roman"/>
                <w:sz w:val="24"/>
                <w:szCs w:val="24"/>
                <w:lang w:val="kk-KZ"/>
              </w:rPr>
              <w:t>,</w:t>
            </w:r>
            <w:r w:rsidRPr="00CA4565">
              <w:rPr>
                <w:rFonts w:ascii="Times New Roman" w:hAnsi="Times New Roman"/>
                <w:sz w:val="24"/>
                <w:szCs w:val="24"/>
              </w:rPr>
              <w:t xml:space="preserve"> </w:t>
            </w:r>
            <w:r w:rsidRPr="00CA4565">
              <w:rPr>
                <w:rFonts w:ascii="Times New Roman" w:hAnsi="Times New Roman"/>
                <w:sz w:val="24"/>
                <w:szCs w:val="24"/>
                <w:lang w:val="kk-KZ"/>
              </w:rPr>
              <w:t>инв.номер 01510763</w:t>
            </w:r>
          </w:p>
        </w:tc>
        <w:tc>
          <w:tcPr>
            <w:tcW w:w="2694" w:type="dxa"/>
          </w:tcPr>
          <w:p w14:paraId="09E4A062" w14:textId="77777777" w:rsidR="00784869" w:rsidRPr="00CA4565" w:rsidRDefault="00784869" w:rsidP="00784869">
            <w:pPr>
              <w:jc w:val="both"/>
              <w:rPr>
                <w:rFonts w:ascii="Times New Roman" w:hAnsi="Times New Roman"/>
                <w:sz w:val="24"/>
                <w:szCs w:val="24"/>
                <w:lang w:val="en-US"/>
              </w:rPr>
            </w:pPr>
            <w:r>
              <w:rPr>
                <w:rFonts w:ascii="Times New Roman" w:hAnsi="Times New Roman"/>
                <w:sz w:val="24"/>
                <w:szCs w:val="24"/>
                <w:lang w:val="en-US"/>
              </w:rPr>
              <w:t>2013</w:t>
            </w:r>
          </w:p>
        </w:tc>
        <w:tc>
          <w:tcPr>
            <w:tcW w:w="2971" w:type="dxa"/>
          </w:tcPr>
          <w:p w14:paraId="22E99224" w14:textId="77777777" w:rsidR="00784869" w:rsidRPr="00CA4565" w:rsidRDefault="00784869" w:rsidP="00784869">
            <w:pPr>
              <w:jc w:val="both"/>
              <w:rPr>
                <w:rFonts w:ascii="Times New Roman" w:hAnsi="Times New Roman"/>
                <w:sz w:val="24"/>
                <w:szCs w:val="24"/>
                <w:lang w:val="en-US"/>
              </w:rPr>
            </w:pPr>
            <w:r>
              <w:rPr>
                <w:rFonts w:ascii="Times New Roman" w:hAnsi="Times New Roman"/>
                <w:sz w:val="24"/>
                <w:szCs w:val="24"/>
                <w:lang w:val="en-US"/>
              </w:rPr>
              <w:t>2013</w:t>
            </w:r>
          </w:p>
        </w:tc>
      </w:tr>
    </w:tbl>
    <w:p w14:paraId="14431CDB" w14:textId="6DB6C171" w:rsidR="00721FB8" w:rsidRDefault="00721FB8">
      <w:pPr>
        <w:ind w:firstLine="708"/>
        <w:jc w:val="both"/>
        <w:rPr>
          <w:rFonts w:ascii="Times New Roman" w:hAnsi="Times New Roman"/>
          <w:sz w:val="24"/>
          <w:szCs w:val="24"/>
        </w:rPr>
      </w:pPr>
    </w:p>
    <w:p w14:paraId="038B63E7" w14:textId="77777777" w:rsidR="00784869" w:rsidRDefault="00784869" w:rsidP="00784869">
      <w:pPr>
        <w:jc w:val="both"/>
        <w:rPr>
          <w:rFonts w:ascii="Times New Roman" w:hAnsi="Times New Roman"/>
          <w:sz w:val="24"/>
          <w:szCs w:val="24"/>
          <w:lang w:val="en-US"/>
        </w:rPr>
      </w:pPr>
    </w:p>
    <w:p w14:paraId="6A6A0E23" w14:textId="6A275F99" w:rsidR="00721FB8" w:rsidRPr="00784869" w:rsidRDefault="00721FB8" w:rsidP="00784869">
      <w:pPr>
        <w:jc w:val="both"/>
        <w:rPr>
          <w:rFonts w:ascii="Times New Roman" w:hAnsi="Times New Roman"/>
          <w:b/>
          <w:bCs/>
          <w:sz w:val="24"/>
          <w:szCs w:val="24"/>
          <w:lang w:val="en-US"/>
        </w:rPr>
      </w:pPr>
      <w:r w:rsidRPr="00721FB8">
        <w:rPr>
          <w:rFonts w:ascii="Times New Roman" w:hAnsi="Times New Roman"/>
          <w:b/>
          <w:bCs/>
          <w:sz w:val="24"/>
          <w:szCs w:val="24"/>
        </w:rPr>
        <w:lastRenderedPageBreak/>
        <w:t>Негізгі</w:t>
      </w:r>
      <w:r w:rsidRPr="00784869">
        <w:rPr>
          <w:rFonts w:ascii="Times New Roman" w:hAnsi="Times New Roman"/>
          <w:b/>
          <w:bCs/>
          <w:sz w:val="24"/>
          <w:szCs w:val="24"/>
          <w:lang w:val="en-US"/>
        </w:rPr>
        <w:t xml:space="preserve"> </w:t>
      </w:r>
      <w:r w:rsidRPr="00721FB8">
        <w:rPr>
          <w:rFonts w:ascii="Times New Roman" w:hAnsi="Times New Roman"/>
          <w:b/>
          <w:bCs/>
          <w:sz w:val="24"/>
          <w:szCs w:val="24"/>
        </w:rPr>
        <w:t>құралдардың</w:t>
      </w:r>
      <w:r w:rsidRPr="00784869">
        <w:rPr>
          <w:rFonts w:ascii="Times New Roman" w:hAnsi="Times New Roman"/>
          <w:b/>
          <w:bCs/>
          <w:sz w:val="24"/>
          <w:szCs w:val="24"/>
          <w:lang w:val="en-US"/>
        </w:rPr>
        <w:t xml:space="preserve"> </w:t>
      </w:r>
      <w:r w:rsidRPr="00721FB8">
        <w:rPr>
          <w:rFonts w:ascii="Times New Roman" w:hAnsi="Times New Roman"/>
          <w:b/>
          <w:bCs/>
          <w:sz w:val="24"/>
          <w:szCs w:val="24"/>
        </w:rPr>
        <w:t>жай</w:t>
      </w:r>
      <w:r w:rsidRPr="00784869">
        <w:rPr>
          <w:rFonts w:ascii="Times New Roman" w:hAnsi="Times New Roman"/>
          <w:b/>
          <w:bCs/>
          <w:sz w:val="24"/>
          <w:szCs w:val="24"/>
          <w:lang w:val="en-US"/>
        </w:rPr>
        <w:t>-</w:t>
      </w:r>
      <w:r w:rsidRPr="00721FB8">
        <w:rPr>
          <w:rFonts w:ascii="Times New Roman" w:hAnsi="Times New Roman"/>
          <w:b/>
          <w:bCs/>
          <w:sz w:val="24"/>
          <w:szCs w:val="24"/>
        </w:rPr>
        <w:t>күйі</w:t>
      </w:r>
      <w:r w:rsidRPr="00784869">
        <w:rPr>
          <w:rFonts w:ascii="Times New Roman" w:hAnsi="Times New Roman"/>
          <w:b/>
          <w:bCs/>
          <w:sz w:val="24"/>
          <w:szCs w:val="24"/>
          <w:lang w:val="en-US"/>
        </w:rPr>
        <w:t xml:space="preserve"> </w:t>
      </w:r>
      <w:r w:rsidRPr="00721FB8">
        <w:rPr>
          <w:rFonts w:ascii="Times New Roman" w:hAnsi="Times New Roman"/>
          <w:b/>
          <w:bCs/>
          <w:sz w:val="24"/>
          <w:szCs w:val="24"/>
        </w:rPr>
        <w:t>туралы</w:t>
      </w:r>
      <w:r w:rsidRPr="00784869">
        <w:rPr>
          <w:rFonts w:ascii="Times New Roman" w:hAnsi="Times New Roman"/>
          <w:b/>
          <w:bCs/>
          <w:sz w:val="24"/>
          <w:szCs w:val="24"/>
          <w:lang w:val="en-US"/>
        </w:rPr>
        <w:t xml:space="preserve"> </w:t>
      </w:r>
      <w:r w:rsidRPr="00721FB8">
        <w:rPr>
          <w:rFonts w:ascii="Times New Roman" w:hAnsi="Times New Roman"/>
          <w:b/>
          <w:bCs/>
          <w:sz w:val="24"/>
          <w:szCs w:val="24"/>
        </w:rPr>
        <w:t>қорытынды</w:t>
      </w:r>
      <w:r w:rsidRPr="00784869">
        <w:rPr>
          <w:rFonts w:ascii="Times New Roman" w:hAnsi="Times New Roman"/>
          <w:b/>
          <w:bCs/>
          <w:sz w:val="24"/>
          <w:szCs w:val="24"/>
          <w:lang w:val="en-US"/>
        </w:rPr>
        <w:t xml:space="preserve"> </w:t>
      </w:r>
      <w:r w:rsidRPr="00721FB8">
        <w:rPr>
          <w:rFonts w:ascii="Times New Roman" w:hAnsi="Times New Roman"/>
          <w:b/>
          <w:bCs/>
          <w:sz w:val="24"/>
          <w:szCs w:val="24"/>
        </w:rPr>
        <w:t>бере</w:t>
      </w:r>
      <w:r w:rsidRPr="00784869">
        <w:rPr>
          <w:rFonts w:ascii="Times New Roman" w:hAnsi="Times New Roman"/>
          <w:b/>
          <w:bCs/>
          <w:sz w:val="24"/>
          <w:szCs w:val="24"/>
          <w:lang w:val="en-US"/>
        </w:rPr>
        <w:t xml:space="preserve"> </w:t>
      </w:r>
      <w:r w:rsidRPr="00721FB8">
        <w:rPr>
          <w:rFonts w:ascii="Times New Roman" w:hAnsi="Times New Roman"/>
          <w:b/>
          <w:bCs/>
          <w:sz w:val="24"/>
          <w:szCs w:val="24"/>
        </w:rPr>
        <w:t>отырып</w:t>
      </w:r>
      <w:r w:rsidRPr="00784869">
        <w:rPr>
          <w:rFonts w:ascii="Times New Roman" w:hAnsi="Times New Roman"/>
          <w:b/>
          <w:bCs/>
          <w:sz w:val="24"/>
          <w:szCs w:val="24"/>
          <w:lang w:val="en-US"/>
        </w:rPr>
        <w:t xml:space="preserve">, </w:t>
      </w:r>
      <w:r w:rsidRPr="00721FB8">
        <w:rPr>
          <w:rFonts w:ascii="Times New Roman" w:hAnsi="Times New Roman"/>
          <w:b/>
          <w:bCs/>
          <w:sz w:val="24"/>
          <w:szCs w:val="24"/>
        </w:rPr>
        <w:t>техникалық</w:t>
      </w:r>
      <w:r w:rsidRPr="00784869">
        <w:rPr>
          <w:rFonts w:ascii="Times New Roman" w:hAnsi="Times New Roman"/>
          <w:b/>
          <w:bCs/>
          <w:sz w:val="24"/>
          <w:szCs w:val="24"/>
          <w:lang w:val="en-US"/>
        </w:rPr>
        <w:t xml:space="preserve"> </w:t>
      </w:r>
      <w:r w:rsidRPr="00721FB8">
        <w:rPr>
          <w:rFonts w:ascii="Times New Roman" w:hAnsi="Times New Roman"/>
          <w:b/>
          <w:bCs/>
          <w:sz w:val="24"/>
          <w:szCs w:val="24"/>
        </w:rPr>
        <w:t>жай</w:t>
      </w:r>
      <w:r w:rsidRPr="00784869">
        <w:rPr>
          <w:rFonts w:ascii="Times New Roman" w:hAnsi="Times New Roman"/>
          <w:b/>
          <w:bCs/>
          <w:sz w:val="24"/>
          <w:szCs w:val="24"/>
          <w:lang w:val="en-US"/>
        </w:rPr>
        <w:t>-</w:t>
      </w:r>
      <w:r w:rsidRPr="00721FB8">
        <w:rPr>
          <w:rFonts w:ascii="Times New Roman" w:hAnsi="Times New Roman"/>
          <w:b/>
          <w:bCs/>
          <w:sz w:val="24"/>
          <w:szCs w:val="24"/>
        </w:rPr>
        <w:t>күйді</w:t>
      </w:r>
      <w:r w:rsidRPr="00784869">
        <w:rPr>
          <w:rFonts w:ascii="Times New Roman" w:hAnsi="Times New Roman"/>
          <w:b/>
          <w:bCs/>
          <w:sz w:val="24"/>
          <w:szCs w:val="24"/>
          <w:lang w:val="en-US"/>
        </w:rPr>
        <w:t xml:space="preserve"> </w:t>
      </w:r>
      <w:r w:rsidRPr="00721FB8">
        <w:rPr>
          <w:rFonts w:ascii="Times New Roman" w:hAnsi="Times New Roman"/>
          <w:b/>
          <w:bCs/>
          <w:sz w:val="24"/>
          <w:szCs w:val="24"/>
        </w:rPr>
        <w:t>бағалау</w:t>
      </w:r>
    </w:p>
    <w:p w14:paraId="78F02EB1" w14:textId="158436F0" w:rsidR="00721FB8" w:rsidRPr="00784869" w:rsidRDefault="00721FB8" w:rsidP="00784869">
      <w:pPr>
        <w:contextualSpacing/>
        <w:jc w:val="both"/>
        <w:rPr>
          <w:rFonts w:ascii="Times New Roman" w:hAnsi="Times New Roman"/>
          <w:sz w:val="24"/>
          <w:szCs w:val="24"/>
          <w:lang w:val="en-US"/>
        </w:rPr>
      </w:pPr>
      <w:r w:rsidRPr="00721FB8">
        <w:rPr>
          <w:rFonts w:ascii="Times New Roman" w:hAnsi="Times New Roman"/>
          <w:sz w:val="24"/>
          <w:szCs w:val="24"/>
        </w:rPr>
        <w:t>Өнім</w:t>
      </w:r>
      <w:r w:rsidRPr="00784869">
        <w:rPr>
          <w:rFonts w:ascii="Times New Roman" w:hAnsi="Times New Roman"/>
          <w:sz w:val="24"/>
          <w:szCs w:val="24"/>
          <w:lang w:val="en-US"/>
        </w:rPr>
        <w:t xml:space="preserve"> </w:t>
      </w:r>
      <w:r w:rsidRPr="00721FB8">
        <w:rPr>
          <w:rFonts w:ascii="Times New Roman" w:hAnsi="Times New Roman"/>
          <w:sz w:val="24"/>
          <w:szCs w:val="24"/>
        </w:rPr>
        <w:t>беруші</w:t>
      </w:r>
      <w:r w:rsidRPr="00784869">
        <w:rPr>
          <w:rFonts w:ascii="Times New Roman" w:hAnsi="Times New Roman"/>
          <w:sz w:val="24"/>
          <w:szCs w:val="24"/>
          <w:lang w:val="en-US"/>
        </w:rPr>
        <w:t xml:space="preserve"> </w:t>
      </w:r>
      <w:r w:rsidRPr="00721FB8">
        <w:rPr>
          <w:rFonts w:ascii="Times New Roman" w:hAnsi="Times New Roman"/>
          <w:sz w:val="24"/>
          <w:szCs w:val="24"/>
        </w:rPr>
        <w:t>қоса</w:t>
      </w:r>
      <w:r w:rsidRPr="00784869">
        <w:rPr>
          <w:rFonts w:ascii="Times New Roman" w:hAnsi="Times New Roman"/>
          <w:sz w:val="24"/>
          <w:szCs w:val="24"/>
          <w:lang w:val="en-US"/>
        </w:rPr>
        <w:t xml:space="preserve"> </w:t>
      </w:r>
      <w:r w:rsidRPr="00721FB8">
        <w:rPr>
          <w:rFonts w:ascii="Times New Roman" w:hAnsi="Times New Roman"/>
          <w:sz w:val="24"/>
          <w:szCs w:val="24"/>
        </w:rPr>
        <w:t>берілген</w:t>
      </w:r>
      <w:r w:rsidRPr="00784869">
        <w:rPr>
          <w:rFonts w:ascii="Times New Roman" w:hAnsi="Times New Roman"/>
          <w:sz w:val="24"/>
          <w:szCs w:val="24"/>
          <w:lang w:val="en-US"/>
        </w:rPr>
        <w:t xml:space="preserve"> </w:t>
      </w:r>
      <w:r w:rsidRPr="00721FB8">
        <w:rPr>
          <w:rFonts w:ascii="Times New Roman" w:hAnsi="Times New Roman"/>
          <w:sz w:val="24"/>
          <w:szCs w:val="24"/>
        </w:rPr>
        <w:t>тізімге</w:t>
      </w:r>
      <w:r w:rsidRPr="00784869">
        <w:rPr>
          <w:rFonts w:ascii="Times New Roman" w:hAnsi="Times New Roman"/>
          <w:sz w:val="24"/>
          <w:szCs w:val="24"/>
          <w:lang w:val="en-US"/>
        </w:rPr>
        <w:t xml:space="preserve"> </w:t>
      </w:r>
      <w:r w:rsidRPr="00721FB8">
        <w:rPr>
          <w:rFonts w:ascii="Times New Roman" w:hAnsi="Times New Roman"/>
          <w:sz w:val="24"/>
          <w:szCs w:val="24"/>
        </w:rPr>
        <w:t>сәйкес</w:t>
      </w:r>
      <w:r w:rsidRPr="00784869">
        <w:rPr>
          <w:rFonts w:ascii="Times New Roman" w:hAnsi="Times New Roman"/>
          <w:sz w:val="24"/>
          <w:szCs w:val="24"/>
          <w:lang w:val="en-US"/>
        </w:rPr>
        <w:t xml:space="preserve"> </w:t>
      </w:r>
      <w:r w:rsidRPr="00721FB8">
        <w:rPr>
          <w:rFonts w:ascii="Times New Roman" w:hAnsi="Times New Roman"/>
          <w:sz w:val="24"/>
          <w:szCs w:val="24"/>
        </w:rPr>
        <w:t>негізгі</w:t>
      </w:r>
      <w:r w:rsidRPr="00784869">
        <w:rPr>
          <w:rFonts w:ascii="Times New Roman" w:hAnsi="Times New Roman"/>
          <w:sz w:val="24"/>
          <w:szCs w:val="24"/>
          <w:lang w:val="en-US"/>
        </w:rPr>
        <w:t xml:space="preserve"> </w:t>
      </w:r>
      <w:r w:rsidRPr="00721FB8">
        <w:rPr>
          <w:rFonts w:ascii="Times New Roman" w:hAnsi="Times New Roman"/>
          <w:sz w:val="24"/>
          <w:szCs w:val="24"/>
        </w:rPr>
        <w:t>құралдардың</w:t>
      </w:r>
      <w:r w:rsidRPr="00784869">
        <w:rPr>
          <w:rFonts w:ascii="Times New Roman" w:hAnsi="Times New Roman"/>
          <w:sz w:val="24"/>
          <w:szCs w:val="24"/>
          <w:lang w:val="en-US"/>
        </w:rPr>
        <w:t xml:space="preserve"> </w:t>
      </w:r>
      <w:r w:rsidRPr="00721FB8">
        <w:rPr>
          <w:rFonts w:ascii="Times New Roman" w:hAnsi="Times New Roman"/>
          <w:sz w:val="24"/>
          <w:szCs w:val="24"/>
        </w:rPr>
        <w:t>техникалық</w:t>
      </w:r>
      <w:r w:rsidRPr="00784869">
        <w:rPr>
          <w:rFonts w:ascii="Times New Roman" w:hAnsi="Times New Roman"/>
          <w:sz w:val="24"/>
          <w:szCs w:val="24"/>
          <w:lang w:val="en-US"/>
        </w:rPr>
        <w:t xml:space="preserve"> </w:t>
      </w:r>
      <w:r w:rsidRPr="00721FB8">
        <w:rPr>
          <w:rFonts w:ascii="Times New Roman" w:hAnsi="Times New Roman"/>
          <w:sz w:val="24"/>
          <w:szCs w:val="24"/>
        </w:rPr>
        <w:t>жай</w:t>
      </w:r>
      <w:r w:rsidRPr="00784869">
        <w:rPr>
          <w:rFonts w:ascii="Times New Roman" w:hAnsi="Times New Roman"/>
          <w:sz w:val="24"/>
          <w:szCs w:val="24"/>
          <w:lang w:val="en-US"/>
        </w:rPr>
        <w:t>-</w:t>
      </w:r>
      <w:r w:rsidRPr="00721FB8">
        <w:rPr>
          <w:rFonts w:ascii="Times New Roman" w:hAnsi="Times New Roman"/>
          <w:sz w:val="24"/>
          <w:szCs w:val="24"/>
        </w:rPr>
        <w:t>күйін</w:t>
      </w:r>
      <w:r w:rsidRPr="00784869">
        <w:rPr>
          <w:rFonts w:ascii="Times New Roman" w:hAnsi="Times New Roman"/>
          <w:sz w:val="24"/>
          <w:szCs w:val="24"/>
          <w:lang w:val="en-US"/>
        </w:rPr>
        <w:t xml:space="preserve"> </w:t>
      </w:r>
      <w:r w:rsidRPr="00721FB8">
        <w:rPr>
          <w:rFonts w:ascii="Times New Roman" w:hAnsi="Times New Roman"/>
          <w:sz w:val="24"/>
          <w:szCs w:val="24"/>
        </w:rPr>
        <w:t>бағалауға</w:t>
      </w:r>
      <w:r w:rsidRPr="00784869">
        <w:rPr>
          <w:rFonts w:ascii="Times New Roman" w:hAnsi="Times New Roman"/>
          <w:sz w:val="24"/>
          <w:szCs w:val="24"/>
          <w:lang w:val="en-US"/>
        </w:rPr>
        <w:t xml:space="preserve"> </w:t>
      </w:r>
      <w:r w:rsidRPr="00721FB8">
        <w:rPr>
          <w:rFonts w:ascii="Times New Roman" w:hAnsi="Times New Roman"/>
          <w:sz w:val="24"/>
          <w:szCs w:val="24"/>
        </w:rPr>
        <w:t>және</w:t>
      </w:r>
      <w:r w:rsidRPr="00784869">
        <w:rPr>
          <w:rFonts w:ascii="Times New Roman" w:hAnsi="Times New Roman"/>
          <w:sz w:val="24"/>
          <w:szCs w:val="24"/>
          <w:lang w:val="en-US"/>
        </w:rPr>
        <w:t xml:space="preserve"> </w:t>
      </w:r>
      <w:r w:rsidRPr="00721FB8">
        <w:rPr>
          <w:rFonts w:ascii="Times New Roman" w:hAnsi="Times New Roman"/>
          <w:sz w:val="24"/>
          <w:szCs w:val="24"/>
        </w:rPr>
        <w:t>жұмыс</w:t>
      </w:r>
      <w:r w:rsidRPr="00784869">
        <w:rPr>
          <w:rFonts w:ascii="Times New Roman" w:hAnsi="Times New Roman"/>
          <w:sz w:val="24"/>
          <w:szCs w:val="24"/>
          <w:lang w:val="en-US"/>
        </w:rPr>
        <w:t xml:space="preserve"> </w:t>
      </w:r>
      <w:r w:rsidRPr="00721FB8">
        <w:rPr>
          <w:rFonts w:ascii="Times New Roman" w:hAnsi="Times New Roman"/>
          <w:sz w:val="24"/>
          <w:szCs w:val="24"/>
        </w:rPr>
        <w:t>аяқталғаннан</w:t>
      </w:r>
      <w:r w:rsidRPr="00784869">
        <w:rPr>
          <w:rFonts w:ascii="Times New Roman" w:hAnsi="Times New Roman"/>
          <w:sz w:val="24"/>
          <w:szCs w:val="24"/>
          <w:lang w:val="en-US"/>
        </w:rPr>
        <w:t xml:space="preserve"> </w:t>
      </w:r>
      <w:r w:rsidRPr="00721FB8">
        <w:rPr>
          <w:rFonts w:ascii="Times New Roman" w:hAnsi="Times New Roman"/>
          <w:sz w:val="24"/>
          <w:szCs w:val="24"/>
        </w:rPr>
        <w:t>кейін</w:t>
      </w:r>
      <w:r w:rsidRPr="00784869">
        <w:rPr>
          <w:rFonts w:ascii="Times New Roman" w:hAnsi="Times New Roman"/>
          <w:sz w:val="24"/>
          <w:szCs w:val="24"/>
          <w:lang w:val="en-US"/>
        </w:rPr>
        <w:t xml:space="preserve"> </w:t>
      </w:r>
      <w:r w:rsidRPr="00721FB8">
        <w:rPr>
          <w:rFonts w:ascii="Times New Roman" w:hAnsi="Times New Roman"/>
          <w:sz w:val="24"/>
          <w:szCs w:val="24"/>
        </w:rPr>
        <w:t>Тапсырыс</w:t>
      </w:r>
      <w:r w:rsidRPr="00784869">
        <w:rPr>
          <w:rFonts w:ascii="Times New Roman" w:hAnsi="Times New Roman"/>
          <w:sz w:val="24"/>
          <w:szCs w:val="24"/>
          <w:lang w:val="en-US"/>
        </w:rPr>
        <w:t xml:space="preserve"> </w:t>
      </w:r>
      <w:r w:rsidRPr="00721FB8">
        <w:rPr>
          <w:rFonts w:ascii="Times New Roman" w:hAnsi="Times New Roman"/>
          <w:sz w:val="24"/>
          <w:szCs w:val="24"/>
        </w:rPr>
        <w:t>берушіге</w:t>
      </w:r>
      <w:r w:rsidRPr="00784869">
        <w:rPr>
          <w:rFonts w:ascii="Times New Roman" w:hAnsi="Times New Roman"/>
          <w:sz w:val="24"/>
          <w:szCs w:val="24"/>
          <w:lang w:val="en-US"/>
        </w:rPr>
        <w:t xml:space="preserve"> </w:t>
      </w:r>
      <w:r w:rsidRPr="00721FB8">
        <w:rPr>
          <w:rFonts w:ascii="Times New Roman" w:hAnsi="Times New Roman"/>
          <w:sz w:val="24"/>
          <w:szCs w:val="24"/>
        </w:rPr>
        <w:t>негізгі</w:t>
      </w:r>
      <w:r w:rsidRPr="00784869">
        <w:rPr>
          <w:rFonts w:ascii="Times New Roman" w:hAnsi="Times New Roman"/>
          <w:sz w:val="24"/>
          <w:szCs w:val="24"/>
          <w:lang w:val="en-US"/>
        </w:rPr>
        <w:t xml:space="preserve"> </w:t>
      </w:r>
      <w:r w:rsidRPr="00721FB8">
        <w:rPr>
          <w:rFonts w:ascii="Times New Roman" w:hAnsi="Times New Roman"/>
          <w:sz w:val="24"/>
          <w:szCs w:val="24"/>
        </w:rPr>
        <w:t>құралдардың</w:t>
      </w:r>
      <w:r w:rsidRPr="00784869">
        <w:rPr>
          <w:rFonts w:ascii="Times New Roman" w:hAnsi="Times New Roman"/>
          <w:sz w:val="24"/>
          <w:szCs w:val="24"/>
          <w:lang w:val="en-US"/>
        </w:rPr>
        <w:t xml:space="preserve"> </w:t>
      </w:r>
      <w:r w:rsidRPr="00721FB8">
        <w:rPr>
          <w:rFonts w:ascii="Times New Roman" w:hAnsi="Times New Roman"/>
          <w:sz w:val="24"/>
          <w:szCs w:val="24"/>
        </w:rPr>
        <w:t>техникалық</w:t>
      </w:r>
      <w:r w:rsidRPr="00784869">
        <w:rPr>
          <w:rFonts w:ascii="Times New Roman" w:hAnsi="Times New Roman"/>
          <w:sz w:val="24"/>
          <w:szCs w:val="24"/>
          <w:lang w:val="en-US"/>
        </w:rPr>
        <w:t xml:space="preserve"> </w:t>
      </w:r>
      <w:r w:rsidRPr="00721FB8">
        <w:rPr>
          <w:rFonts w:ascii="Times New Roman" w:hAnsi="Times New Roman"/>
          <w:sz w:val="24"/>
          <w:szCs w:val="24"/>
        </w:rPr>
        <w:t>жай</w:t>
      </w:r>
      <w:r w:rsidRPr="00784869">
        <w:rPr>
          <w:rFonts w:ascii="Times New Roman" w:hAnsi="Times New Roman"/>
          <w:sz w:val="24"/>
          <w:szCs w:val="24"/>
          <w:lang w:val="en-US"/>
        </w:rPr>
        <w:t>-</w:t>
      </w:r>
      <w:r w:rsidRPr="00721FB8">
        <w:rPr>
          <w:rFonts w:ascii="Times New Roman" w:hAnsi="Times New Roman"/>
          <w:sz w:val="24"/>
          <w:szCs w:val="24"/>
        </w:rPr>
        <w:t>күйін</w:t>
      </w:r>
      <w:r w:rsidRPr="00784869">
        <w:rPr>
          <w:rFonts w:ascii="Times New Roman" w:hAnsi="Times New Roman"/>
          <w:sz w:val="24"/>
          <w:szCs w:val="24"/>
          <w:lang w:val="en-US"/>
        </w:rPr>
        <w:t xml:space="preserve"> </w:t>
      </w:r>
      <w:r w:rsidRPr="00721FB8">
        <w:rPr>
          <w:rFonts w:ascii="Times New Roman" w:hAnsi="Times New Roman"/>
          <w:sz w:val="24"/>
          <w:szCs w:val="24"/>
        </w:rPr>
        <w:t>бағалау</w:t>
      </w:r>
      <w:r w:rsidRPr="00784869">
        <w:rPr>
          <w:rFonts w:ascii="Times New Roman" w:hAnsi="Times New Roman"/>
          <w:sz w:val="24"/>
          <w:szCs w:val="24"/>
          <w:lang w:val="en-US"/>
        </w:rPr>
        <w:t xml:space="preserve"> </w:t>
      </w:r>
      <w:r w:rsidRPr="00721FB8">
        <w:rPr>
          <w:rFonts w:ascii="Times New Roman" w:hAnsi="Times New Roman"/>
          <w:sz w:val="24"/>
          <w:szCs w:val="24"/>
        </w:rPr>
        <w:t>актісін</w:t>
      </w:r>
      <w:r w:rsidRPr="00784869">
        <w:rPr>
          <w:rFonts w:ascii="Times New Roman" w:hAnsi="Times New Roman"/>
          <w:sz w:val="24"/>
          <w:szCs w:val="24"/>
          <w:lang w:val="en-US"/>
        </w:rPr>
        <w:t xml:space="preserve"> </w:t>
      </w:r>
      <w:r w:rsidRPr="00721FB8">
        <w:rPr>
          <w:rFonts w:ascii="Times New Roman" w:hAnsi="Times New Roman"/>
          <w:sz w:val="24"/>
          <w:szCs w:val="24"/>
        </w:rPr>
        <w:t>ұсынуға</w:t>
      </w:r>
      <w:r w:rsidRPr="00784869">
        <w:rPr>
          <w:rFonts w:ascii="Times New Roman" w:hAnsi="Times New Roman"/>
          <w:sz w:val="24"/>
          <w:szCs w:val="24"/>
          <w:lang w:val="en-US"/>
        </w:rPr>
        <w:t xml:space="preserve"> </w:t>
      </w:r>
      <w:r w:rsidRPr="00721FB8">
        <w:rPr>
          <w:rFonts w:ascii="Times New Roman" w:hAnsi="Times New Roman"/>
          <w:sz w:val="24"/>
          <w:szCs w:val="24"/>
        </w:rPr>
        <w:t>тиіс</w:t>
      </w:r>
      <w:r w:rsidRPr="00784869">
        <w:rPr>
          <w:rFonts w:ascii="Times New Roman" w:hAnsi="Times New Roman"/>
          <w:sz w:val="24"/>
          <w:szCs w:val="24"/>
          <w:lang w:val="en-US"/>
        </w:rPr>
        <w:t>.</w:t>
      </w:r>
    </w:p>
    <w:p w14:paraId="313C396F" w14:textId="77777777" w:rsidR="00721FB8" w:rsidRPr="00F15FE6" w:rsidRDefault="00721FB8" w:rsidP="00721FB8">
      <w:pPr>
        <w:ind w:left="-851" w:firstLine="709"/>
        <w:contextualSpacing/>
        <w:jc w:val="both"/>
        <w:rPr>
          <w:rFonts w:ascii="Times New Roman" w:hAnsi="Times New Roman"/>
          <w:sz w:val="24"/>
          <w:szCs w:val="24"/>
          <w:lang w:val="en-US"/>
        </w:rPr>
      </w:pPr>
      <w:r w:rsidRPr="00784869">
        <w:rPr>
          <w:rFonts w:ascii="Times New Roman" w:hAnsi="Times New Roman"/>
          <w:sz w:val="24"/>
          <w:szCs w:val="24"/>
          <w:lang w:val="en-US"/>
        </w:rPr>
        <w:t xml:space="preserve">            </w:t>
      </w:r>
      <w:r w:rsidRPr="00721FB8">
        <w:rPr>
          <w:rFonts w:ascii="Times New Roman" w:hAnsi="Times New Roman"/>
          <w:sz w:val="24"/>
          <w:szCs w:val="24"/>
        </w:rPr>
        <w:t>Актіні</w:t>
      </w:r>
      <w:r w:rsidRPr="00F15FE6">
        <w:rPr>
          <w:rFonts w:ascii="Times New Roman" w:hAnsi="Times New Roman"/>
          <w:sz w:val="24"/>
          <w:szCs w:val="24"/>
          <w:lang w:val="en-US"/>
        </w:rPr>
        <w:t xml:space="preserve"> </w:t>
      </w:r>
      <w:r w:rsidRPr="00721FB8">
        <w:rPr>
          <w:rFonts w:ascii="Times New Roman" w:hAnsi="Times New Roman"/>
          <w:sz w:val="24"/>
          <w:szCs w:val="24"/>
        </w:rPr>
        <w:t>Қазақстан</w:t>
      </w:r>
      <w:r w:rsidRPr="00F15FE6">
        <w:rPr>
          <w:rFonts w:ascii="Times New Roman" w:hAnsi="Times New Roman"/>
          <w:sz w:val="24"/>
          <w:szCs w:val="24"/>
          <w:lang w:val="en-US"/>
        </w:rPr>
        <w:t xml:space="preserve"> </w:t>
      </w:r>
      <w:r w:rsidRPr="00721FB8">
        <w:rPr>
          <w:rFonts w:ascii="Times New Roman" w:hAnsi="Times New Roman"/>
          <w:sz w:val="24"/>
          <w:szCs w:val="24"/>
        </w:rPr>
        <w:t>Республикасының</w:t>
      </w:r>
      <w:r w:rsidRPr="00F15FE6">
        <w:rPr>
          <w:rFonts w:ascii="Times New Roman" w:hAnsi="Times New Roman"/>
          <w:sz w:val="24"/>
          <w:szCs w:val="24"/>
          <w:lang w:val="en-US"/>
        </w:rPr>
        <w:t xml:space="preserve"> "</w:t>
      </w:r>
      <w:r w:rsidRPr="00721FB8">
        <w:rPr>
          <w:rFonts w:ascii="Times New Roman" w:hAnsi="Times New Roman"/>
          <w:sz w:val="24"/>
          <w:szCs w:val="24"/>
        </w:rPr>
        <w:t>Мемлекеттік</w:t>
      </w:r>
      <w:r w:rsidRPr="00F15FE6">
        <w:rPr>
          <w:rFonts w:ascii="Times New Roman" w:hAnsi="Times New Roman"/>
          <w:sz w:val="24"/>
          <w:szCs w:val="24"/>
          <w:lang w:val="en-US"/>
        </w:rPr>
        <w:t xml:space="preserve"> </w:t>
      </w:r>
      <w:r w:rsidRPr="00721FB8">
        <w:rPr>
          <w:rFonts w:ascii="Times New Roman" w:hAnsi="Times New Roman"/>
          <w:sz w:val="24"/>
          <w:szCs w:val="24"/>
        </w:rPr>
        <w:t>мүлік</w:t>
      </w:r>
      <w:r w:rsidRPr="00F15FE6">
        <w:rPr>
          <w:rFonts w:ascii="Times New Roman" w:hAnsi="Times New Roman"/>
          <w:sz w:val="24"/>
          <w:szCs w:val="24"/>
          <w:lang w:val="en-US"/>
        </w:rPr>
        <w:t xml:space="preserve"> </w:t>
      </w:r>
      <w:r w:rsidRPr="00721FB8">
        <w:rPr>
          <w:rFonts w:ascii="Times New Roman" w:hAnsi="Times New Roman"/>
          <w:sz w:val="24"/>
          <w:szCs w:val="24"/>
        </w:rPr>
        <w:t>туралы</w:t>
      </w:r>
      <w:r w:rsidRPr="00F15FE6">
        <w:rPr>
          <w:rFonts w:ascii="Times New Roman" w:hAnsi="Times New Roman"/>
          <w:sz w:val="24"/>
          <w:szCs w:val="24"/>
          <w:lang w:val="en-US"/>
        </w:rPr>
        <w:t xml:space="preserve">" </w:t>
      </w:r>
      <w:r w:rsidRPr="00721FB8">
        <w:rPr>
          <w:rFonts w:ascii="Times New Roman" w:hAnsi="Times New Roman"/>
          <w:sz w:val="24"/>
          <w:szCs w:val="24"/>
        </w:rPr>
        <w:t>Заңына</w:t>
      </w:r>
      <w:r w:rsidRPr="00F15FE6">
        <w:rPr>
          <w:rFonts w:ascii="Times New Roman" w:hAnsi="Times New Roman"/>
          <w:sz w:val="24"/>
          <w:szCs w:val="24"/>
          <w:lang w:val="en-US"/>
        </w:rPr>
        <w:t xml:space="preserve"> </w:t>
      </w:r>
      <w:r w:rsidRPr="00721FB8">
        <w:rPr>
          <w:rFonts w:ascii="Times New Roman" w:hAnsi="Times New Roman"/>
          <w:sz w:val="24"/>
          <w:szCs w:val="24"/>
        </w:rPr>
        <w:t>және</w:t>
      </w:r>
      <w:r w:rsidRPr="00F15FE6">
        <w:rPr>
          <w:rFonts w:ascii="Times New Roman" w:hAnsi="Times New Roman"/>
          <w:sz w:val="24"/>
          <w:szCs w:val="24"/>
          <w:lang w:val="en-US"/>
        </w:rPr>
        <w:t xml:space="preserve"> </w:t>
      </w:r>
      <w:r w:rsidRPr="00721FB8">
        <w:rPr>
          <w:rFonts w:ascii="Times New Roman" w:hAnsi="Times New Roman"/>
          <w:sz w:val="24"/>
          <w:szCs w:val="24"/>
        </w:rPr>
        <w:t>негізгі</w:t>
      </w:r>
      <w:r w:rsidRPr="00F15FE6">
        <w:rPr>
          <w:rFonts w:ascii="Times New Roman" w:hAnsi="Times New Roman"/>
          <w:sz w:val="24"/>
          <w:szCs w:val="24"/>
          <w:lang w:val="en-US"/>
        </w:rPr>
        <w:t xml:space="preserve"> </w:t>
      </w:r>
      <w:r w:rsidRPr="00721FB8">
        <w:rPr>
          <w:rFonts w:ascii="Times New Roman" w:hAnsi="Times New Roman"/>
          <w:sz w:val="24"/>
          <w:szCs w:val="24"/>
        </w:rPr>
        <w:t>құралдарды</w:t>
      </w:r>
      <w:r w:rsidRPr="00F15FE6">
        <w:rPr>
          <w:rFonts w:ascii="Times New Roman" w:hAnsi="Times New Roman"/>
          <w:sz w:val="24"/>
          <w:szCs w:val="24"/>
          <w:lang w:val="en-US"/>
        </w:rPr>
        <w:t xml:space="preserve">, </w:t>
      </w:r>
      <w:r w:rsidRPr="00721FB8">
        <w:rPr>
          <w:rFonts w:ascii="Times New Roman" w:hAnsi="Times New Roman"/>
          <w:sz w:val="24"/>
          <w:szCs w:val="24"/>
        </w:rPr>
        <w:t>оның</w:t>
      </w:r>
      <w:r w:rsidRPr="00F15FE6">
        <w:rPr>
          <w:rFonts w:ascii="Times New Roman" w:hAnsi="Times New Roman"/>
          <w:sz w:val="24"/>
          <w:szCs w:val="24"/>
          <w:lang w:val="en-US"/>
        </w:rPr>
        <w:t xml:space="preserve"> </w:t>
      </w:r>
      <w:r w:rsidRPr="00721FB8">
        <w:rPr>
          <w:rFonts w:ascii="Times New Roman" w:hAnsi="Times New Roman"/>
          <w:sz w:val="24"/>
          <w:szCs w:val="24"/>
        </w:rPr>
        <w:t>ішінде</w:t>
      </w:r>
      <w:r w:rsidRPr="00F15FE6">
        <w:rPr>
          <w:rFonts w:ascii="Times New Roman" w:hAnsi="Times New Roman"/>
          <w:sz w:val="24"/>
          <w:szCs w:val="24"/>
          <w:lang w:val="en-US"/>
        </w:rPr>
        <w:t xml:space="preserve">: </w:t>
      </w:r>
      <w:r w:rsidRPr="00721FB8">
        <w:rPr>
          <w:rFonts w:ascii="Times New Roman" w:hAnsi="Times New Roman"/>
          <w:sz w:val="24"/>
          <w:szCs w:val="24"/>
        </w:rPr>
        <w:t>моральдық</w:t>
      </w:r>
      <w:r w:rsidRPr="00F15FE6">
        <w:rPr>
          <w:rFonts w:ascii="Times New Roman" w:hAnsi="Times New Roman"/>
          <w:sz w:val="24"/>
          <w:szCs w:val="24"/>
          <w:lang w:val="en-US"/>
        </w:rPr>
        <w:t xml:space="preserve"> </w:t>
      </w:r>
      <w:r w:rsidRPr="00721FB8">
        <w:rPr>
          <w:rFonts w:ascii="Times New Roman" w:hAnsi="Times New Roman"/>
          <w:sz w:val="24"/>
          <w:szCs w:val="24"/>
        </w:rPr>
        <w:t>немесе</w:t>
      </w:r>
      <w:r w:rsidRPr="00F15FE6">
        <w:rPr>
          <w:rFonts w:ascii="Times New Roman" w:hAnsi="Times New Roman"/>
          <w:sz w:val="24"/>
          <w:szCs w:val="24"/>
          <w:lang w:val="en-US"/>
        </w:rPr>
        <w:t xml:space="preserve"> </w:t>
      </w:r>
      <w:r w:rsidRPr="00721FB8">
        <w:rPr>
          <w:rFonts w:ascii="Times New Roman" w:hAnsi="Times New Roman"/>
          <w:sz w:val="24"/>
          <w:szCs w:val="24"/>
        </w:rPr>
        <w:t>материалдық</w:t>
      </w:r>
      <w:r w:rsidRPr="00F15FE6">
        <w:rPr>
          <w:rFonts w:ascii="Times New Roman" w:hAnsi="Times New Roman"/>
          <w:sz w:val="24"/>
          <w:szCs w:val="24"/>
          <w:lang w:val="en-US"/>
        </w:rPr>
        <w:t xml:space="preserve"> </w:t>
      </w:r>
      <w:r w:rsidRPr="00721FB8">
        <w:rPr>
          <w:rFonts w:ascii="Times New Roman" w:hAnsi="Times New Roman"/>
          <w:sz w:val="24"/>
          <w:szCs w:val="24"/>
        </w:rPr>
        <w:t>жағынан</w:t>
      </w:r>
      <w:r w:rsidRPr="00F15FE6">
        <w:rPr>
          <w:rFonts w:ascii="Times New Roman" w:hAnsi="Times New Roman"/>
          <w:sz w:val="24"/>
          <w:szCs w:val="24"/>
          <w:lang w:val="en-US"/>
        </w:rPr>
        <w:t xml:space="preserve"> </w:t>
      </w:r>
      <w:r w:rsidRPr="00721FB8">
        <w:rPr>
          <w:rFonts w:ascii="Times New Roman" w:hAnsi="Times New Roman"/>
          <w:sz w:val="24"/>
          <w:szCs w:val="24"/>
        </w:rPr>
        <w:t>ескірген</w:t>
      </w:r>
      <w:r w:rsidRPr="00F15FE6">
        <w:rPr>
          <w:rFonts w:ascii="Times New Roman" w:hAnsi="Times New Roman"/>
          <w:sz w:val="24"/>
          <w:szCs w:val="24"/>
          <w:lang w:val="en-US"/>
        </w:rPr>
        <w:t xml:space="preserve"> </w:t>
      </w:r>
      <w:r w:rsidRPr="00721FB8">
        <w:rPr>
          <w:rFonts w:ascii="Times New Roman" w:hAnsi="Times New Roman"/>
          <w:sz w:val="24"/>
          <w:szCs w:val="24"/>
        </w:rPr>
        <w:t>және</w:t>
      </w:r>
      <w:r w:rsidRPr="00F15FE6">
        <w:rPr>
          <w:rFonts w:ascii="Times New Roman" w:hAnsi="Times New Roman"/>
          <w:sz w:val="24"/>
          <w:szCs w:val="24"/>
          <w:lang w:val="en-US"/>
        </w:rPr>
        <w:t xml:space="preserve"> </w:t>
      </w:r>
      <w:r w:rsidRPr="00721FB8">
        <w:rPr>
          <w:rFonts w:ascii="Times New Roman" w:hAnsi="Times New Roman"/>
          <w:sz w:val="24"/>
          <w:szCs w:val="24"/>
        </w:rPr>
        <w:t>жөндеуге</w:t>
      </w:r>
      <w:r w:rsidRPr="00F15FE6">
        <w:rPr>
          <w:rFonts w:ascii="Times New Roman" w:hAnsi="Times New Roman"/>
          <w:sz w:val="24"/>
          <w:szCs w:val="24"/>
          <w:lang w:val="en-US"/>
        </w:rPr>
        <w:t xml:space="preserve"> </w:t>
      </w:r>
      <w:r w:rsidRPr="00721FB8">
        <w:rPr>
          <w:rFonts w:ascii="Times New Roman" w:hAnsi="Times New Roman"/>
          <w:sz w:val="24"/>
          <w:szCs w:val="24"/>
        </w:rPr>
        <w:t>немесе</w:t>
      </w:r>
      <w:r w:rsidRPr="00F15FE6">
        <w:rPr>
          <w:rFonts w:ascii="Times New Roman" w:hAnsi="Times New Roman"/>
          <w:sz w:val="24"/>
          <w:szCs w:val="24"/>
          <w:lang w:val="en-US"/>
        </w:rPr>
        <w:t xml:space="preserve"> </w:t>
      </w:r>
      <w:r w:rsidRPr="00721FB8">
        <w:rPr>
          <w:rFonts w:ascii="Times New Roman" w:hAnsi="Times New Roman"/>
          <w:sz w:val="24"/>
          <w:szCs w:val="24"/>
        </w:rPr>
        <w:t>қалпына</w:t>
      </w:r>
      <w:r w:rsidRPr="00F15FE6">
        <w:rPr>
          <w:rFonts w:ascii="Times New Roman" w:hAnsi="Times New Roman"/>
          <w:sz w:val="24"/>
          <w:szCs w:val="24"/>
          <w:lang w:val="en-US"/>
        </w:rPr>
        <w:t xml:space="preserve"> </w:t>
      </w:r>
      <w:r w:rsidRPr="00721FB8">
        <w:rPr>
          <w:rFonts w:ascii="Times New Roman" w:hAnsi="Times New Roman"/>
          <w:sz w:val="24"/>
          <w:szCs w:val="24"/>
        </w:rPr>
        <w:t>келтіруге</w:t>
      </w:r>
      <w:r w:rsidRPr="00F15FE6">
        <w:rPr>
          <w:rFonts w:ascii="Times New Roman" w:hAnsi="Times New Roman"/>
          <w:sz w:val="24"/>
          <w:szCs w:val="24"/>
          <w:lang w:val="en-US"/>
        </w:rPr>
        <w:t xml:space="preserve"> </w:t>
      </w:r>
      <w:r w:rsidRPr="00721FB8">
        <w:rPr>
          <w:rFonts w:ascii="Times New Roman" w:hAnsi="Times New Roman"/>
          <w:sz w:val="24"/>
          <w:szCs w:val="24"/>
        </w:rPr>
        <w:t>жатпайтын</w:t>
      </w:r>
      <w:r w:rsidRPr="00F15FE6">
        <w:rPr>
          <w:rFonts w:ascii="Times New Roman" w:hAnsi="Times New Roman"/>
          <w:sz w:val="24"/>
          <w:szCs w:val="24"/>
          <w:lang w:val="en-US"/>
        </w:rPr>
        <w:t xml:space="preserve"> </w:t>
      </w:r>
      <w:r w:rsidRPr="00721FB8">
        <w:rPr>
          <w:rFonts w:ascii="Times New Roman" w:hAnsi="Times New Roman"/>
          <w:sz w:val="24"/>
          <w:szCs w:val="24"/>
        </w:rPr>
        <w:t>тұрмыстық</w:t>
      </w:r>
      <w:r w:rsidRPr="00F15FE6">
        <w:rPr>
          <w:rFonts w:ascii="Times New Roman" w:hAnsi="Times New Roman"/>
          <w:sz w:val="24"/>
          <w:szCs w:val="24"/>
          <w:lang w:val="en-US"/>
        </w:rPr>
        <w:t xml:space="preserve"> </w:t>
      </w:r>
      <w:r w:rsidRPr="00721FB8">
        <w:rPr>
          <w:rFonts w:ascii="Times New Roman" w:hAnsi="Times New Roman"/>
          <w:sz w:val="24"/>
          <w:szCs w:val="24"/>
        </w:rPr>
        <w:t>техниканы</w:t>
      </w:r>
      <w:r w:rsidRPr="00F15FE6">
        <w:rPr>
          <w:rFonts w:ascii="Times New Roman" w:hAnsi="Times New Roman"/>
          <w:sz w:val="24"/>
          <w:szCs w:val="24"/>
          <w:lang w:val="en-US"/>
        </w:rPr>
        <w:t xml:space="preserve">, </w:t>
      </w:r>
      <w:r w:rsidRPr="00721FB8">
        <w:rPr>
          <w:rFonts w:ascii="Times New Roman" w:hAnsi="Times New Roman"/>
          <w:sz w:val="24"/>
          <w:szCs w:val="24"/>
        </w:rPr>
        <w:t>кеңсе</w:t>
      </w:r>
      <w:r w:rsidRPr="00F15FE6">
        <w:rPr>
          <w:rFonts w:ascii="Times New Roman" w:hAnsi="Times New Roman"/>
          <w:sz w:val="24"/>
          <w:szCs w:val="24"/>
          <w:lang w:val="en-US"/>
        </w:rPr>
        <w:t xml:space="preserve"> </w:t>
      </w:r>
      <w:r w:rsidRPr="00721FB8">
        <w:rPr>
          <w:rFonts w:ascii="Times New Roman" w:hAnsi="Times New Roman"/>
          <w:sz w:val="24"/>
          <w:szCs w:val="24"/>
        </w:rPr>
        <w:t>техникасын</w:t>
      </w:r>
      <w:r w:rsidRPr="00F15FE6">
        <w:rPr>
          <w:rFonts w:ascii="Times New Roman" w:hAnsi="Times New Roman"/>
          <w:sz w:val="24"/>
          <w:szCs w:val="24"/>
          <w:lang w:val="en-US"/>
        </w:rPr>
        <w:t xml:space="preserve">, </w:t>
      </w:r>
      <w:r w:rsidRPr="00721FB8">
        <w:rPr>
          <w:rFonts w:ascii="Times New Roman" w:hAnsi="Times New Roman"/>
          <w:sz w:val="24"/>
          <w:szCs w:val="24"/>
        </w:rPr>
        <w:t>Жабдықты</w:t>
      </w:r>
      <w:r w:rsidRPr="00F15FE6">
        <w:rPr>
          <w:rFonts w:ascii="Times New Roman" w:hAnsi="Times New Roman"/>
          <w:sz w:val="24"/>
          <w:szCs w:val="24"/>
          <w:lang w:val="en-US"/>
        </w:rPr>
        <w:t xml:space="preserve">, </w:t>
      </w:r>
      <w:r w:rsidRPr="00721FB8">
        <w:rPr>
          <w:rFonts w:ascii="Times New Roman" w:hAnsi="Times New Roman"/>
          <w:sz w:val="24"/>
          <w:szCs w:val="24"/>
        </w:rPr>
        <w:t>Электр</w:t>
      </w:r>
      <w:r w:rsidRPr="00F15FE6">
        <w:rPr>
          <w:rFonts w:ascii="Times New Roman" w:hAnsi="Times New Roman"/>
          <w:sz w:val="24"/>
          <w:szCs w:val="24"/>
          <w:lang w:val="en-US"/>
        </w:rPr>
        <w:t xml:space="preserve"> </w:t>
      </w:r>
      <w:r w:rsidRPr="00721FB8">
        <w:rPr>
          <w:rFonts w:ascii="Times New Roman" w:hAnsi="Times New Roman"/>
          <w:sz w:val="24"/>
          <w:szCs w:val="24"/>
        </w:rPr>
        <w:t>құралдарын</w:t>
      </w:r>
      <w:r w:rsidRPr="00F15FE6">
        <w:rPr>
          <w:rFonts w:ascii="Times New Roman" w:hAnsi="Times New Roman"/>
          <w:sz w:val="24"/>
          <w:szCs w:val="24"/>
          <w:lang w:val="en-US"/>
        </w:rPr>
        <w:t xml:space="preserve"> </w:t>
      </w:r>
      <w:r w:rsidRPr="00721FB8">
        <w:rPr>
          <w:rFonts w:ascii="Times New Roman" w:hAnsi="Times New Roman"/>
          <w:sz w:val="24"/>
          <w:szCs w:val="24"/>
        </w:rPr>
        <w:t>және</w:t>
      </w:r>
      <w:r w:rsidRPr="00F15FE6">
        <w:rPr>
          <w:rFonts w:ascii="Times New Roman" w:hAnsi="Times New Roman"/>
          <w:sz w:val="24"/>
          <w:szCs w:val="24"/>
          <w:lang w:val="en-US"/>
        </w:rPr>
        <w:t xml:space="preserve"> </w:t>
      </w:r>
      <w:r w:rsidRPr="00721FB8">
        <w:rPr>
          <w:rFonts w:ascii="Times New Roman" w:hAnsi="Times New Roman"/>
          <w:sz w:val="24"/>
          <w:szCs w:val="24"/>
        </w:rPr>
        <w:t>т</w:t>
      </w:r>
      <w:r w:rsidRPr="00F15FE6">
        <w:rPr>
          <w:rFonts w:ascii="Times New Roman" w:hAnsi="Times New Roman"/>
          <w:sz w:val="24"/>
          <w:szCs w:val="24"/>
          <w:lang w:val="en-US"/>
        </w:rPr>
        <w:t>.</w:t>
      </w:r>
      <w:r w:rsidRPr="00721FB8">
        <w:rPr>
          <w:rFonts w:ascii="Times New Roman" w:hAnsi="Times New Roman"/>
          <w:sz w:val="24"/>
          <w:szCs w:val="24"/>
        </w:rPr>
        <w:t>б</w:t>
      </w:r>
      <w:r w:rsidRPr="00F15FE6">
        <w:rPr>
          <w:rFonts w:ascii="Times New Roman" w:hAnsi="Times New Roman"/>
          <w:sz w:val="24"/>
          <w:szCs w:val="24"/>
          <w:lang w:val="en-US"/>
        </w:rPr>
        <w:t xml:space="preserve">. </w:t>
      </w:r>
      <w:r w:rsidRPr="00721FB8">
        <w:rPr>
          <w:rFonts w:ascii="Times New Roman" w:hAnsi="Times New Roman"/>
          <w:sz w:val="24"/>
          <w:szCs w:val="24"/>
        </w:rPr>
        <w:t>есептен</w:t>
      </w:r>
      <w:r w:rsidRPr="00F15FE6">
        <w:rPr>
          <w:rFonts w:ascii="Times New Roman" w:hAnsi="Times New Roman"/>
          <w:sz w:val="24"/>
          <w:szCs w:val="24"/>
          <w:lang w:val="en-US"/>
        </w:rPr>
        <w:t xml:space="preserve"> </w:t>
      </w:r>
      <w:r w:rsidRPr="00721FB8">
        <w:rPr>
          <w:rFonts w:ascii="Times New Roman" w:hAnsi="Times New Roman"/>
          <w:sz w:val="24"/>
          <w:szCs w:val="24"/>
        </w:rPr>
        <w:t>шығару</w:t>
      </w:r>
      <w:r w:rsidRPr="00F15FE6">
        <w:rPr>
          <w:rFonts w:ascii="Times New Roman" w:hAnsi="Times New Roman"/>
          <w:sz w:val="24"/>
          <w:szCs w:val="24"/>
          <w:lang w:val="en-US"/>
        </w:rPr>
        <w:t xml:space="preserve"> </w:t>
      </w:r>
      <w:r w:rsidRPr="00721FB8">
        <w:rPr>
          <w:rFonts w:ascii="Times New Roman" w:hAnsi="Times New Roman"/>
          <w:sz w:val="24"/>
          <w:szCs w:val="24"/>
        </w:rPr>
        <w:t>қағидаларына</w:t>
      </w:r>
      <w:r w:rsidRPr="00F15FE6">
        <w:rPr>
          <w:rFonts w:ascii="Times New Roman" w:hAnsi="Times New Roman"/>
          <w:sz w:val="24"/>
          <w:szCs w:val="24"/>
          <w:lang w:val="en-US"/>
        </w:rPr>
        <w:t xml:space="preserve"> </w:t>
      </w:r>
      <w:r w:rsidRPr="00721FB8">
        <w:rPr>
          <w:rFonts w:ascii="Times New Roman" w:hAnsi="Times New Roman"/>
          <w:sz w:val="24"/>
          <w:szCs w:val="24"/>
        </w:rPr>
        <w:t>сәйкес</w:t>
      </w:r>
      <w:r w:rsidRPr="00F15FE6">
        <w:rPr>
          <w:rFonts w:ascii="Times New Roman" w:hAnsi="Times New Roman"/>
          <w:sz w:val="24"/>
          <w:szCs w:val="24"/>
          <w:lang w:val="en-US"/>
        </w:rPr>
        <w:t xml:space="preserve"> </w:t>
      </w:r>
      <w:r w:rsidRPr="00721FB8">
        <w:rPr>
          <w:rFonts w:ascii="Times New Roman" w:hAnsi="Times New Roman"/>
          <w:sz w:val="24"/>
          <w:szCs w:val="24"/>
        </w:rPr>
        <w:t>жасау</w:t>
      </w:r>
      <w:r w:rsidRPr="00F15FE6">
        <w:rPr>
          <w:rFonts w:ascii="Times New Roman" w:hAnsi="Times New Roman"/>
          <w:sz w:val="24"/>
          <w:szCs w:val="24"/>
          <w:lang w:val="en-US"/>
        </w:rPr>
        <w:t xml:space="preserve"> </w:t>
      </w:r>
      <w:r w:rsidRPr="00721FB8">
        <w:rPr>
          <w:rFonts w:ascii="Times New Roman" w:hAnsi="Times New Roman"/>
          <w:sz w:val="24"/>
          <w:szCs w:val="24"/>
        </w:rPr>
        <w:t>қажет</w:t>
      </w:r>
      <w:r w:rsidRPr="00F15FE6">
        <w:rPr>
          <w:rFonts w:ascii="Times New Roman" w:hAnsi="Times New Roman"/>
          <w:sz w:val="24"/>
          <w:szCs w:val="24"/>
          <w:lang w:val="en-US"/>
        </w:rPr>
        <w:t>.</w:t>
      </w:r>
    </w:p>
    <w:p w14:paraId="6E7417FC" w14:textId="77777777" w:rsidR="00721FB8" w:rsidRPr="00721FB8" w:rsidRDefault="00721FB8" w:rsidP="00721FB8">
      <w:pPr>
        <w:ind w:left="-851" w:firstLine="709"/>
        <w:contextualSpacing/>
        <w:jc w:val="both"/>
        <w:rPr>
          <w:rFonts w:ascii="Times New Roman" w:hAnsi="Times New Roman"/>
          <w:sz w:val="24"/>
          <w:szCs w:val="24"/>
        </w:rPr>
      </w:pPr>
      <w:r w:rsidRPr="00F15FE6">
        <w:rPr>
          <w:rFonts w:ascii="Times New Roman" w:hAnsi="Times New Roman"/>
          <w:sz w:val="24"/>
          <w:szCs w:val="24"/>
          <w:lang w:val="en-US"/>
        </w:rPr>
        <w:t xml:space="preserve">            </w:t>
      </w:r>
      <w:r w:rsidRPr="00721FB8">
        <w:rPr>
          <w:rFonts w:ascii="Times New Roman" w:hAnsi="Times New Roman"/>
          <w:sz w:val="24"/>
          <w:szCs w:val="24"/>
        </w:rPr>
        <w:t xml:space="preserve">Бұл құжат техника туралы ақпаратты көрсетуі керек:  </w:t>
      </w:r>
    </w:p>
    <w:p w14:paraId="76C91561" w14:textId="77777777" w:rsidR="00721FB8" w:rsidRPr="00721FB8" w:rsidRDefault="00721FB8" w:rsidP="00721FB8">
      <w:pPr>
        <w:ind w:left="-851" w:firstLine="709"/>
        <w:contextualSpacing/>
        <w:jc w:val="both"/>
        <w:rPr>
          <w:rFonts w:ascii="Times New Roman" w:hAnsi="Times New Roman"/>
          <w:sz w:val="24"/>
          <w:szCs w:val="24"/>
        </w:rPr>
      </w:pPr>
      <w:r w:rsidRPr="00721FB8">
        <w:rPr>
          <w:rFonts w:ascii="Times New Roman" w:hAnsi="Times New Roman"/>
          <w:sz w:val="24"/>
          <w:szCs w:val="24"/>
        </w:rPr>
        <w:t xml:space="preserve">- түгендеу нөмірі;   </w:t>
      </w:r>
    </w:p>
    <w:p w14:paraId="1B462DBD" w14:textId="77777777" w:rsidR="00721FB8" w:rsidRPr="00721FB8" w:rsidRDefault="00721FB8" w:rsidP="00721FB8">
      <w:pPr>
        <w:ind w:left="-851" w:firstLine="709"/>
        <w:contextualSpacing/>
        <w:jc w:val="both"/>
        <w:rPr>
          <w:rFonts w:ascii="Times New Roman" w:hAnsi="Times New Roman"/>
          <w:sz w:val="24"/>
          <w:szCs w:val="24"/>
        </w:rPr>
      </w:pPr>
      <w:r w:rsidRPr="00721FB8">
        <w:rPr>
          <w:rFonts w:ascii="Times New Roman" w:hAnsi="Times New Roman"/>
          <w:sz w:val="24"/>
          <w:szCs w:val="24"/>
        </w:rPr>
        <w:t>- техниканың атауы;</w:t>
      </w:r>
    </w:p>
    <w:p w14:paraId="6E557D1B" w14:textId="77777777" w:rsidR="00721FB8" w:rsidRPr="00721FB8" w:rsidRDefault="00721FB8" w:rsidP="00721FB8">
      <w:pPr>
        <w:ind w:left="-851" w:firstLine="709"/>
        <w:contextualSpacing/>
        <w:jc w:val="both"/>
        <w:rPr>
          <w:rFonts w:ascii="Times New Roman" w:hAnsi="Times New Roman"/>
          <w:sz w:val="24"/>
          <w:szCs w:val="24"/>
        </w:rPr>
      </w:pPr>
      <w:r w:rsidRPr="00721FB8">
        <w:rPr>
          <w:rFonts w:ascii="Times New Roman" w:hAnsi="Times New Roman"/>
          <w:sz w:val="24"/>
          <w:szCs w:val="24"/>
        </w:rPr>
        <w:t xml:space="preserve">- пайдалануға берілген жылы;  </w:t>
      </w:r>
    </w:p>
    <w:p w14:paraId="60AD5FA8" w14:textId="77777777" w:rsidR="00721FB8" w:rsidRPr="00721FB8" w:rsidRDefault="00721FB8" w:rsidP="00721FB8">
      <w:pPr>
        <w:ind w:left="-851" w:firstLine="709"/>
        <w:contextualSpacing/>
        <w:jc w:val="both"/>
        <w:rPr>
          <w:rFonts w:ascii="Times New Roman" w:hAnsi="Times New Roman"/>
          <w:sz w:val="24"/>
          <w:szCs w:val="24"/>
        </w:rPr>
      </w:pPr>
      <w:r w:rsidRPr="00721FB8">
        <w:rPr>
          <w:rFonts w:ascii="Times New Roman" w:hAnsi="Times New Roman"/>
          <w:sz w:val="24"/>
          <w:szCs w:val="24"/>
        </w:rPr>
        <w:t>- ақаулықтың себебі (бұл жерде істен шығу немесе оның белгілі бір қызмет мерзіміне жетуі туралы айтуға болады);</w:t>
      </w:r>
    </w:p>
    <w:p w14:paraId="763B8AC4" w14:textId="77777777" w:rsidR="00721FB8" w:rsidRPr="00721FB8" w:rsidRDefault="00721FB8" w:rsidP="00721FB8">
      <w:pPr>
        <w:ind w:left="-851" w:firstLine="709"/>
        <w:contextualSpacing/>
        <w:jc w:val="both"/>
        <w:rPr>
          <w:rFonts w:ascii="Times New Roman" w:hAnsi="Times New Roman"/>
          <w:sz w:val="24"/>
          <w:szCs w:val="24"/>
        </w:rPr>
      </w:pPr>
      <w:r w:rsidRPr="00721FB8">
        <w:rPr>
          <w:rFonts w:ascii="Times New Roman" w:hAnsi="Times New Roman"/>
          <w:sz w:val="24"/>
          <w:szCs w:val="24"/>
        </w:rPr>
        <w:t>- негізгі құралдардың фотосуреттерін түрлі-түсті қалың қағазға 10х15 см көлемінде 2 данада басып шығару.</w:t>
      </w:r>
    </w:p>
    <w:p w14:paraId="65478021" w14:textId="77777777" w:rsidR="00721FB8" w:rsidRPr="00721FB8" w:rsidRDefault="00721FB8" w:rsidP="00721FB8">
      <w:pPr>
        <w:ind w:left="-851" w:firstLine="709"/>
        <w:contextualSpacing/>
        <w:jc w:val="both"/>
        <w:rPr>
          <w:rFonts w:ascii="Times New Roman" w:hAnsi="Times New Roman"/>
          <w:sz w:val="24"/>
          <w:szCs w:val="24"/>
        </w:rPr>
      </w:pPr>
    </w:p>
    <w:p w14:paraId="030B66CE" w14:textId="77777777" w:rsidR="00721FB8" w:rsidRPr="00721FB8" w:rsidRDefault="00721FB8" w:rsidP="00721FB8">
      <w:pPr>
        <w:ind w:left="-851" w:firstLine="709"/>
        <w:contextualSpacing/>
        <w:jc w:val="both"/>
        <w:rPr>
          <w:rFonts w:ascii="Times New Roman" w:hAnsi="Times New Roman"/>
          <w:sz w:val="24"/>
          <w:szCs w:val="24"/>
        </w:rPr>
      </w:pPr>
      <w:r w:rsidRPr="00721FB8">
        <w:rPr>
          <w:rFonts w:ascii="Times New Roman" w:hAnsi="Times New Roman"/>
          <w:sz w:val="24"/>
          <w:szCs w:val="24"/>
        </w:rPr>
        <w:t xml:space="preserve">            Жеткізушіге қойылатын талаптар:</w:t>
      </w:r>
    </w:p>
    <w:p w14:paraId="6773A721" w14:textId="77777777" w:rsidR="00721FB8" w:rsidRPr="00721FB8" w:rsidRDefault="00721FB8" w:rsidP="00721FB8">
      <w:pPr>
        <w:ind w:left="-851" w:firstLine="709"/>
        <w:contextualSpacing/>
        <w:jc w:val="both"/>
        <w:rPr>
          <w:rFonts w:ascii="Times New Roman" w:hAnsi="Times New Roman"/>
          <w:sz w:val="24"/>
          <w:szCs w:val="24"/>
        </w:rPr>
      </w:pPr>
      <w:r w:rsidRPr="00721FB8">
        <w:rPr>
          <w:rFonts w:ascii="Times New Roman" w:hAnsi="Times New Roman"/>
          <w:sz w:val="24"/>
          <w:szCs w:val="24"/>
        </w:rPr>
        <w:t>- техникалық жағдайды бағалау актісі (түпнұсқа);</w:t>
      </w:r>
    </w:p>
    <w:p w14:paraId="5ADF82F7" w14:textId="77777777" w:rsidR="00721FB8" w:rsidRPr="00721FB8" w:rsidRDefault="00721FB8" w:rsidP="00721FB8">
      <w:pPr>
        <w:ind w:left="-851" w:firstLine="709"/>
        <w:contextualSpacing/>
        <w:jc w:val="both"/>
        <w:rPr>
          <w:rFonts w:ascii="Times New Roman" w:hAnsi="Times New Roman"/>
          <w:sz w:val="24"/>
          <w:szCs w:val="24"/>
        </w:rPr>
      </w:pPr>
      <w:r w:rsidRPr="00721FB8">
        <w:rPr>
          <w:rFonts w:ascii="Times New Roman" w:hAnsi="Times New Roman"/>
          <w:sz w:val="24"/>
          <w:szCs w:val="24"/>
        </w:rPr>
        <w:t>- орындалған жұмыстар актісі (түпнұсқа).</w:t>
      </w:r>
    </w:p>
    <w:p w14:paraId="4BB036BD" w14:textId="77777777" w:rsidR="00721FB8" w:rsidRPr="00721FB8" w:rsidRDefault="00721FB8" w:rsidP="00721FB8">
      <w:pPr>
        <w:ind w:left="-851" w:firstLine="709"/>
        <w:contextualSpacing/>
        <w:jc w:val="both"/>
        <w:rPr>
          <w:rFonts w:ascii="Times New Roman" w:hAnsi="Times New Roman"/>
          <w:sz w:val="24"/>
          <w:szCs w:val="24"/>
        </w:rPr>
      </w:pPr>
      <w:r w:rsidRPr="00721FB8">
        <w:rPr>
          <w:rFonts w:ascii="Times New Roman" w:hAnsi="Times New Roman"/>
          <w:sz w:val="24"/>
          <w:szCs w:val="24"/>
        </w:rPr>
        <w:t>Техникалық сараптама нәтижелері бойынша өнім беруші Тапсырыс берушіге негізгі құралдар мен тауар-материалдық құндылықтар бірліктерінің техникалық жай-күйі туралы оларда қамтылған ақпараты бар негізгі құралдарды (екі данада, орыс және қазақ тілдерінде) техникалық тексеру актісін және есептен шығаруға қорытындыны ұсынуға міндеттенеді. Негізгі құралдардың әр позициясына жеке Акт пен қорытынды берілуі керек.</w:t>
      </w:r>
    </w:p>
    <w:p w14:paraId="03DCF645" w14:textId="6D009331" w:rsidR="00721FB8" w:rsidRDefault="00721FB8" w:rsidP="00721FB8">
      <w:pPr>
        <w:ind w:left="-851" w:firstLine="709"/>
        <w:contextualSpacing/>
        <w:jc w:val="both"/>
        <w:rPr>
          <w:rFonts w:ascii="Times New Roman" w:hAnsi="Times New Roman"/>
          <w:sz w:val="24"/>
          <w:szCs w:val="24"/>
        </w:rPr>
      </w:pPr>
      <w:r w:rsidRPr="00721FB8">
        <w:rPr>
          <w:rFonts w:ascii="Times New Roman" w:hAnsi="Times New Roman"/>
          <w:sz w:val="24"/>
          <w:szCs w:val="24"/>
        </w:rPr>
        <w:t>Акт пен қорытындыны беру қағаз және электрондық жеткізгіштерде жүргізіледі, бұл ретте қағаз жеткізгіштегі актілер өнім берушінің қолымен және мөрімен куәландырылуға тиіс.</w:t>
      </w:r>
    </w:p>
    <w:p w14:paraId="4A1BB004" w14:textId="233C74FA" w:rsidR="004C208A" w:rsidRDefault="004C208A" w:rsidP="00721FB8">
      <w:pPr>
        <w:ind w:left="-851" w:firstLine="709"/>
        <w:contextualSpacing/>
        <w:jc w:val="both"/>
        <w:rPr>
          <w:rFonts w:ascii="Times New Roman" w:hAnsi="Times New Roman"/>
          <w:sz w:val="24"/>
          <w:szCs w:val="24"/>
        </w:rPr>
      </w:pPr>
    </w:p>
    <w:tbl>
      <w:tblPr>
        <w:tblStyle w:val="a7"/>
        <w:tblW w:w="0" w:type="auto"/>
        <w:tblLook w:val="04A0" w:firstRow="1" w:lastRow="0" w:firstColumn="1" w:lastColumn="0" w:noHBand="0" w:noVBand="1"/>
      </w:tblPr>
      <w:tblGrid>
        <w:gridCol w:w="500"/>
        <w:gridCol w:w="3464"/>
        <w:gridCol w:w="2694"/>
        <w:gridCol w:w="2971"/>
      </w:tblGrid>
      <w:tr w:rsidR="00784869" w14:paraId="26DBD64A" w14:textId="77777777" w:rsidTr="00B31AEE">
        <w:tc>
          <w:tcPr>
            <w:tcW w:w="500" w:type="dxa"/>
          </w:tcPr>
          <w:p w14:paraId="73A9D03D" w14:textId="77777777" w:rsidR="00784869" w:rsidRPr="004C208A" w:rsidRDefault="00784869" w:rsidP="00B31AEE">
            <w:pPr>
              <w:jc w:val="both"/>
              <w:rPr>
                <w:rFonts w:ascii="Times New Roman" w:hAnsi="Times New Roman"/>
                <w:sz w:val="24"/>
                <w:szCs w:val="24"/>
                <w:lang w:val="kk-KZ"/>
              </w:rPr>
            </w:pPr>
            <w:r>
              <w:rPr>
                <w:rFonts w:ascii="Times New Roman" w:hAnsi="Times New Roman"/>
                <w:sz w:val="24"/>
                <w:szCs w:val="24"/>
                <w:lang w:val="kk-KZ"/>
              </w:rPr>
              <w:t>№</w:t>
            </w:r>
          </w:p>
        </w:tc>
        <w:tc>
          <w:tcPr>
            <w:tcW w:w="3464" w:type="dxa"/>
          </w:tcPr>
          <w:p w14:paraId="54A6ABE5" w14:textId="77777777" w:rsidR="00784869" w:rsidRPr="004C208A" w:rsidRDefault="00784869" w:rsidP="00B31AEE">
            <w:pPr>
              <w:jc w:val="both"/>
              <w:rPr>
                <w:rFonts w:ascii="Times New Roman" w:hAnsi="Times New Roman"/>
                <w:sz w:val="24"/>
                <w:szCs w:val="24"/>
                <w:lang w:val="kk-KZ"/>
              </w:rPr>
            </w:pPr>
            <w:r>
              <w:rPr>
                <w:rFonts w:ascii="Times New Roman" w:hAnsi="Times New Roman"/>
                <w:sz w:val="24"/>
                <w:szCs w:val="24"/>
                <w:lang w:val="kk-KZ"/>
              </w:rPr>
              <w:t xml:space="preserve">Автомобиль </w:t>
            </w:r>
          </w:p>
        </w:tc>
        <w:tc>
          <w:tcPr>
            <w:tcW w:w="2694" w:type="dxa"/>
          </w:tcPr>
          <w:p w14:paraId="191D5439" w14:textId="77777777" w:rsidR="00784869" w:rsidRPr="004C208A" w:rsidRDefault="00784869" w:rsidP="00B31AEE">
            <w:pPr>
              <w:jc w:val="both"/>
              <w:rPr>
                <w:rFonts w:ascii="Times New Roman" w:hAnsi="Times New Roman"/>
                <w:sz w:val="24"/>
                <w:szCs w:val="24"/>
                <w:lang w:val="kk-KZ"/>
              </w:rPr>
            </w:pPr>
            <w:r>
              <w:rPr>
                <w:rFonts w:ascii="Times New Roman" w:hAnsi="Times New Roman"/>
                <w:sz w:val="24"/>
                <w:szCs w:val="24"/>
                <w:lang w:val="kk-KZ"/>
              </w:rPr>
              <w:t>Дата выпуска</w:t>
            </w:r>
          </w:p>
        </w:tc>
        <w:tc>
          <w:tcPr>
            <w:tcW w:w="2971" w:type="dxa"/>
          </w:tcPr>
          <w:p w14:paraId="1534D4FE" w14:textId="77777777" w:rsidR="00784869" w:rsidRDefault="00784869" w:rsidP="00B31AEE">
            <w:pPr>
              <w:jc w:val="both"/>
              <w:rPr>
                <w:rFonts w:ascii="Times New Roman" w:hAnsi="Times New Roman"/>
                <w:sz w:val="24"/>
                <w:szCs w:val="24"/>
                <w:lang w:val="kk-KZ"/>
              </w:rPr>
            </w:pPr>
            <w:r>
              <w:rPr>
                <w:rFonts w:ascii="Times New Roman" w:hAnsi="Times New Roman"/>
                <w:sz w:val="24"/>
                <w:szCs w:val="24"/>
                <w:lang w:val="kk-KZ"/>
              </w:rPr>
              <w:t>Дата принятия на баланс</w:t>
            </w:r>
          </w:p>
        </w:tc>
      </w:tr>
      <w:tr w:rsidR="00784869" w:rsidRPr="00CA4565" w14:paraId="1F89556C" w14:textId="77777777" w:rsidTr="00B31AEE">
        <w:tc>
          <w:tcPr>
            <w:tcW w:w="500" w:type="dxa"/>
          </w:tcPr>
          <w:p w14:paraId="5AB88955" w14:textId="77777777" w:rsidR="00784869" w:rsidRPr="004C208A" w:rsidRDefault="00784869" w:rsidP="00B31AEE">
            <w:pPr>
              <w:jc w:val="both"/>
              <w:rPr>
                <w:rFonts w:ascii="Times New Roman" w:hAnsi="Times New Roman"/>
                <w:sz w:val="24"/>
                <w:szCs w:val="24"/>
                <w:lang w:val="kk-KZ"/>
              </w:rPr>
            </w:pPr>
            <w:r>
              <w:rPr>
                <w:rFonts w:ascii="Times New Roman" w:hAnsi="Times New Roman"/>
                <w:sz w:val="24"/>
                <w:szCs w:val="24"/>
                <w:lang w:val="kk-KZ"/>
              </w:rPr>
              <w:t>1</w:t>
            </w:r>
          </w:p>
        </w:tc>
        <w:tc>
          <w:tcPr>
            <w:tcW w:w="3464" w:type="dxa"/>
          </w:tcPr>
          <w:p w14:paraId="74796169" w14:textId="77777777" w:rsidR="00784869" w:rsidRPr="00CA4565" w:rsidRDefault="00784869" w:rsidP="00B31AEE">
            <w:pPr>
              <w:jc w:val="both"/>
              <w:rPr>
                <w:rFonts w:ascii="Times New Roman" w:hAnsi="Times New Roman"/>
                <w:sz w:val="24"/>
                <w:szCs w:val="24"/>
                <w:lang w:val="kk-KZ"/>
              </w:rPr>
            </w:pPr>
            <w:r w:rsidRPr="00CA4565">
              <w:rPr>
                <w:rFonts w:ascii="Times New Roman" w:hAnsi="Times New Roman"/>
                <w:sz w:val="24"/>
                <w:szCs w:val="24"/>
                <w:lang w:val="kk-KZ"/>
              </w:rPr>
              <w:t xml:space="preserve">ВАЗ 21713-138-13, гос.номер </w:t>
            </w:r>
            <w:r w:rsidRPr="00CA4565">
              <w:rPr>
                <w:rFonts w:ascii="Times New Roman" w:hAnsi="Times New Roman"/>
                <w:sz w:val="24"/>
                <w:szCs w:val="24"/>
              </w:rPr>
              <w:t>254</w:t>
            </w:r>
            <w:r w:rsidRPr="00CA4565">
              <w:rPr>
                <w:rFonts w:ascii="Times New Roman" w:hAnsi="Times New Roman"/>
                <w:sz w:val="24"/>
                <w:szCs w:val="24"/>
                <w:lang w:val="kk-KZ"/>
              </w:rPr>
              <w:t xml:space="preserve"> AS</w:t>
            </w:r>
            <w:r w:rsidRPr="00CA4565">
              <w:rPr>
                <w:rFonts w:ascii="Times New Roman" w:hAnsi="Times New Roman"/>
                <w:sz w:val="24"/>
                <w:szCs w:val="24"/>
              </w:rPr>
              <w:t xml:space="preserve"> 16</w:t>
            </w:r>
            <w:r w:rsidRPr="00CA4565">
              <w:rPr>
                <w:rFonts w:ascii="Times New Roman" w:hAnsi="Times New Roman"/>
                <w:sz w:val="24"/>
                <w:szCs w:val="24"/>
                <w:lang w:val="kk-KZ"/>
              </w:rPr>
              <w:t>,</w:t>
            </w:r>
            <w:r w:rsidRPr="00CA4565">
              <w:rPr>
                <w:rFonts w:ascii="Times New Roman" w:hAnsi="Times New Roman"/>
                <w:sz w:val="24"/>
                <w:szCs w:val="24"/>
              </w:rPr>
              <w:t xml:space="preserve"> </w:t>
            </w:r>
            <w:r w:rsidRPr="00CA4565">
              <w:rPr>
                <w:rFonts w:ascii="Times New Roman" w:hAnsi="Times New Roman"/>
                <w:sz w:val="24"/>
                <w:szCs w:val="24"/>
                <w:lang w:val="kk-KZ"/>
              </w:rPr>
              <w:t>инв.номер 24140138</w:t>
            </w:r>
          </w:p>
        </w:tc>
        <w:tc>
          <w:tcPr>
            <w:tcW w:w="2694" w:type="dxa"/>
          </w:tcPr>
          <w:p w14:paraId="6F9AE9AF" w14:textId="77777777" w:rsidR="00784869" w:rsidRPr="00CA4565" w:rsidRDefault="00784869" w:rsidP="00B31AEE">
            <w:pPr>
              <w:jc w:val="both"/>
              <w:rPr>
                <w:rFonts w:ascii="Times New Roman" w:hAnsi="Times New Roman"/>
                <w:sz w:val="24"/>
                <w:szCs w:val="24"/>
                <w:lang w:val="kk-KZ"/>
              </w:rPr>
            </w:pPr>
            <w:r w:rsidRPr="00CA4565">
              <w:rPr>
                <w:rFonts w:ascii="Times New Roman" w:hAnsi="Times New Roman"/>
                <w:sz w:val="24"/>
                <w:szCs w:val="24"/>
                <w:lang w:val="kk-KZ"/>
              </w:rPr>
              <w:t>2013</w:t>
            </w:r>
          </w:p>
        </w:tc>
        <w:tc>
          <w:tcPr>
            <w:tcW w:w="2971" w:type="dxa"/>
          </w:tcPr>
          <w:p w14:paraId="2503D82F" w14:textId="77777777" w:rsidR="00784869" w:rsidRPr="00CA4565" w:rsidRDefault="00784869" w:rsidP="00B31AEE">
            <w:pPr>
              <w:jc w:val="both"/>
              <w:rPr>
                <w:rFonts w:ascii="Times New Roman" w:hAnsi="Times New Roman"/>
                <w:sz w:val="24"/>
                <w:szCs w:val="24"/>
                <w:lang w:val="kk-KZ"/>
              </w:rPr>
            </w:pPr>
            <w:r w:rsidRPr="00CA4565">
              <w:rPr>
                <w:rFonts w:ascii="Times New Roman" w:hAnsi="Times New Roman"/>
                <w:sz w:val="24"/>
                <w:szCs w:val="24"/>
                <w:lang w:val="kk-KZ"/>
              </w:rPr>
              <w:t>2016</w:t>
            </w:r>
          </w:p>
        </w:tc>
      </w:tr>
      <w:tr w:rsidR="00784869" w:rsidRPr="00CA4565" w14:paraId="272318E3" w14:textId="77777777" w:rsidTr="00B31AEE">
        <w:tc>
          <w:tcPr>
            <w:tcW w:w="500" w:type="dxa"/>
          </w:tcPr>
          <w:p w14:paraId="729EDB9C" w14:textId="77777777" w:rsidR="00784869" w:rsidRPr="004C208A" w:rsidRDefault="00784869" w:rsidP="00B31AEE">
            <w:pPr>
              <w:jc w:val="both"/>
              <w:rPr>
                <w:rFonts w:ascii="Times New Roman" w:hAnsi="Times New Roman"/>
                <w:sz w:val="24"/>
                <w:szCs w:val="24"/>
                <w:lang w:val="kk-KZ"/>
              </w:rPr>
            </w:pPr>
            <w:r>
              <w:rPr>
                <w:rFonts w:ascii="Times New Roman" w:hAnsi="Times New Roman"/>
                <w:sz w:val="24"/>
                <w:szCs w:val="24"/>
                <w:lang w:val="kk-KZ"/>
              </w:rPr>
              <w:t>2</w:t>
            </w:r>
          </w:p>
        </w:tc>
        <w:tc>
          <w:tcPr>
            <w:tcW w:w="3464" w:type="dxa"/>
          </w:tcPr>
          <w:p w14:paraId="535BE589" w14:textId="77777777" w:rsidR="00784869" w:rsidRPr="00CA4565" w:rsidRDefault="00784869" w:rsidP="00B31AEE">
            <w:pPr>
              <w:jc w:val="both"/>
              <w:rPr>
                <w:rFonts w:ascii="Times New Roman" w:hAnsi="Times New Roman"/>
                <w:sz w:val="24"/>
                <w:szCs w:val="24"/>
              </w:rPr>
            </w:pPr>
            <w:r w:rsidRPr="00CA4565">
              <w:rPr>
                <w:rFonts w:ascii="Times New Roman" w:hAnsi="Times New Roman"/>
                <w:sz w:val="24"/>
                <w:szCs w:val="24"/>
                <w:lang w:val="kk-KZ"/>
              </w:rPr>
              <w:t>УАЗ 3962 , гос.номер 758 СA 16, инв.номер 01510717</w:t>
            </w:r>
          </w:p>
        </w:tc>
        <w:tc>
          <w:tcPr>
            <w:tcW w:w="2694" w:type="dxa"/>
          </w:tcPr>
          <w:p w14:paraId="078187F9" w14:textId="77777777" w:rsidR="00784869" w:rsidRPr="00CA4565" w:rsidRDefault="00784869" w:rsidP="00B31AEE">
            <w:pPr>
              <w:jc w:val="both"/>
              <w:rPr>
                <w:rFonts w:ascii="Times New Roman" w:hAnsi="Times New Roman"/>
                <w:sz w:val="24"/>
                <w:szCs w:val="24"/>
                <w:lang w:val="kk-KZ"/>
              </w:rPr>
            </w:pPr>
            <w:r w:rsidRPr="00CA4565">
              <w:rPr>
                <w:rFonts w:ascii="Times New Roman" w:hAnsi="Times New Roman"/>
                <w:sz w:val="24"/>
                <w:szCs w:val="24"/>
                <w:lang w:val="kk-KZ"/>
              </w:rPr>
              <w:t>2005</w:t>
            </w:r>
          </w:p>
        </w:tc>
        <w:tc>
          <w:tcPr>
            <w:tcW w:w="2971" w:type="dxa"/>
          </w:tcPr>
          <w:p w14:paraId="0F4A0EB6" w14:textId="77777777" w:rsidR="00784869" w:rsidRPr="00CA4565" w:rsidRDefault="00784869" w:rsidP="00B31AEE">
            <w:pPr>
              <w:jc w:val="both"/>
              <w:rPr>
                <w:rFonts w:ascii="Times New Roman" w:hAnsi="Times New Roman"/>
                <w:sz w:val="24"/>
                <w:szCs w:val="24"/>
                <w:lang w:val="kk-KZ"/>
              </w:rPr>
            </w:pPr>
            <w:r w:rsidRPr="00CA4565">
              <w:rPr>
                <w:rFonts w:ascii="Times New Roman" w:hAnsi="Times New Roman"/>
                <w:sz w:val="24"/>
                <w:szCs w:val="24"/>
                <w:lang w:val="kk-KZ"/>
              </w:rPr>
              <w:t>2005</w:t>
            </w:r>
          </w:p>
        </w:tc>
      </w:tr>
      <w:tr w:rsidR="00784869" w:rsidRPr="004C208A" w14:paraId="1B1D6D20" w14:textId="77777777" w:rsidTr="00B31AEE">
        <w:tc>
          <w:tcPr>
            <w:tcW w:w="500" w:type="dxa"/>
          </w:tcPr>
          <w:p w14:paraId="087E7BDC" w14:textId="77777777" w:rsidR="00784869" w:rsidRPr="00CA4565" w:rsidRDefault="00784869" w:rsidP="00B31AEE">
            <w:pPr>
              <w:jc w:val="both"/>
              <w:rPr>
                <w:rFonts w:ascii="Times New Roman" w:hAnsi="Times New Roman"/>
                <w:sz w:val="24"/>
                <w:szCs w:val="24"/>
                <w:lang w:val="kk-KZ"/>
              </w:rPr>
            </w:pPr>
            <w:r w:rsidRPr="00CA4565">
              <w:rPr>
                <w:rFonts w:ascii="Times New Roman" w:hAnsi="Times New Roman"/>
                <w:sz w:val="24"/>
                <w:szCs w:val="24"/>
                <w:lang w:val="kk-KZ"/>
              </w:rPr>
              <w:t>3</w:t>
            </w:r>
          </w:p>
        </w:tc>
        <w:tc>
          <w:tcPr>
            <w:tcW w:w="3464" w:type="dxa"/>
          </w:tcPr>
          <w:p w14:paraId="77624DA8" w14:textId="77777777" w:rsidR="00784869" w:rsidRPr="00CA4565" w:rsidRDefault="00784869" w:rsidP="00B31AEE">
            <w:pPr>
              <w:jc w:val="both"/>
              <w:rPr>
                <w:rFonts w:ascii="Times New Roman" w:hAnsi="Times New Roman"/>
                <w:sz w:val="24"/>
                <w:szCs w:val="24"/>
              </w:rPr>
            </w:pPr>
            <w:r w:rsidRPr="00CA4565">
              <w:rPr>
                <w:rFonts w:ascii="Times New Roman" w:hAnsi="Times New Roman"/>
                <w:sz w:val="24"/>
                <w:szCs w:val="24"/>
                <w:lang w:val="kk-KZ"/>
              </w:rPr>
              <w:t>УАЗ 396295  гос.номер 823AK 1</w:t>
            </w:r>
            <w:r w:rsidRPr="00CA4565">
              <w:rPr>
                <w:rFonts w:ascii="Times New Roman" w:hAnsi="Times New Roman"/>
                <w:sz w:val="24"/>
                <w:szCs w:val="24"/>
              </w:rPr>
              <w:t>6</w:t>
            </w:r>
            <w:r w:rsidRPr="00CA4565">
              <w:rPr>
                <w:rFonts w:ascii="Times New Roman" w:hAnsi="Times New Roman"/>
                <w:sz w:val="24"/>
                <w:szCs w:val="24"/>
                <w:lang w:val="kk-KZ"/>
              </w:rPr>
              <w:t>,</w:t>
            </w:r>
            <w:r w:rsidRPr="00CA4565">
              <w:rPr>
                <w:rFonts w:ascii="Times New Roman" w:hAnsi="Times New Roman"/>
                <w:sz w:val="24"/>
                <w:szCs w:val="24"/>
              </w:rPr>
              <w:t xml:space="preserve"> </w:t>
            </w:r>
            <w:r w:rsidRPr="00CA4565">
              <w:rPr>
                <w:rFonts w:ascii="Times New Roman" w:hAnsi="Times New Roman"/>
                <w:sz w:val="24"/>
                <w:szCs w:val="24"/>
                <w:lang w:val="kk-KZ"/>
              </w:rPr>
              <w:t>инв.номер 24150001</w:t>
            </w:r>
          </w:p>
        </w:tc>
        <w:tc>
          <w:tcPr>
            <w:tcW w:w="2694" w:type="dxa"/>
          </w:tcPr>
          <w:p w14:paraId="114A22B7" w14:textId="77777777" w:rsidR="00784869" w:rsidRPr="00CA4565" w:rsidRDefault="00784869" w:rsidP="00B31AEE">
            <w:pPr>
              <w:jc w:val="both"/>
              <w:rPr>
                <w:rFonts w:ascii="Times New Roman" w:hAnsi="Times New Roman"/>
                <w:sz w:val="24"/>
                <w:szCs w:val="24"/>
                <w:lang w:val="en-US"/>
              </w:rPr>
            </w:pPr>
            <w:r>
              <w:rPr>
                <w:rFonts w:ascii="Times New Roman" w:hAnsi="Times New Roman"/>
                <w:sz w:val="24"/>
                <w:szCs w:val="24"/>
                <w:lang w:val="kk-KZ"/>
              </w:rPr>
              <w:t>2014</w:t>
            </w:r>
          </w:p>
        </w:tc>
        <w:tc>
          <w:tcPr>
            <w:tcW w:w="2971" w:type="dxa"/>
          </w:tcPr>
          <w:p w14:paraId="6422838C" w14:textId="77777777" w:rsidR="00784869" w:rsidRPr="004C208A" w:rsidRDefault="00784869" w:rsidP="00B31AEE">
            <w:pPr>
              <w:jc w:val="both"/>
              <w:rPr>
                <w:rFonts w:ascii="Times New Roman" w:hAnsi="Times New Roman"/>
                <w:sz w:val="24"/>
                <w:szCs w:val="24"/>
                <w:lang w:val="en-US"/>
              </w:rPr>
            </w:pPr>
            <w:r>
              <w:rPr>
                <w:rFonts w:ascii="Times New Roman" w:hAnsi="Times New Roman"/>
                <w:sz w:val="24"/>
                <w:szCs w:val="24"/>
                <w:lang w:val="en-US"/>
              </w:rPr>
              <w:t>2014</w:t>
            </w:r>
          </w:p>
        </w:tc>
      </w:tr>
      <w:tr w:rsidR="00784869" w:rsidRPr="00CA4565" w14:paraId="18F114F2" w14:textId="77777777" w:rsidTr="00B31AEE">
        <w:tc>
          <w:tcPr>
            <w:tcW w:w="500" w:type="dxa"/>
          </w:tcPr>
          <w:p w14:paraId="52F0213E" w14:textId="77777777" w:rsidR="00784869" w:rsidRDefault="00784869" w:rsidP="00B31AEE">
            <w:pPr>
              <w:jc w:val="both"/>
              <w:rPr>
                <w:rFonts w:ascii="Times New Roman" w:hAnsi="Times New Roman"/>
                <w:sz w:val="24"/>
                <w:szCs w:val="24"/>
                <w:lang w:val="kk-KZ"/>
              </w:rPr>
            </w:pPr>
            <w:r>
              <w:rPr>
                <w:rFonts w:ascii="Times New Roman" w:hAnsi="Times New Roman"/>
                <w:sz w:val="24"/>
                <w:szCs w:val="24"/>
                <w:lang w:val="kk-KZ"/>
              </w:rPr>
              <w:t>4</w:t>
            </w:r>
          </w:p>
        </w:tc>
        <w:tc>
          <w:tcPr>
            <w:tcW w:w="3464" w:type="dxa"/>
          </w:tcPr>
          <w:p w14:paraId="61381F56" w14:textId="77777777" w:rsidR="00784869" w:rsidRPr="004C208A" w:rsidRDefault="00784869" w:rsidP="00B31AEE">
            <w:pPr>
              <w:jc w:val="both"/>
              <w:rPr>
                <w:rFonts w:ascii="Times New Roman" w:hAnsi="Times New Roman"/>
                <w:sz w:val="24"/>
                <w:szCs w:val="24"/>
                <w:lang w:val="kk-KZ"/>
              </w:rPr>
            </w:pPr>
            <w:r w:rsidRPr="00CA4565">
              <w:rPr>
                <w:rFonts w:ascii="Times New Roman" w:hAnsi="Times New Roman"/>
                <w:sz w:val="24"/>
                <w:szCs w:val="24"/>
                <w:lang w:val="kk-KZ"/>
              </w:rPr>
              <w:t xml:space="preserve">УАЗ 396295-336 </w:t>
            </w:r>
            <w:r w:rsidRPr="00CA4565">
              <w:rPr>
                <w:rFonts w:ascii="Times New Roman" w:hAnsi="Times New Roman"/>
                <w:sz w:val="24"/>
                <w:szCs w:val="24"/>
              </w:rPr>
              <w:t xml:space="preserve"> </w:t>
            </w:r>
            <w:r w:rsidRPr="00CA4565">
              <w:rPr>
                <w:rFonts w:ascii="Times New Roman" w:hAnsi="Times New Roman"/>
                <w:sz w:val="24"/>
                <w:szCs w:val="24"/>
                <w:lang w:val="kk-KZ"/>
              </w:rPr>
              <w:t xml:space="preserve">гос.номер </w:t>
            </w:r>
            <w:r w:rsidRPr="00CA4565">
              <w:rPr>
                <w:rFonts w:ascii="Times New Roman" w:hAnsi="Times New Roman"/>
                <w:sz w:val="24"/>
                <w:szCs w:val="24"/>
              </w:rPr>
              <w:t>044</w:t>
            </w:r>
            <w:r w:rsidRPr="00CA4565">
              <w:rPr>
                <w:rFonts w:ascii="Times New Roman" w:hAnsi="Times New Roman"/>
                <w:sz w:val="24"/>
                <w:szCs w:val="24"/>
                <w:lang w:val="kk-KZ"/>
              </w:rPr>
              <w:t>A</w:t>
            </w:r>
            <w:r>
              <w:rPr>
                <w:rFonts w:ascii="Times New Roman" w:hAnsi="Times New Roman"/>
                <w:sz w:val="24"/>
                <w:szCs w:val="24"/>
                <w:lang w:val="en-US"/>
              </w:rPr>
              <w:t>B</w:t>
            </w:r>
            <w:r w:rsidRPr="00CA4565">
              <w:rPr>
                <w:rFonts w:ascii="Times New Roman" w:hAnsi="Times New Roman"/>
                <w:sz w:val="24"/>
                <w:szCs w:val="24"/>
                <w:lang w:val="kk-KZ"/>
              </w:rPr>
              <w:t xml:space="preserve"> 1</w:t>
            </w:r>
            <w:r w:rsidRPr="00CA4565">
              <w:rPr>
                <w:rFonts w:ascii="Times New Roman" w:hAnsi="Times New Roman"/>
                <w:sz w:val="24"/>
                <w:szCs w:val="24"/>
              </w:rPr>
              <w:t>6</w:t>
            </w:r>
            <w:r w:rsidRPr="00CA4565">
              <w:rPr>
                <w:rFonts w:ascii="Times New Roman" w:hAnsi="Times New Roman"/>
                <w:sz w:val="24"/>
                <w:szCs w:val="24"/>
                <w:lang w:val="kk-KZ"/>
              </w:rPr>
              <w:t>,</w:t>
            </w:r>
            <w:r w:rsidRPr="00CA4565">
              <w:rPr>
                <w:rFonts w:ascii="Times New Roman" w:hAnsi="Times New Roman"/>
                <w:sz w:val="24"/>
                <w:szCs w:val="24"/>
              </w:rPr>
              <w:t xml:space="preserve"> </w:t>
            </w:r>
            <w:r w:rsidRPr="00CA4565">
              <w:rPr>
                <w:rFonts w:ascii="Times New Roman" w:hAnsi="Times New Roman"/>
                <w:sz w:val="24"/>
                <w:szCs w:val="24"/>
                <w:lang w:val="kk-KZ"/>
              </w:rPr>
              <w:t>инв.номер 01510763</w:t>
            </w:r>
          </w:p>
        </w:tc>
        <w:tc>
          <w:tcPr>
            <w:tcW w:w="2694" w:type="dxa"/>
          </w:tcPr>
          <w:p w14:paraId="411721F3" w14:textId="77777777" w:rsidR="00784869" w:rsidRPr="00CA4565" w:rsidRDefault="00784869" w:rsidP="00B31AEE">
            <w:pPr>
              <w:jc w:val="both"/>
              <w:rPr>
                <w:rFonts w:ascii="Times New Roman" w:hAnsi="Times New Roman"/>
                <w:sz w:val="24"/>
                <w:szCs w:val="24"/>
                <w:lang w:val="en-US"/>
              </w:rPr>
            </w:pPr>
            <w:r>
              <w:rPr>
                <w:rFonts w:ascii="Times New Roman" w:hAnsi="Times New Roman"/>
                <w:sz w:val="24"/>
                <w:szCs w:val="24"/>
                <w:lang w:val="en-US"/>
              </w:rPr>
              <w:t>2013</w:t>
            </w:r>
          </w:p>
        </w:tc>
        <w:tc>
          <w:tcPr>
            <w:tcW w:w="2971" w:type="dxa"/>
          </w:tcPr>
          <w:p w14:paraId="2F7E3CD9" w14:textId="77777777" w:rsidR="00784869" w:rsidRPr="00CA4565" w:rsidRDefault="00784869" w:rsidP="00B31AEE">
            <w:pPr>
              <w:jc w:val="both"/>
              <w:rPr>
                <w:rFonts w:ascii="Times New Roman" w:hAnsi="Times New Roman"/>
                <w:sz w:val="24"/>
                <w:szCs w:val="24"/>
                <w:lang w:val="en-US"/>
              </w:rPr>
            </w:pPr>
            <w:r>
              <w:rPr>
                <w:rFonts w:ascii="Times New Roman" w:hAnsi="Times New Roman"/>
                <w:sz w:val="24"/>
                <w:szCs w:val="24"/>
                <w:lang w:val="en-US"/>
              </w:rPr>
              <w:t>2013</w:t>
            </w:r>
          </w:p>
        </w:tc>
      </w:tr>
    </w:tbl>
    <w:p w14:paraId="1918B3EC" w14:textId="77777777" w:rsidR="004C208A" w:rsidRPr="00784869" w:rsidRDefault="004C208A" w:rsidP="00784869">
      <w:pPr>
        <w:contextualSpacing/>
        <w:jc w:val="both"/>
        <w:rPr>
          <w:rFonts w:ascii="Times New Roman" w:hAnsi="Times New Roman"/>
          <w:sz w:val="24"/>
          <w:szCs w:val="24"/>
          <w:lang w:val="en-US"/>
        </w:rPr>
      </w:pPr>
    </w:p>
    <w:sectPr w:rsidR="004C208A" w:rsidRPr="00784869" w:rsidSect="005C734C">
      <w:pgSz w:w="11906" w:h="16838"/>
      <w:pgMar w:top="1134" w:right="566"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9A3D3F" w14:textId="77777777" w:rsidR="007A137C" w:rsidRDefault="007A137C">
      <w:pPr>
        <w:spacing w:line="240" w:lineRule="auto"/>
      </w:pPr>
      <w:r>
        <w:separator/>
      </w:r>
    </w:p>
  </w:endnote>
  <w:endnote w:type="continuationSeparator" w:id="0">
    <w:p w14:paraId="270FD05B" w14:textId="77777777" w:rsidR="007A137C" w:rsidRDefault="007A13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FD8CCE" w14:textId="77777777" w:rsidR="007A137C" w:rsidRDefault="007A137C">
      <w:pPr>
        <w:spacing w:after="0"/>
      </w:pPr>
      <w:r>
        <w:separator/>
      </w:r>
    </w:p>
  </w:footnote>
  <w:footnote w:type="continuationSeparator" w:id="0">
    <w:p w14:paraId="36AD4CAA" w14:textId="77777777" w:rsidR="007A137C" w:rsidRDefault="007A137C">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2C1"/>
    <w:rsid w:val="00030D56"/>
    <w:rsid w:val="00034842"/>
    <w:rsid w:val="00046704"/>
    <w:rsid w:val="00060C00"/>
    <w:rsid w:val="0006272E"/>
    <w:rsid w:val="000638B7"/>
    <w:rsid w:val="00074C39"/>
    <w:rsid w:val="000A17EF"/>
    <w:rsid w:val="000C07DF"/>
    <w:rsid w:val="001613A8"/>
    <w:rsid w:val="00161E5C"/>
    <w:rsid w:val="001A535D"/>
    <w:rsid w:val="001C3B73"/>
    <w:rsid w:val="001C70AE"/>
    <w:rsid w:val="001D3A63"/>
    <w:rsid w:val="001F1F64"/>
    <w:rsid w:val="001F67B4"/>
    <w:rsid w:val="00254891"/>
    <w:rsid w:val="00297702"/>
    <w:rsid w:val="002A3BDE"/>
    <w:rsid w:val="002A4111"/>
    <w:rsid w:val="002B48AD"/>
    <w:rsid w:val="00331AFF"/>
    <w:rsid w:val="0033380E"/>
    <w:rsid w:val="00366F8C"/>
    <w:rsid w:val="0039179E"/>
    <w:rsid w:val="003F0FD1"/>
    <w:rsid w:val="00405D7F"/>
    <w:rsid w:val="00443369"/>
    <w:rsid w:val="00445263"/>
    <w:rsid w:val="00445E1D"/>
    <w:rsid w:val="00464070"/>
    <w:rsid w:val="00490660"/>
    <w:rsid w:val="004C208A"/>
    <w:rsid w:val="004E07FF"/>
    <w:rsid w:val="004F2CD9"/>
    <w:rsid w:val="00541518"/>
    <w:rsid w:val="0058459D"/>
    <w:rsid w:val="005A72C1"/>
    <w:rsid w:val="005C734C"/>
    <w:rsid w:val="005E1800"/>
    <w:rsid w:val="00643C9E"/>
    <w:rsid w:val="006E3FF5"/>
    <w:rsid w:val="00701183"/>
    <w:rsid w:val="00703AB5"/>
    <w:rsid w:val="00716521"/>
    <w:rsid w:val="00721FB8"/>
    <w:rsid w:val="00724007"/>
    <w:rsid w:val="00747EA1"/>
    <w:rsid w:val="00784869"/>
    <w:rsid w:val="007A137C"/>
    <w:rsid w:val="007D505E"/>
    <w:rsid w:val="007F3688"/>
    <w:rsid w:val="0080363A"/>
    <w:rsid w:val="00817734"/>
    <w:rsid w:val="00837558"/>
    <w:rsid w:val="00847702"/>
    <w:rsid w:val="00881A43"/>
    <w:rsid w:val="008A0B25"/>
    <w:rsid w:val="008A1AAE"/>
    <w:rsid w:val="008E1017"/>
    <w:rsid w:val="009104C3"/>
    <w:rsid w:val="0092389E"/>
    <w:rsid w:val="00924AEB"/>
    <w:rsid w:val="009512FB"/>
    <w:rsid w:val="00962127"/>
    <w:rsid w:val="0096449E"/>
    <w:rsid w:val="00A13621"/>
    <w:rsid w:val="00A2011B"/>
    <w:rsid w:val="00AB19BF"/>
    <w:rsid w:val="00AD0385"/>
    <w:rsid w:val="00AE3C37"/>
    <w:rsid w:val="00AE7972"/>
    <w:rsid w:val="00B1574F"/>
    <w:rsid w:val="00B26B93"/>
    <w:rsid w:val="00B5129B"/>
    <w:rsid w:val="00B629A6"/>
    <w:rsid w:val="00B717C0"/>
    <w:rsid w:val="00B8388E"/>
    <w:rsid w:val="00BB0DCE"/>
    <w:rsid w:val="00BB2BB2"/>
    <w:rsid w:val="00BC0410"/>
    <w:rsid w:val="00BE3D20"/>
    <w:rsid w:val="00BF318F"/>
    <w:rsid w:val="00C67300"/>
    <w:rsid w:val="00C73C22"/>
    <w:rsid w:val="00CA4565"/>
    <w:rsid w:val="00CD4FC2"/>
    <w:rsid w:val="00CE2820"/>
    <w:rsid w:val="00CE731F"/>
    <w:rsid w:val="00D45453"/>
    <w:rsid w:val="00D60DED"/>
    <w:rsid w:val="00DA72A9"/>
    <w:rsid w:val="00DB2AF6"/>
    <w:rsid w:val="00E6214B"/>
    <w:rsid w:val="00E97D0B"/>
    <w:rsid w:val="00EE00BC"/>
    <w:rsid w:val="00EE67B0"/>
    <w:rsid w:val="00EE7B40"/>
    <w:rsid w:val="00F07516"/>
    <w:rsid w:val="00F100F7"/>
    <w:rsid w:val="00F15FE6"/>
    <w:rsid w:val="00F16BC3"/>
    <w:rsid w:val="00F266AE"/>
    <w:rsid w:val="00F961EE"/>
    <w:rsid w:val="00F97EE0"/>
    <w:rsid w:val="00FB2AFB"/>
    <w:rsid w:val="00FB587E"/>
    <w:rsid w:val="00FE0B26"/>
    <w:rsid w:val="05137969"/>
    <w:rsid w:val="62234A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874D9D"/>
  <w15:docId w15:val="{540E0E7E-1733-483D-8E71-C977E8EE1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qFormat="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734C"/>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qFormat/>
    <w:rsid w:val="005C734C"/>
    <w:pPr>
      <w:tabs>
        <w:tab w:val="center" w:pos="4677"/>
        <w:tab w:val="right" w:pos="9355"/>
      </w:tabs>
    </w:pPr>
  </w:style>
  <w:style w:type="paragraph" w:styleId="a5">
    <w:name w:val="envelope address"/>
    <w:basedOn w:val="a"/>
    <w:uiPriority w:val="99"/>
    <w:rsid w:val="005C734C"/>
    <w:pPr>
      <w:framePr w:w="7920" w:h="1980" w:hRule="exact" w:hSpace="180" w:wrap="auto" w:hAnchor="page" w:xAlign="center" w:yAlign="bottom"/>
      <w:ind w:left="2880"/>
    </w:pPr>
    <w:rPr>
      <w:rFonts w:ascii="Arial" w:hAnsi="Arial" w:cs="Arial"/>
      <w:sz w:val="24"/>
      <w:szCs w:val="24"/>
    </w:rPr>
  </w:style>
  <w:style w:type="paragraph" w:styleId="a6">
    <w:name w:val="Normal (Web)"/>
    <w:basedOn w:val="a"/>
    <w:uiPriority w:val="99"/>
    <w:rsid w:val="005C734C"/>
    <w:rPr>
      <w:rFonts w:ascii="Times New Roman" w:hAnsi="Times New Roman"/>
      <w:sz w:val="24"/>
      <w:szCs w:val="24"/>
    </w:rPr>
  </w:style>
  <w:style w:type="paragraph" w:styleId="HTML">
    <w:name w:val="HTML Preformatted"/>
    <w:basedOn w:val="a"/>
    <w:link w:val="HTML0"/>
    <w:uiPriority w:val="99"/>
    <w:rsid w:val="005C73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table" w:styleId="-3">
    <w:name w:val="Table Web 3"/>
    <w:basedOn w:val="a1"/>
    <w:uiPriority w:val="99"/>
    <w:rsid w:val="005C734C"/>
    <w:pPr>
      <w:spacing w:after="200" w:line="276" w:lineRule="auto"/>
    </w:pPr>
    <w:rPr>
      <w:rFonts w:eastAsia="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rPr>
      <w:tblPr/>
      <w:tcPr>
        <w:tcBorders>
          <w:tl2br w:val="nil"/>
          <w:tr2bl w:val="nil"/>
        </w:tcBorders>
      </w:tcPr>
    </w:tblStylePr>
  </w:style>
  <w:style w:type="table" w:styleId="a7">
    <w:name w:val="Table Grid"/>
    <w:basedOn w:val="a1"/>
    <w:uiPriority w:val="99"/>
    <w:rsid w:val="005C734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99"/>
    <w:qFormat/>
    <w:rsid w:val="005C734C"/>
    <w:rPr>
      <w:rFonts w:eastAsia="Times New Roman"/>
      <w:sz w:val="22"/>
      <w:szCs w:val="22"/>
    </w:rPr>
  </w:style>
  <w:style w:type="character" w:customStyle="1" w:styleId="HTML0">
    <w:name w:val="Стандартный HTML Знак"/>
    <w:basedOn w:val="a0"/>
    <w:link w:val="HTML"/>
    <w:uiPriority w:val="99"/>
    <w:semiHidden/>
    <w:locked/>
    <w:rsid w:val="005C734C"/>
    <w:rPr>
      <w:rFonts w:ascii="Courier New" w:hAnsi="Courier New" w:cs="Courier New"/>
      <w:sz w:val="20"/>
      <w:szCs w:val="20"/>
      <w:lang w:val="ru-RU"/>
    </w:rPr>
  </w:style>
  <w:style w:type="character" w:customStyle="1" w:styleId="y2iqfc">
    <w:name w:val="y2iqfc"/>
    <w:basedOn w:val="a0"/>
    <w:rsid w:val="005C734C"/>
    <w:rPr>
      <w:rFonts w:cs="Times New Roman"/>
    </w:rPr>
  </w:style>
  <w:style w:type="character" w:customStyle="1" w:styleId="a4">
    <w:name w:val="Верхний колонтитул Знак"/>
    <w:basedOn w:val="a0"/>
    <w:link w:val="a3"/>
    <w:uiPriority w:val="99"/>
    <w:semiHidden/>
    <w:locked/>
    <w:rsid w:val="005C734C"/>
    <w:rPr>
      <w:rFonts w:cs="Times New Roman"/>
      <w:lang w:val="ru-RU"/>
    </w:rPr>
  </w:style>
  <w:style w:type="character" w:styleId="a9">
    <w:name w:val="Hyperlink"/>
    <w:basedOn w:val="a0"/>
    <w:uiPriority w:val="99"/>
    <w:semiHidden/>
    <w:unhideWhenUsed/>
    <w:rsid w:val="00A13621"/>
    <w:rPr>
      <w:color w:val="0000FF"/>
      <w:u w:val="single"/>
    </w:rPr>
  </w:style>
  <w:style w:type="paragraph" w:styleId="aa">
    <w:name w:val="footer"/>
    <w:basedOn w:val="a"/>
    <w:link w:val="ab"/>
    <w:uiPriority w:val="99"/>
    <w:unhideWhenUsed/>
    <w:rsid w:val="008A0B2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A0B25"/>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70484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598</Words>
  <Characters>3415</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cp:lastPrinted>2021-08-20T11:27:00Z</cp:lastPrinted>
  <dcterms:created xsi:type="dcterms:W3CDTF">2026-10-14T09:15:00Z</dcterms:created>
  <dcterms:modified xsi:type="dcterms:W3CDTF">2026-10-14T09:15:00Z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1049-11.2.0.11225</vt:lpwstr>
  </property>
  <property fmtid="{D5CDD505-2E9C-101B-9397-08002B2CF9AE}" pid="3" name="ICV">
    <vt:lpwstr>1F0953BD5680402C8ED34DE29BD648C5</vt:lpwstr>
  </property>
</Properties>
</file>