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887" w:rsidRDefault="00A41887">
      <w:pPr>
        <w:rPr>
          <w:lang w:val="kk-KZ"/>
        </w:rPr>
      </w:pPr>
    </w:p>
    <w:p w:rsidR="00A41887" w:rsidRPr="009D2BC3" w:rsidRDefault="00A41887" w:rsidP="00A91476">
      <w:pPr>
        <w:jc w:val="center"/>
        <w:rPr>
          <w:rFonts w:ascii="Times New Roman" w:hAnsi="Times New Roman" w:cs="Times New Roman"/>
          <w:b/>
          <w:sz w:val="32"/>
          <w:szCs w:val="32"/>
          <w:lang w:val="kk-KZ"/>
        </w:rPr>
      </w:pPr>
      <w:r w:rsidRPr="009D2BC3">
        <w:rPr>
          <w:rFonts w:ascii="Times New Roman" w:hAnsi="Times New Roman" w:cs="Times New Roman"/>
          <w:b/>
          <w:sz w:val="32"/>
          <w:szCs w:val="32"/>
          <w:lang w:val="kk-KZ"/>
        </w:rPr>
        <w:t>Техническая спецификация</w:t>
      </w:r>
    </w:p>
    <w:tbl>
      <w:tblPr>
        <w:tblW w:w="10691" w:type="dxa"/>
        <w:tblInd w:w="-743" w:type="dxa"/>
        <w:tblLook w:val="04A0" w:firstRow="1" w:lastRow="0" w:firstColumn="1" w:lastColumn="0" w:noHBand="0" w:noVBand="1"/>
      </w:tblPr>
      <w:tblGrid>
        <w:gridCol w:w="1876"/>
        <w:gridCol w:w="563"/>
        <w:gridCol w:w="1599"/>
        <w:gridCol w:w="1875"/>
        <w:gridCol w:w="311"/>
        <w:gridCol w:w="1298"/>
        <w:gridCol w:w="1527"/>
        <w:gridCol w:w="180"/>
        <w:gridCol w:w="1462"/>
      </w:tblGrid>
      <w:tr w:rsidR="00A41887" w:rsidRPr="00A41887" w:rsidTr="00DA23FA">
        <w:trPr>
          <w:trHeight w:val="318"/>
        </w:trPr>
        <w:tc>
          <w:tcPr>
            <w:tcW w:w="62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1887" w:rsidRDefault="00A41887" w:rsidP="00A91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</w:pPr>
            <w:r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ГУ "Аппар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ат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акима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села Кожа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Наурзумско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 xml:space="preserve">го </w:t>
            </w:r>
            <w:r w:rsidR="00A914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 xml:space="preserve"> </w:t>
            </w:r>
            <w:r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района"</w:t>
            </w:r>
          </w:p>
          <w:p w:rsidR="00A91476" w:rsidRPr="00A41887" w:rsidRDefault="00A91476" w:rsidP="00A91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>БИН: 050140005387</w:t>
            </w: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41887" w:rsidRPr="00A41887" w:rsidTr="00DA23FA">
        <w:trPr>
          <w:trHeight w:val="318"/>
        </w:trPr>
        <w:tc>
          <w:tcPr>
            <w:tcW w:w="752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1887" w:rsidRDefault="00A91476" w:rsidP="00D5681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Место</w:t>
            </w:r>
            <w:r w:rsidR="00D568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поставки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: </w:t>
            </w:r>
            <w:r w:rsidR="00D5681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Наурзумский район, село Кожа </w:t>
            </w:r>
          </w:p>
          <w:p w:rsidR="009D2BC3" w:rsidRPr="00A41887" w:rsidRDefault="001922C7" w:rsidP="009004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</w:pPr>
            <w:r w:rsidRPr="00192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Поставка периодических изданий о</w:t>
            </w:r>
            <w:r w:rsidR="00DC329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существляе</w:t>
            </w:r>
            <w:r w:rsidR="00900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тся ежемесячно c </w:t>
            </w:r>
            <w:r w:rsidR="00900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val="kk-KZ" w:eastAsia="ru-RU"/>
              </w:rPr>
              <w:t>января по июнь</w:t>
            </w:r>
            <w:r w:rsidRPr="00192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 xml:space="preserve"> 202</w:t>
            </w:r>
            <w:r w:rsidR="00900405" w:rsidRPr="009004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7</w:t>
            </w:r>
            <w:r w:rsidRPr="001922C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u w:val="single"/>
                <w:lang w:eastAsia="ru-RU"/>
              </w:rPr>
              <w:t>г.</w:t>
            </w:r>
          </w:p>
        </w:tc>
        <w:tc>
          <w:tcPr>
            <w:tcW w:w="15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41887" w:rsidRPr="00A41887" w:rsidTr="00DA23FA">
        <w:trPr>
          <w:gridAfter w:val="7"/>
          <w:wAfter w:w="8252" w:type="dxa"/>
          <w:trHeight w:val="318"/>
        </w:trPr>
        <w:tc>
          <w:tcPr>
            <w:tcW w:w="2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91476" w:rsidRPr="00A41887" w:rsidTr="00DA23FA">
        <w:trPr>
          <w:trHeight w:val="334"/>
        </w:trPr>
        <w:tc>
          <w:tcPr>
            <w:tcW w:w="18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21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6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</w:tr>
      <w:tr w:rsidR="00A91476" w:rsidRPr="00A41887" w:rsidTr="00DA23FA">
        <w:trPr>
          <w:trHeight w:val="614"/>
        </w:trPr>
        <w:tc>
          <w:tcPr>
            <w:tcW w:w="187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Басылым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индексі</w:t>
            </w:r>
            <w:proofErr w:type="spellEnd"/>
          </w:p>
        </w:tc>
        <w:tc>
          <w:tcPr>
            <w:tcW w:w="2162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Басылым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аты</w:t>
            </w:r>
            <w:proofErr w:type="spellEnd"/>
          </w:p>
        </w:tc>
        <w:tc>
          <w:tcPr>
            <w:tcW w:w="18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Қанша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айға</w:t>
            </w:r>
            <w:proofErr w:type="spellEnd"/>
          </w:p>
        </w:tc>
        <w:tc>
          <w:tcPr>
            <w:tcW w:w="1609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 сан</w:t>
            </w:r>
          </w:p>
        </w:tc>
        <w:tc>
          <w:tcPr>
            <w:tcW w:w="170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Комплектінің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бағасы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Стоимость комплекта</w:t>
            </w: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Барлық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комплектінің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жазылу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бағасы</w:t>
            </w:r>
            <w:proofErr w:type="spellEnd"/>
          </w:p>
        </w:tc>
      </w:tr>
      <w:tr w:rsidR="00A91476" w:rsidRPr="00A41887" w:rsidTr="00DA23FA">
        <w:trPr>
          <w:trHeight w:val="725"/>
        </w:trPr>
        <w:tc>
          <w:tcPr>
            <w:tcW w:w="18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Индекс издания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издания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 сколько месяцев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Количество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комплетов</w:t>
            </w:r>
            <w:proofErr w:type="spellEnd"/>
          </w:p>
        </w:tc>
        <w:tc>
          <w:tcPr>
            <w:tcW w:w="170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Стоимость подписки за все комплекты</w:t>
            </w:r>
          </w:p>
        </w:tc>
      </w:tr>
      <w:tr w:rsidR="00A91476" w:rsidRPr="00A41887" w:rsidTr="00DA23FA">
        <w:trPr>
          <w:trHeight w:val="318"/>
        </w:trPr>
        <w:tc>
          <w:tcPr>
            <w:tcW w:w="1876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теңге</w:t>
            </w:r>
            <w:proofErr w:type="spellEnd"/>
          </w:p>
        </w:tc>
        <w:tc>
          <w:tcPr>
            <w:tcW w:w="14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теңге</w:t>
            </w:r>
            <w:proofErr w:type="spellEnd"/>
          </w:p>
        </w:tc>
      </w:tr>
      <w:tr w:rsidR="00A91476" w:rsidRPr="00A41887" w:rsidTr="00DA23FA">
        <w:trPr>
          <w:trHeight w:val="334"/>
        </w:trPr>
        <w:tc>
          <w:tcPr>
            <w:tcW w:w="1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A41887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тенге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тенге</w:t>
            </w:r>
          </w:p>
        </w:tc>
      </w:tr>
      <w:tr w:rsidR="00A91476" w:rsidRPr="00A41887" w:rsidTr="00DA23FA">
        <w:trPr>
          <w:trHeight w:val="334"/>
        </w:trPr>
        <w:tc>
          <w:tcPr>
            <w:tcW w:w="1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54709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Науырзым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тынысы</w:t>
            </w:r>
            <w:proofErr w:type="spellEnd"/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900405" w:rsidRDefault="00A41887" w:rsidP="0090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900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750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90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  <w:r w:rsidR="009004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 w:eastAsia="ru-RU"/>
              </w:rPr>
              <w:t>75</w:t>
            </w: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  <w:tr w:rsidR="00A91476" w:rsidRPr="00A41887" w:rsidTr="00DA23FA">
        <w:trPr>
          <w:trHeight w:val="334"/>
        </w:trPr>
        <w:tc>
          <w:tcPr>
            <w:tcW w:w="18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2F1A7B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Барлығы</w:t>
            </w:r>
            <w:proofErr w:type="spellEnd"/>
            <w:r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Итого</w:t>
            </w:r>
            <w:r w:rsidR="00A41887" w:rsidRPr="00A4188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0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A41887" w:rsidP="00A418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900405" w:rsidP="0090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75</w:t>
            </w:r>
            <w:bookmarkStart w:id="0" w:name="_GoBack"/>
            <w:bookmarkEnd w:id="0"/>
            <w:r w:rsidR="00A41887"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41887" w:rsidRPr="00A41887" w:rsidRDefault="00900405" w:rsidP="009004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kk-KZ" w:eastAsia="ru-RU"/>
              </w:rPr>
              <w:t>75</w:t>
            </w:r>
            <w:r w:rsidR="00A41887" w:rsidRPr="00A4188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</w:tr>
    </w:tbl>
    <w:p w:rsidR="005F5365" w:rsidRDefault="005F5365"/>
    <w:sectPr w:rsidR="005F5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966"/>
    <w:rsid w:val="001922C7"/>
    <w:rsid w:val="002F1A7B"/>
    <w:rsid w:val="005F5365"/>
    <w:rsid w:val="006F1966"/>
    <w:rsid w:val="00900405"/>
    <w:rsid w:val="009D2BC3"/>
    <w:rsid w:val="00A41887"/>
    <w:rsid w:val="00A91476"/>
    <w:rsid w:val="00D56810"/>
    <w:rsid w:val="00DA23FA"/>
    <w:rsid w:val="00DC3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8CB50-368E-4780-B98C-5EC104F49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5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Ажара</cp:lastModifiedBy>
  <cp:revision>9</cp:revision>
  <dcterms:created xsi:type="dcterms:W3CDTF">2025-11-05T13:09:00Z</dcterms:created>
  <dcterms:modified xsi:type="dcterms:W3CDTF">2026-10-19T11:15:00Z</dcterms:modified>
</cp:coreProperties>
</file>