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EB5B8" w14:textId="77777777" w:rsidR="00AD02C8" w:rsidRPr="00D37E1A" w:rsidRDefault="00AD02C8" w:rsidP="003D5B47">
      <w:pPr>
        <w:spacing w:after="0" w:line="20" w:lineRule="atLeast"/>
        <w:jc w:val="center"/>
        <w:rPr>
          <w:rFonts w:ascii="Times New Roman" w:hAnsi="Times New Roman" w:cs="Times New Roman"/>
          <w:b/>
          <w:color w:val="FF0000"/>
        </w:rPr>
      </w:pPr>
      <w:r w:rsidRPr="00D37E1A">
        <w:rPr>
          <w:rFonts w:ascii="Times New Roman" w:hAnsi="Times New Roman" w:cs="Times New Roman"/>
          <w:b/>
          <w:color w:val="FF0000"/>
        </w:rPr>
        <w:t>ПРОСЬБА К ПОТЕНЦИАЛЬНОМУ ПОСТАВЩИКУ!</w:t>
      </w:r>
    </w:p>
    <w:p w14:paraId="738E13AE" w14:textId="77777777" w:rsidR="00852A48" w:rsidRPr="00D37E1A" w:rsidRDefault="00AD02C8" w:rsidP="00A87164">
      <w:pPr>
        <w:spacing w:after="0" w:line="20" w:lineRule="atLeast"/>
        <w:jc w:val="both"/>
        <w:rPr>
          <w:rFonts w:ascii="Times New Roman" w:hAnsi="Times New Roman" w:cs="Times New Roman"/>
          <w:b/>
          <w:color w:val="FF0000"/>
        </w:rPr>
      </w:pPr>
      <w:r w:rsidRPr="00D37E1A">
        <w:rPr>
          <w:rFonts w:ascii="Times New Roman" w:hAnsi="Times New Roman" w:cs="Times New Roman"/>
          <w:b/>
          <w:color w:val="FF0000"/>
        </w:rPr>
        <w:t>ВНИМАТЕЛЬНО ЧИТАТЬ ТЕХНИЧЕСКУЮ СПЕЦИФИКАЦИЮ</w:t>
      </w:r>
    </w:p>
    <w:p w14:paraId="2C95F120" w14:textId="77777777" w:rsidR="00054ADF" w:rsidRPr="00D37E1A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lang w:val="kk-KZ"/>
        </w:rPr>
      </w:pPr>
      <w:r w:rsidRPr="00D37E1A">
        <w:rPr>
          <w:rFonts w:ascii="Times New Roman" w:hAnsi="Times New Roman" w:cs="Times New Roman"/>
          <w:b/>
          <w:bCs/>
          <w:lang w:val="kk-KZ"/>
        </w:rPr>
        <w:t>Приложение 2</w:t>
      </w:r>
    </w:p>
    <w:p w14:paraId="0F50164B" w14:textId="77777777" w:rsidR="00145B79" w:rsidRPr="00D37E1A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lang w:val="kk-KZ"/>
        </w:rPr>
      </w:pPr>
    </w:p>
    <w:p w14:paraId="0E740188" w14:textId="77777777" w:rsidR="00852A48" w:rsidRPr="00D37E1A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bCs/>
        </w:rPr>
        <w:t xml:space="preserve">Техническая спецификация </w:t>
      </w:r>
    </w:p>
    <w:p w14:paraId="136B806C" w14:textId="77777777" w:rsidR="00852A48" w:rsidRPr="00D37E1A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bCs/>
        </w:rPr>
        <w:t xml:space="preserve">оказание услуг по проведению </w:t>
      </w:r>
      <w:r w:rsidR="00847C26" w:rsidRPr="00D37E1A">
        <w:rPr>
          <w:rFonts w:ascii="Times New Roman" w:hAnsi="Times New Roman" w:cs="Times New Roman"/>
          <w:b/>
          <w:bCs/>
        </w:rPr>
        <w:t>семинара</w:t>
      </w:r>
    </w:p>
    <w:p w14:paraId="1E2A63B0" w14:textId="77777777" w:rsidR="00852A48" w:rsidRPr="00D37E1A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bCs/>
        </w:rPr>
        <w:t>В настоящей Технической спецификации приведены основные требования по оказанию услуг.</w:t>
      </w:r>
    </w:p>
    <w:p w14:paraId="5B3F101B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</w:p>
    <w:p w14:paraId="1D59CC5A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</w:p>
    <w:p w14:paraId="19016BCB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pacing w:val="2"/>
          <w:shd w:val="clear" w:color="auto" w:fill="FFFFFF"/>
        </w:rPr>
      </w:pP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потенциальный поставщик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претендующие на заключение договора о государственных закупках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>.</w:t>
      </w:r>
    </w:p>
    <w:p w14:paraId="66910F14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pacing w:val="2"/>
          <w:shd w:val="clear" w:color="auto" w:fill="FFFFFF"/>
        </w:rPr>
      </w:pPr>
    </w:p>
    <w:p w14:paraId="65FC6547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поставщик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>.</w:t>
      </w:r>
    </w:p>
    <w:tbl>
      <w:tblPr>
        <w:tblStyle w:val="-11"/>
        <w:tblW w:w="8897" w:type="dxa"/>
        <w:tblLook w:val="04A0" w:firstRow="1" w:lastRow="0" w:firstColumn="1" w:lastColumn="0" w:noHBand="0" w:noVBand="1"/>
      </w:tblPr>
      <w:tblGrid>
        <w:gridCol w:w="1754"/>
        <w:gridCol w:w="7143"/>
      </w:tblGrid>
      <w:tr w:rsidR="00852A48" w:rsidRPr="00D37E1A" w14:paraId="41FA1442" w14:textId="77777777" w:rsidTr="001C41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EC64E07" w14:textId="77777777" w:rsidR="00852A48" w:rsidRPr="00D37E1A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Наименование</w:t>
            </w:r>
            <w:r w:rsidR="00847C26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 семинара</w:t>
            </w: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:</w:t>
            </w:r>
          </w:p>
        </w:tc>
        <w:tc>
          <w:tcPr>
            <w:tcW w:w="7143" w:type="dxa"/>
          </w:tcPr>
          <w:p w14:paraId="38AC3856" w14:textId="305FBDF8" w:rsidR="00FA252D" w:rsidRPr="00D37E1A" w:rsidRDefault="003B70AD" w:rsidP="003D5B47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D37E1A">
              <w:rPr>
                <w:rStyle w:val="a5"/>
                <w:rFonts w:ascii="Times New Roman" w:hAnsi="Times New Roman" w:cs="Times New Roman"/>
                <w:i w:val="0"/>
              </w:rPr>
              <w:t>С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ертификаци</w:t>
            </w:r>
            <w:r w:rsidRPr="00D37E1A">
              <w:rPr>
                <w:rStyle w:val="a5"/>
                <w:rFonts w:ascii="Times New Roman" w:hAnsi="Times New Roman" w:cs="Times New Roman"/>
                <w:i w:val="0"/>
              </w:rPr>
              <w:t>я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 xml:space="preserve"> для 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  <w:r w:rsidRPr="00D37E1A">
              <w:rPr>
                <w:rStyle w:val="a5"/>
                <w:rFonts w:ascii="Times New Roman" w:hAnsi="Times New Roman" w:cs="Times New Roman"/>
                <w:i w:val="0"/>
              </w:rPr>
              <w:t xml:space="preserve"> </w:t>
            </w:r>
          </w:p>
        </w:tc>
      </w:tr>
      <w:tr w:rsidR="00852A48" w:rsidRPr="00D37E1A" w14:paraId="74CEECF3" w14:textId="77777777" w:rsidTr="001C414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1E7F9B9" w14:textId="77777777" w:rsidR="00852A48" w:rsidRPr="00D37E1A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Содержание </w:t>
            </w:r>
            <w:r w:rsidR="00847C26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семинара</w:t>
            </w: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:</w:t>
            </w:r>
          </w:p>
        </w:tc>
        <w:tc>
          <w:tcPr>
            <w:tcW w:w="7143" w:type="dxa"/>
          </w:tcPr>
          <w:p w14:paraId="3431B0DC" w14:textId="622E0275" w:rsidR="00991F31" w:rsidRPr="00D37E1A" w:rsidRDefault="00991F31" w:rsidP="00D37E1A">
            <w:pPr>
              <w:widowControl w:val="0"/>
              <w:numPr>
                <w:ilvl w:val="1"/>
                <w:numId w:val="13"/>
              </w:numPr>
              <w:tabs>
                <w:tab w:val="left" w:pos="284"/>
                <w:tab w:val="left" w:pos="567"/>
                <w:tab w:val="left" w:pos="993"/>
                <w:tab w:val="left" w:pos="1579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D37E1A">
              <w:rPr>
                <w:rFonts w:ascii="Times New Roman" w:eastAsia="Times New Roman" w:hAnsi="Times New Roman" w:cs="Times New Roman"/>
              </w:rPr>
              <w:t>Обучени</w:t>
            </w:r>
            <w:r w:rsidR="007B0EC6" w:rsidRPr="00D37E1A">
              <w:rPr>
                <w:rFonts w:ascii="Times New Roman" w:eastAsia="Times New Roman" w:hAnsi="Times New Roman" w:cs="Times New Roman"/>
              </w:rPr>
              <w:t>я и экзамены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 необходимо провести до конца </w:t>
            </w:r>
            <w:proofErr w:type="gramStart"/>
            <w:r w:rsidR="003B70AD" w:rsidRPr="00D37E1A">
              <w:rPr>
                <w:rFonts w:ascii="Times New Roman" w:eastAsia="Times New Roman" w:hAnsi="Times New Roman" w:cs="Times New Roman"/>
              </w:rPr>
              <w:t xml:space="preserve">ноября </w:t>
            </w:r>
            <w:r w:rsidR="007B0EC6" w:rsidRPr="00D37E1A">
              <w:rPr>
                <w:rFonts w:ascii="Times New Roman" w:eastAsia="Times New Roman" w:hAnsi="Times New Roman" w:cs="Times New Roman"/>
              </w:rPr>
              <w:t xml:space="preserve"> </w:t>
            </w:r>
            <w:r w:rsidRPr="00D37E1A">
              <w:rPr>
                <w:rFonts w:ascii="Times New Roman" w:eastAsia="Times New Roman" w:hAnsi="Times New Roman" w:cs="Times New Roman"/>
              </w:rPr>
              <w:t>202</w:t>
            </w:r>
            <w:r w:rsidR="003B70AD" w:rsidRPr="00D37E1A">
              <w:rPr>
                <w:rFonts w:ascii="Times New Roman" w:eastAsia="Times New Roman" w:hAnsi="Times New Roman" w:cs="Times New Roman"/>
              </w:rPr>
              <w:t>6</w:t>
            </w:r>
            <w:proofErr w:type="gramEnd"/>
            <w:r w:rsidRPr="00D37E1A">
              <w:rPr>
                <w:rFonts w:ascii="Times New Roman" w:eastAsia="Times New Roman" w:hAnsi="Times New Roman" w:cs="Times New Roman"/>
              </w:rPr>
              <w:t xml:space="preserve"> года.</w:t>
            </w:r>
          </w:p>
          <w:p w14:paraId="715AA536" w14:textId="5D5E94CB" w:rsidR="00991F31" w:rsidRPr="00D37E1A" w:rsidRDefault="00991F31" w:rsidP="00D37E1A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D37E1A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Цель и продолжительность образовательной программы: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по дисциплине 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и Ведение бухгалтерского учета и составление финансовой отчетности в квазигосударственном секторе в соответствии с МСФО</w:t>
            </w:r>
            <w:r w:rsidRPr="00D37E1A">
              <w:rPr>
                <w:rFonts w:ascii="Times New Roman" w:eastAsia="Times New Roman" w:hAnsi="Times New Roman" w:cs="Times New Roman"/>
                <w:b/>
                <w:bCs/>
                <w:lang w:val="kk-KZ"/>
              </w:rPr>
              <w:t xml:space="preserve">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с разъяснениями и изменениями составления и ведения финансовой отчетности в государственных учреждениях по вновь принятым нормативным правовым актам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.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Продолжительность обучения должна быть по  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>8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0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академических часов, в том числе практических занятий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и самостоятельной работы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. При этом 1 академический час равен 40 минутам</w:t>
            </w:r>
            <w:r w:rsidRPr="00D37E1A">
              <w:rPr>
                <w:rFonts w:ascii="Times New Roman" w:eastAsia="Times New Roman" w:hAnsi="Times New Roman" w:cs="Times New Roman"/>
              </w:rPr>
              <w:t>.</w:t>
            </w:r>
          </w:p>
          <w:p w14:paraId="3D80F8C9" w14:textId="77777777" w:rsidR="00991F31" w:rsidRPr="00D37E1A" w:rsidRDefault="00991F31" w:rsidP="00D37E1A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D37E1A">
              <w:rPr>
                <w:rFonts w:ascii="Times New Roman" w:eastAsia="Times New Roman" w:hAnsi="Times New Roman" w:cs="Times New Roman"/>
                <w:b/>
                <w:color w:val="000000"/>
              </w:rPr>
              <w:t>Требования к Потенциальному поставщику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</w:rPr>
              <w:t>:</w:t>
            </w:r>
          </w:p>
          <w:p w14:paraId="196F6A1B" w14:textId="506E4D20" w:rsidR="007B0EC6" w:rsidRPr="00D37E1A" w:rsidRDefault="00991F31" w:rsidP="00D37E1A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3</w:t>
            </w:r>
            <w:r w:rsidR="00D37E1A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.1.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 </w:t>
            </w:r>
            <w:r w:rsidRPr="00D37E1A">
              <w:rPr>
                <w:rFonts w:ascii="Times New Roman" w:eastAsia="Times New Roman" w:hAnsi="Times New Roman" w:cs="Times New Roman"/>
                <w:bCs/>
              </w:rPr>
              <w:t>Наличие свидетельства об аккредитации МФ РК в качестве организации по сертификации</w:t>
            </w:r>
            <w:r w:rsidR="007B0EC6" w:rsidRPr="00D37E1A">
              <w:rPr>
                <w:rFonts w:ascii="Times New Roman" w:eastAsia="Times New Roman" w:hAnsi="Times New Roman" w:cs="Times New Roman"/>
                <w:bCs/>
              </w:rPr>
              <w:t>;</w:t>
            </w:r>
          </w:p>
          <w:p w14:paraId="17D50DB7" w14:textId="22BBE8E4" w:rsidR="00991F31" w:rsidRPr="00D37E1A" w:rsidRDefault="007B0EC6" w:rsidP="00D37E1A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3.2</w:t>
            </w:r>
            <w:r w:rsidR="00D37E1A">
              <w:rPr>
                <w:rFonts w:ascii="Times New Roman" w:eastAsia="Times New Roman" w:hAnsi="Times New Roman" w:cs="Times New Roman"/>
                <w:bCs/>
                <w:color w:val="000000"/>
              </w:rPr>
              <w:t>.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Наличие Протокола Координационного совета на с</w:t>
            </w:r>
            <w:r w:rsidR="00991F31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оответств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ие</w:t>
            </w:r>
            <w:r w:rsidR="00991F31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Правилам подготовки, переподготовки и повышения квалификации государственных служащих, требований к организациям образования, осуществляющим повышение квалификации государственных служащих (ПП РК от 15 марта 2018 года №125), что подтверждается включением в Перечень организаций образования, имеющие право предоставления услуг повышения квалификации государственных служащих,  решением Координационного совета уполномоченного  органа по делам государственной службы.</w:t>
            </w:r>
          </w:p>
          <w:p w14:paraId="2025A027" w14:textId="4EE660E4" w:rsidR="00700875" w:rsidRPr="00D37E1A" w:rsidRDefault="007B0EC6" w:rsidP="00D37E1A">
            <w:pPr>
              <w:pStyle w:val="a3"/>
              <w:widowControl w:val="0"/>
              <w:numPr>
                <w:ilvl w:val="1"/>
                <w:numId w:val="21"/>
              </w:numPr>
              <w:tabs>
                <w:tab w:val="left" w:pos="0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left="0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Наличие письм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а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согласовани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я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от МФ РК </w:t>
            </w:r>
            <w:r w:rsidR="00980F45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экзаменационных модул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ей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по сертификации 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разработанным в соответствии с программой опубликованной на 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 xml:space="preserve">официальном сайте Министерства Финансов РК по состоянию на 22.06.2026г. </w:t>
            </w:r>
          </w:p>
          <w:p w14:paraId="0BDA5111" w14:textId="50E8CD4C" w:rsidR="007B0EC6" w:rsidRPr="00D37E1A" w:rsidRDefault="00700875" w:rsidP="00D37E1A">
            <w:pPr>
              <w:pStyle w:val="a3"/>
              <w:widowControl w:val="0"/>
              <w:numPr>
                <w:ilvl w:val="1"/>
                <w:numId w:val="21"/>
              </w:numPr>
              <w:tabs>
                <w:tab w:val="left" w:pos="0"/>
                <w:tab w:val="left" w:pos="330"/>
                <w:tab w:val="left" w:pos="835"/>
                <w:tab w:val="left" w:pos="1118"/>
              </w:tabs>
              <w:autoSpaceDE w:val="0"/>
              <w:autoSpaceDN w:val="0"/>
              <w:spacing w:after="0" w:line="240" w:lineRule="auto"/>
              <w:ind w:left="0" w:firstLine="55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FF0000"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Наличие утвержденн</w:t>
            </w:r>
            <w:r w:rsidR="005E4B7C">
              <w:rPr>
                <w:rFonts w:ascii="Times New Roman" w:eastAsia="Times New Roman" w:hAnsi="Times New Roman" w:cs="Times New Roman"/>
                <w:bCs/>
                <w:color w:val="000000"/>
              </w:rPr>
              <w:t>ых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учебн</w:t>
            </w:r>
            <w:r w:rsidR="005E4B7C">
              <w:rPr>
                <w:rFonts w:ascii="Times New Roman" w:eastAsia="Times New Roman" w:hAnsi="Times New Roman" w:cs="Times New Roman"/>
                <w:bCs/>
                <w:color w:val="000000"/>
              </w:rPr>
              <w:t>ых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программ</w:t>
            </w:r>
            <w:r w:rsidRPr="00D37E1A">
              <w:rPr>
                <w:rFonts w:ascii="Times New Roman" w:hAnsi="Times New Roman" w:cs="Times New Roman"/>
              </w:rPr>
              <w:t xml:space="preserve"> разработанной с учетом с программой опубликованной на официальном сайте Министерства Финансов РК 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по состоянию на 22.06.2026г</w:t>
            </w:r>
            <w:r w:rsidR="007B0EC6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;</w:t>
            </w:r>
          </w:p>
          <w:p w14:paraId="1E8FB56E" w14:textId="60C14B1C" w:rsidR="003B70AD" w:rsidRPr="00D37E1A" w:rsidRDefault="003B70AD" w:rsidP="00DF3034">
            <w:pPr>
              <w:pStyle w:val="a3"/>
              <w:widowControl w:val="0"/>
              <w:numPr>
                <w:ilvl w:val="1"/>
                <w:numId w:val="21"/>
              </w:numPr>
              <w:tabs>
                <w:tab w:val="left" w:pos="0"/>
                <w:tab w:val="left" w:pos="835"/>
                <w:tab w:val="left" w:pos="976"/>
              </w:tabs>
              <w:autoSpaceDE w:val="0"/>
              <w:autoSpaceDN w:val="0"/>
              <w:spacing w:after="0" w:line="240" w:lineRule="auto"/>
              <w:ind w:left="0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</w:rPr>
              <w:t>Наличие в собственности системы дистанционного обучения с возможностью прохождения пробного экзамена.</w:t>
            </w:r>
          </w:p>
          <w:p w14:paraId="637BDF06" w14:textId="1A9724F4" w:rsidR="00991F31" w:rsidRPr="00D37E1A" w:rsidRDefault="007B0EC6" w:rsidP="00D37E1A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</w:rPr>
              <w:t>3.</w:t>
            </w:r>
            <w:r w:rsidR="00DF3034">
              <w:rPr>
                <w:rFonts w:ascii="Times New Roman" w:eastAsia="Times New Roman" w:hAnsi="Times New Roman" w:cs="Times New Roman"/>
              </w:rPr>
              <w:t>6.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 </w:t>
            </w:r>
            <w:r w:rsidR="00991F31" w:rsidRPr="00D37E1A">
              <w:rPr>
                <w:rFonts w:ascii="Times New Roman" w:eastAsia="Times New Roman" w:hAnsi="Times New Roman" w:cs="Times New Roman"/>
              </w:rPr>
              <w:t xml:space="preserve">Наличие у лектора авторского права на Модуль </w:t>
            </w:r>
            <w:r w:rsidR="00991F31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</w:t>
            </w:r>
            <w:r w:rsidR="00FC6B94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и сертификатов: Профессиональный бухгалтер РК, CIMA (управление эффективностью бизнеса на русском языке, </w:t>
            </w:r>
            <w:proofErr w:type="gramStart"/>
            <w:r w:rsidR="00FC6B94" w:rsidRPr="00D37E1A">
              <w:rPr>
                <w:rFonts w:ascii="Times New Roman" w:eastAsia="Times New Roman" w:hAnsi="Times New Roman" w:cs="Times New Roman"/>
                <w:lang w:val="kk-KZ"/>
              </w:rPr>
              <w:t>CAP,  Диплом</w:t>
            </w:r>
            <w:proofErr w:type="gramEnd"/>
            <w:r w:rsidR="00FC6B94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по Международной Финансовой Отчетности (ДипИФР на русском языке)</w:t>
            </w:r>
            <w:r w:rsidR="00991F31" w:rsidRPr="00D37E1A">
              <w:rPr>
                <w:rFonts w:ascii="Times New Roman" w:eastAsia="Times New Roman" w:hAnsi="Times New Roman" w:cs="Times New Roman"/>
              </w:rPr>
              <w:t>.</w:t>
            </w:r>
          </w:p>
          <w:p w14:paraId="2BB76601" w14:textId="77BF3027" w:rsidR="007B0EC6" w:rsidRPr="00D37E1A" w:rsidRDefault="007B0EC6" w:rsidP="00D37E1A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  <w:b/>
                <w:bCs/>
              </w:rPr>
              <w:t>4.</w:t>
            </w:r>
            <w:r w:rsidR="00991F31" w:rsidRPr="00D37E1A">
              <w:rPr>
                <w:rFonts w:ascii="Times New Roman" w:eastAsia="Times New Roman" w:hAnsi="Times New Roman" w:cs="Times New Roman"/>
                <w:b/>
                <w:bCs/>
              </w:rPr>
              <w:t xml:space="preserve">Требования к </w:t>
            </w:r>
            <w:r w:rsidRPr="00D37E1A">
              <w:rPr>
                <w:rFonts w:ascii="Times New Roman" w:eastAsia="Times New Roman" w:hAnsi="Times New Roman" w:cs="Times New Roman"/>
                <w:b/>
                <w:bCs/>
              </w:rPr>
              <w:t>учебном</w:t>
            </w:r>
            <w:r w:rsidR="00991F31" w:rsidRPr="00D37E1A">
              <w:rPr>
                <w:rFonts w:ascii="Times New Roman" w:eastAsia="Times New Roman" w:hAnsi="Times New Roman" w:cs="Times New Roman"/>
                <w:b/>
                <w:bCs/>
              </w:rPr>
              <w:t>у материалу: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Поставщик предоставляет слушателям до начала обучения </w:t>
            </w:r>
            <w:proofErr w:type="gramStart"/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>учебно-методический комплекс</w:t>
            </w:r>
            <w:proofErr w:type="gramEnd"/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которы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>й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включают в себя (тренировочная тестовая база, тренировочные ситуационные задачи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и теоретический материал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) и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нормативно правовую базу для госучереждении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.</w:t>
            </w:r>
          </w:p>
          <w:p w14:paraId="1DCBD4D9" w14:textId="77777777" w:rsidR="00852A48" w:rsidRPr="00D37E1A" w:rsidRDefault="00852A48" w:rsidP="00D37E1A">
            <w:pPr>
              <w:spacing w:before="120" w:after="0" w:line="240" w:lineRule="auto"/>
              <w:ind w:right="90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D37E1A">
              <w:rPr>
                <w:rFonts w:ascii="Times New Roman" w:hAnsi="Times New Roman" w:cs="Times New Roman"/>
                <w:b/>
              </w:rPr>
              <w:t>Программа</w:t>
            </w:r>
            <w:r w:rsidR="00847C26" w:rsidRPr="00D37E1A">
              <w:rPr>
                <w:rFonts w:ascii="Times New Roman" w:hAnsi="Times New Roman" w:cs="Times New Roman"/>
                <w:b/>
              </w:rPr>
              <w:t xml:space="preserve"> семинара</w:t>
            </w:r>
            <w:r w:rsidRPr="00D37E1A">
              <w:rPr>
                <w:rFonts w:ascii="Times New Roman" w:hAnsi="Times New Roman" w:cs="Times New Roman"/>
                <w:b/>
              </w:rPr>
              <w:t>:</w:t>
            </w:r>
          </w:p>
          <w:p w14:paraId="2FB148BF" w14:textId="77777777" w:rsidR="00847C26" w:rsidRPr="00D37E1A" w:rsidRDefault="00847C26" w:rsidP="00D37E1A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D37E1A">
              <w:rPr>
                <w:rFonts w:ascii="Times New Roman" w:eastAsia="Calibri" w:hAnsi="Times New Roman" w:cs="Times New Roman"/>
                <w:lang w:val="kk-KZ"/>
              </w:rPr>
              <w:t>Семинар</w:t>
            </w:r>
            <w:r w:rsidRPr="00D37E1A">
              <w:rPr>
                <w:rFonts w:ascii="Times New Roman" w:eastAsia="Calibri" w:hAnsi="Times New Roman" w:cs="Times New Roman"/>
              </w:rPr>
              <w:t xml:space="preserve"> должен проводится с наглядными примерами.</w:t>
            </w:r>
          </w:p>
          <w:p w14:paraId="3F409EE7" w14:textId="629068B8" w:rsidR="00847C26" w:rsidRPr="00D37E1A" w:rsidRDefault="00847C26" w:rsidP="00D37E1A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D37E1A">
              <w:rPr>
                <w:rFonts w:ascii="Times New Roman" w:eastAsia="Calibri" w:hAnsi="Times New Roman" w:cs="Times New Roman"/>
              </w:rPr>
              <w:t xml:space="preserve">Не менее 50 % от общего количества часов учебной программы должно </w:t>
            </w:r>
            <w:r w:rsidR="0025666B" w:rsidRPr="00D37E1A">
              <w:rPr>
                <w:rFonts w:ascii="Times New Roman" w:eastAsia="Calibri" w:hAnsi="Times New Roman" w:cs="Times New Roman"/>
              </w:rPr>
              <w:t>составлять изучение</w:t>
            </w:r>
            <w:r w:rsidRPr="00D37E1A">
              <w:rPr>
                <w:rFonts w:ascii="Times New Roman" w:eastAsia="Calibri" w:hAnsi="Times New Roman" w:cs="Times New Roman"/>
              </w:rPr>
              <w:t xml:space="preserve"> практики.</w:t>
            </w:r>
          </w:p>
          <w:p w14:paraId="2D1CE3C1" w14:textId="77777777" w:rsidR="00847C26" w:rsidRPr="00D37E1A" w:rsidRDefault="00847C26" w:rsidP="00D37E1A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u w:val="single"/>
                <w:lang w:val="kk-KZ"/>
              </w:rPr>
            </w:pPr>
            <w:r w:rsidRPr="00D37E1A">
              <w:rPr>
                <w:rFonts w:ascii="Times New Roman" w:eastAsia="Calibri" w:hAnsi="Times New Roman" w:cs="Times New Roman"/>
                <w:b/>
                <w:u w:val="single"/>
              </w:rPr>
              <w:t>Темы по семинару</w:t>
            </w:r>
            <w:r w:rsidRPr="00D37E1A">
              <w:rPr>
                <w:rFonts w:ascii="Times New Roman" w:eastAsia="Calibri" w:hAnsi="Times New Roman" w:cs="Times New Roman"/>
                <w:b/>
                <w:u w:val="single"/>
                <w:lang w:val="kk-KZ"/>
              </w:rPr>
              <w:t>:</w:t>
            </w:r>
          </w:p>
          <w:p w14:paraId="485A22CD" w14:textId="3E1850DD" w:rsidR="001C4143" w:rsidRPr="00D37E1A" w:rsidRDefault="00FA252D" w:rsidP="00D37E1A">
            <w:pPr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5"/>
                <w:rFonts w:ascii="Times New Roman" w:hAnsi="Times New Roman" w:cs="Times New Roman"/>
              </w:rPr>
            </w:pPr>
            <w:r w:rsidRPr="00D37E1A">
              <w:rPr>
                <w:rFonts w:ascii="Times New Roman" w:eastAsia="Calibri" w:hAnsi="Times New Roman" w:cs="Times New Roman"/>
              </w:rPr>
              <w:t xml:space="preserve"> 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Согласно приказу МФ РК №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210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 xml:space="preserve"> от 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29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.0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4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.20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25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г. кандидаты проходят обучение и сдают экзамены по дисциплинам:</w:t>
            </w:r>
            <w:r w:rsidR="001C4143" w:rsidRPr="00D37E1A">
              <w:rPr>
                <w:rStyle w:val="a5"/>
                <w:rFonts w:ascii="Times New Roman" w:hAnsi="Times New Roman" w:cs="Times New Roman"/>
              </w:rPr>
              <w:t xml:space="preserve"> 1) ведение бухгалтерского учета и составление финансовой отчетности в государственных учреждениях в соответствии с МСФО ОС для общественного сектора; 2) ведение бухгалтерского учета и составление финансовой отчетности в </w:t>
            </w:r>
            <w:proofErr w:type="spellStart"/>
            <w:r w:rsidR="001C4143" w:rsidRPr="00D37E1A">
              <w:rPr>
                <w:rStyle w:val="a5"/>
                <w:rFonts w:ascii="Times New Roman" w:hAnsi="Times New Roman" w:cs="Times New Roman"/>
              </w:rPr>
              <w:t>квазигосударственном</w:t>
            </w:r>
            <w:proofErr w:type="spellEnd"/>
            <w:r w:rsidR="001C4143" w:rsidRPr="00D37E1A">
              <w:rPr>
                <w:rStyle w:val="a5"/>
                <w:rFonts w:ascii="Times New Roman" w:hAnsi="Times New Roman" w:cs="Times New Roman"/>
              </w:rPr>
              <w:t xml:space="preserve"> секторе в соответствии с МСФО:</w:t>
            </w:r>
          </w:p>
          <w:p w14:paraId="4C185CB2" w14:textId="760D8542" w:rsidR="001C4143" w:rsidRPr="00D37E1A" w:rsidRDefault="00991F31" w:rsidP="00D37E1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lang w:eastAsia="ru-RU"/>
              </w:rPr>
            </w:pPr>
            <w:r w:rsidRPr="00D37E1A">
              <w:rPr>
                <w:rFonts w:ascii="Times New Roman" w:hAnsi="Times New Roman" w:cs="Times New Roman"/>
                <w:i/>
                <w:iCs/>
                <w:lang w:eastAsia="ru-RU"/>
              </w:rPr>
              <w:t xml:space="preserve">Поставщик обязан дать </w:t>
            </w:r>
            <w:r w:rsidR="001C4143" w:rsidRPr="00D37E1A">
              <w:rPr>
                <w:rFonts w:ascii="Times New Roman" w:hAnsi="Times New Roman" w:cs="Times New Roman"/>
                <w:iCs/>
                <w:lang w:eastAsia="ru-RU"/>
              </w:rPr>
              <w:t>Сертификат профессионального бухгалтера государственного учреждения</w:t>
            </w:r>
            <w:r w:rsidRPr="00D37E1A">
              <w:rPr>
                <w:rFonts w:ascii="Times New Roman" w:hAnsi="Times New Roman" w:cs="Times New Roman"/>
                <w:iCs/>
                <w:lang w:eastAsia="ru-RU"/>
              </w:rPr>
              <w:t xml:space="preserve"> слушателю при успешной сдаче 2-х экзаменов</w:t>
            </w:r>
            <w:r w:rsidR="001C4143" w:rsidRPr="00D37E1A">
              <w:rPr>
                <w:rFonts w:ascii="Times New Roman" w:hAnsi="Times New Roman" w:cs="Times New Roman"/>
                <w:iCs/>
                <w:lang w:eastAsia="ru-RU"/>
              </w:rPr>
              <w:t>.</w:t>
            </w:r>
          </w:p>
          <w:p w14:paraId="6DC334D6" w14:textId="77777777" w:rsidR="00852A48" w:rsidRPr="00D37E1A" w:rsidRDefault="00852A48" w:rsidP="00D37E1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852A48" w:rsidRPr="00D37E1A" w14:paraId="3F56CAC2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165262E" w14:textId="77777777" w:rsidR="00852A48" w:rsidRPr="00D37E1A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7143" w:type="dxa"/>
          </w:tcPr>
          <w:p w14:paraId="60768EF2" w14:textId="0CC58A89" w:rsidR="00852A48" w:rsidRPr="00D37E1A" w:rsidRDefault="003E5EAE" w:rsidP="003D5B4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Офлайн</w:t>
            </w:r>
            <w:r w:rsidR="000B098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, </w:t>
            </w:r>
            <w:r w:rsidR="00197560">
              <w:rPr>
                <w:rFonts w:ascii="Times New Roman" w:eastAsia="Times New Roman" w:hAnsi="Times New Roman" w:cs="Times New Roman"/>
                <w:bCs/>
                <w:lang w:eastAsia="ru-RU"/>
              </w:rPr>
              <w:t>с.Кишкенеколь</w:t>
            </w:r>
            <w:r w:rsidR="0059307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</w:p>
        </w:tc>
      </w:tr>
      <w:tr w:rsidR="00825EB3" w:rsidRPr="00D37E1A" w14:paraId="77E4B49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FAD3D14" w14:textId="77777777" w:rsidR="00825EB3" w:rsidRPr="00D37E1A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Язык обучения</w:t>
            </w:r>
          </w:p>
        </w:tc>
        <w:tc>
          <w:tcPr>
            <w:tcW w:w="7143" w:type="dxa"/>
          </w:tcPr>
          <w:p w14:paraId="340D28D8" w14:textId="40AE3BA8" w:rsidR="00825EB3" w:rsidRPr="00D37E1A" w:rsidRDefault="009634B3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Р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усский</w:t>
            </w: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и казахский</w:t>
            </w:r>
          </w:p>
        </w:tc>
      </w:tr>
      <w:tr w:rsidR="00852A48" w:rsidRPr="00D37E1A" w14:paraId="16849541" w14:textId="77777777" w:rsidTr="001C4143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BF1FC8C" w14:textId="77777777" w:rsidR="00852A48" w:rsidRPr="00D37E1A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Длительность </w:t>
            </w:r>
            <w:r w:rsidR="00847C26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семинара</w:t>
            </w:r>
          </w:p>
        </w:tc>
        <w:tc>
          <w:tcPr>
            <w:tcW w:w="7143" w:type="dxa"/>
          </w:tcPr>
          <w:p w14:paraId="2D72571C" w14:textId="639BA6AA" w:rsidR="00852A48" w:rsidRPr="00D37E1A" w:rsidRDefault="00700875" w:rsidP="008F57C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hAnsi="Times New Roman" w:cs="Times New Roman"/>
                <w:bCs/>
              </w:rPr>
              <w:t xml:space="preserve">По </w:t>
            </w:r>
            <w:r w:rsidR="006534D5" w:rsidRPr="00D37E1A">
              <w:rPr>
                <w:rFonts w:ascii="Times New Roman" w:hAnsi="Times New Roman" w:cs="Times New Roman"/>
                <w:bCs/>
              </w:rPr>
              <w:t>80</w:t>
            </w:r>
            <w:r w:rsidR="004E3163" w:rsidRPr="00D37E1A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4E3163" w:rsidRPr="00D37E1A">
              <w:rPr>
                <w:rFonts w:ascii="Times New Roman" w:hAnsi="Times New Roman" w:cs="Times New Roman"/>
                <w:bCs/>
              </w:rPr>
              <w:t>акад</w:t>
            </w:r>
            <w:proofErr w:type="spellEnd"/>
            <w:r w:rsidR="00852A48" w:rsidRPr="00D37E1A">
              <w:rPr>
                <w:rFonts w:ascii="Times New Roman" w:hAnsi="Times New Roman" w:cs="Times New Roman"/>
                <w:bCs/>
              </w:rPr>
              <w:t xml:space="preserve"> часов</w:t>
            </w:r>
          </w:p>
        </w:tc>
      </w:tr>
      <w:tr w:rsidR="00852A48" w:rsidRPr="00D37E1A" w14:paraId="2711969B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75EAE69" w14:textId="77777777" w:rsidR="00852A48" w:rsidRPr="00D37E1A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Место проведения тренинга</w:t>
            </w:r>
          </w:p>
        </w:tc>
        <w:tc>
          <w:tcPr>
            <w:tcW w:w="7143" w:type="dxa"/>
          </w:tcPr>
          <w:p w14:paraId="0655DD25" w14:textId="6942E51F" w:rsidR="00852A48" w:rsidRPr="00D37E1A" w:rsidRDefault="003E5EAE" w:rsidP="00197FB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На территории Заказчика</w:t>
            </w:r>
          </w:p>
        </w:tc>
      </w:tr>
      <w:tr w:rsidR="00852A48" w:rsidRPr="00D37E1A" w14:paraId="5CD2E2E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68CB7AB1" w14:textId="77777777" w:rsidR="00852A48" w:rsidRPr="00D37E1A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Срок оказания услуг</w:t>
            </w:r>
          </w:p>
        </w:tc>
        <w:tc>
          <w:tcPr>
            <w:tcW w:w="7143" w:type="dxa"/>
          </w:tcPr>
          <w:p w14:paraId="612ED5F4" w14:textId="0D46F662" w:rsidR="00852A48" w:rsidRPr="00D37E1A" w:rsidRDefault="000B0985" w:rsidP="0072321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Октябрь</w:t>
            </w:r>
            <w:r w:rsidR="006534D5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ноябрь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="00EF26F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202</w:t>
            </w:r>
            <w:r w:rsidR="003E5EAE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6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года</w:t>
            </w:r>
          </w:p>
        </w:tc>
      </w:tr>
      <w:tr w:rsidR="00852A48" w:rsidRPr="00D37E1A" w14:paraId="1690CB8C" w14:textId="77777777" w:rsidTr="001C4143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  <w:vAlign w:val="center"/>
          </w:tcPr>
          <w:p w14:paraId="2158B6E1" w14:textId="77777777" w:rsidR="00852A48" w:rsidRPr="00D37E1A" w:rsidRDefault="00B1721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Т</w:t>
            </w:r>
            <w:r w:rsidR="00852A48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ребования к Поставщику</w:t>
            </w:r>
          </w:p>
        </w:tc>
        <w:tc>
          <w:tcPr>
            <w:tcW w:w="7143" w:type="dxa"/>
            <w:vAlign w:val="center"/>
          </w:tcPr>
          <w:p w14:paraId="636C9739" w14:textId="77777777" w:rsidR="00825EB3" w:rsidRPr="00D37E1A" w:rsidRDefault="00825EB3" w:rsidP="00825EB3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Поставщик должен провести обучение на 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русском</w:t>
            </w:r>
            <w:r w:rsidR="003D5B47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и казахском языках</w:t>
            </w: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;</w:t>
            </w:r>
          </w:p>
          <w:p w14:paraId="3F22B88A" w14:textId="77777777" w:rsidR="003D5B47" w:rsidRPr="00D37E1A" w:rsidRDefault="003D5B47" w:rsidP="003D5B47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</w:pPr>
          </w:p>
          <w:p w14:paraId="446B78D5" w14:textId="04B4B2D5" w:rsidR="00DA1EBC" w:rsidRPr="00D37E1A" w:rsidRDefault="00DA1EBC" w:rsidP="00DA1EBC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После подписания договора Поставщик должен прикрепить подтверждающие документы (Протокол КС, свидетельства об аккредитации, письмо согласование от МФ РК, 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документы подтверждающую наличие СДО, утвержденн</w:t>
            </w:r>
            <w:r w:rsidR="005E4B7C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ые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 учебн</w:t>
            </w:r>
            <w:r w:rsidR="005E4B7C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ые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 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lastRenderedPageBreak/>
              <w:t>программ</w:t>
            </w:r>
            <w:r w:rsidR="005E4B7C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ы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, 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>свиде</w:t>
            </w:r>
            <w:r w:rsidR="0025666B"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>те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>льство авторского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 права, сертификаты, дипломы лектора) посредством Веб-Портала государственных закупок в разделе «Подтверждающие документы»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 xml:space="preserve"> </w:t>
            </w:r>
          </w:p>
          <w:p w14:paraId="6AC1596E" w14:textId="2B6E6027" w:rsidR="004E3163" w:rsidRPr="00D37E1A" w:rsidRDefault="004E3163" w:rsidP="00607CA9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</w:tbl>
    <w:p w14:paraId="4BDD73A1" w14:textId="77777777" w:rsidR="00852A48" w:rsidRPr="00D37E1A" w:rsidRDefault="00852A48" w:rsidP="00852A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09A9C30E" w14:textId="77777777" w:rsidR="00852A48" w:rsidRPr="00D37E1A" w:rsidRDefault="00852A48" w:rsidP="00852A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50ACA236" w14:textId="77777777" w:rsidR="00852A48" w:rsidRPr="00D37E1A" w:rsidRDefault="00852A48" w:rsidP="00852A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09D7DF51" w14:textId="77777777" w:rsidR="00852A48" w:rsidRPr="00D37E1A" w:rsidRDefault="00852A48" w:rsidP="00A87164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399ED6E8" w14:textId="77777777" w:rsidR="00852A48" w:rsidRPr="00D37E1A" w:rsidRDefault="00852A48" w:rsidP="00A87164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1DA749C4" w14:textId="77777777" w:rsidR="00852A48" w:rsidRPr="00D37E1A" w:rsidRDefault="00852A48" w:rsidP="00A87164">
      <w:pPr>
        <w:spacing w:after="0" w:line="20" w:lineRule="atLeast"/>
        <w:jc w:val="both"/>
        <w:rPr>
          <w:rFonts w:ascii="Times New Roman" w:hAnsi="Times New Roman" w:cs="Times New Roman"/>
        </w:rPr>
      </w:pPr>
    </w:p>
    <w:sectPr w:rsidR="00852A48" w:rsidRPr="00D37E1A" w:rsidSect="001C4143">
      <w:pgSz w:w="12240" w:h="15840"/>
      <w:pgMar w:top="28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FCEE90" w14:textId="77777777" w:rsidR="00CF631C" w:rsidRDefault="00CF631C" w:rsidP="00A87164">
      <w:pPr>
        <w:spacing w:after="0" w:line="240" w:lineRule="auto"/>
      </w:pPr>
      <w:r>
        <w:separator/>
      </w:r>
    </w:p>
  </w:endnote>
  <w:endnote w:type="continuationSeparator" w:id="0">
    <w:p w14:paraId="2EF2EBEC" w14:textId="77777777" w:rsidR="00CF631C" w:rsidRDefault="00CF631C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E4F6E" w14:textId="77777777" w:rsidR="00CF631C" w:rsidRDefault="00CF631C" w:rsidP="00A87164">
      <w:pPr>
        <w:spacing w:after="0" w:line="240" w:lineRule="auto"/>
      </w:pPr>
      <w:r>
        <w:separator/>
      </w:r>
    </w:p>
  </w:footnote>
  <w:footnote w:type="continuationSeparator" w:id="0">
    <w:p w14:paraId="542DE778" w14:textId="77777777" w:rsidR="00CF631C" w:rsidRDefault="00CF631C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15C1E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F43348"/>
    <w:multiLevelType w:val="hybridMultilevel"/>
    <w:tmpl w:val="FFD436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3291039"/>
    <w:multiLevelType w:val="multilevel"/>
    <w:tmpl w:val="0EFE63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9" w15:restartNumberingAfterBreak="0">
    <w:nsid w:val="55073134"/>
    <w:multiLevelType w:val="multilevel"/>
    <w:tmpl w:val="E6B091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F1D6B"/>
    <w:multiLevelType w:val="multilevel"/>
    <w:tmpl w:val="B150CB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4A84888"/>
    <w:multiLevelType w:val="hybridMultilevel"/>
    <w:tmpl w:val="325A12E2"/>
    <w:lvl w:ilvl="0" w:tplc="D52476D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9D01E29"/>
    <w:multiLevelType w:val="multilevel"/>
    <w:tmpl w:val="9342B1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7D1228"/>
    <w:multiLevelType w:val="hybridMultilevel"/>
    <w:tmpl w:val="6366B1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CEB31EA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71F20AA"/>
    <w:multiLevelType w:val="multilevel"/>
    <w:tmpl w:val="09AA17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9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</w:rPr>
    </w:lvl>
  </w:abstractNum>
  <w:abstractNum w:abstractNumId="19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9"/>
  </w:num>
  <w:num w:numId="3">
    <w:abstractNumId w:val="5"/>
  </w:num>
  <w:num w:numId="4">
    <w:abstractNumId w:val="2"/>
  </w:num>
  <w:num w:numId="5">
    <w:abstractNumId w:val="10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4"/>
  </w:num>
  <w:num w:numId="9">
    <w:abstractNumId w:val="11"/>
  </w:num>
  <w:num w:numId="10">
    <w:abstractNumId w:val="16"/>
  </w:num>
  <w:num w:numId="11">
    <w:abstractNumId w:val="7"/>
  </w:num>
  <w:num w:numId="12">
    <w:abstractNumId w:val="1"/>
  </w:num>
  <w:num w:numId="13">
    <w:abstractNumId w:val="9"/>
  </w:num>
  <w:num w:numId="14">
    <w:abstractNumId w:val="12"/>
  </w:num>
  <w:num w:numId="15">
    <w:abstractNumId w:val="13"/>
  </w:num>
  <w:num w:numId="16">
    <w:abstractNumId w:val="3"/>
  </w:num>
  <w:num w:numId="17">
    <w:abstractNumId w:val="14"/>
  </w:num>
  <w:num w:numId="18">
    <w:abstractNumId w:val="17"/>
  </w:num>
  <w:num w:numId="19">
    <w:abstractNumId w:val="8"/>
  </w:num>
  <w:num w:numId="20">
    <w:abstractNumId w:val="6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164"/>
    <w:rsid w:val="000400AA"/>
    <w:rsid w:val="000418B3"/>
    <w:rsid w:val="00054ADF"/>
    <w:rsid w:val="000676C1"/>
    <w:rsid w:val="0008715E"/>
    <w:rsid w:val="000B0985"/>
    <w:rsid w:val="000B0E52"/>
    <w:rsid w:val="000E3CAB"/>
    <w:rsid w:val="000E540E"/>
    <w:rsid w:val="000F0739"/>
    <w:rsid w:val="001227BC"/>
    <w:rsid w:val="001430FD"/>
    <w:rsid w:val="00145B79"/>
    <w:rsid w:val="00197560"/>
    <w:rsid w:val="00197FB4"/>
    <w:rsid w:val="001C29B0"/>
    <w:rsid w:val="001C4143"/>
    <w:rsid w:val="001E0451"/>
    <w:rsid w:val="002168FC"/>
    <w:rsid w:val="0025666B"/>
    <w:rsid w:val="00265158"/>
    <w:rsid w:val="00312ABD"/>
    <w:rsid w:val="00312C2E"/>
    <w:rsid w:val="003611EA"/>
    <w:rsid w:val="0037568F"/>
    <w:rsid w:val="00390D57"/>
    <w:rsid w:val="003B70AD"/>
    <w:rsid w:val="003C5D92"/>
    <w:rsid w:val="003D5B47"/>
    <w:rsid w:val="003E5EAE"/>
    <w:rsid w:val="003F2591"/>
    <w:rsid w:val="003F5EF7"/>
    <w:rsid w:val="00427EBA"/>
    <w:rsid w:val="004A5DD8"/>
    <w:rsid w:val="004D4DCF"/>
    <w:rsid w:val="004E3163"/>
    <w:rsid w:val="004F4517"/>
    <w:rsid w:val="0052058D"/>
    <w:rsid w:val="00540DB1"/>
    <w:rsid w:val="00563AD0"/>
    <w:rsid w:val="00566DD8"/>
    <w:rsid w:val="00574308"/>
    <w:rsid w:val="00587B0B"/>
    <w:rsid w:val="0059307D"/>
    <w:rsid w:val="005E4B7C"/>
    <w:rsid w:val="00606AE0"/>
    <w:rsid w:val="00607CA9"/>
    <w:rsid w:val="00621B6F"/>
    <w:rsid w:val="006534D5"/>
    <w:rsid w:val="00664DF9"/>
    <w:rsid w:val="006C3CA1"/>
    <w:rsid w:val="006D3E1A"/>
    <w:rsid w:val="006F391F"/>
    <w:rsid w:val="006F4D85"/>
    <w:rsid w:val="00700875"/>
    <w:rsid w:val="00723214"/>
    <w:rsid w:val="00752C49"/>
    <w:rsid w:val="007810DE"/>
    <w:rsid w:val="007B0EC6"/>
    <w:rsid w:val="007E11BC"/>
    <w:rsid w:val="007F661D"/>
    <w:rsid w:val="0080440E"/>
    <w:rsid w:val="00825EB3"/>
    <w:rsid w:val="008470A1"/>
    <w:rsid w:val="00847C26"/>
    <w:rsid w:val="00852A48"/>
    <w:rsid w:val="008B1C16"/>
    <w:rsid w:val="008C439E"/>
    <w:rsid w:val="008C5EFE"/>
    <w:rsid w:val="008F2B4A"/>
    <w:rsid w:val="008F57CD"/>
    <w:rsid w:val="00924CBB"/>
    <w:rsid w:val="009634B3"/>
    <w:rsid w:val="00980F45"/>
    <w:rsid w:val="00991F31"/>
    <w:rsid w:val="009D3D4D"/>
    <w:rsid w:val="009D62DB"/>
    <w:rsid w:val="00A070E2"/>
    <w:rsid w:val="00A55752"/>
    <w:rsid w:val="00A87164"/>
    <w:rsid w:val="00AA0469"/>
    <w:rsid w:val="00AA4D8B"/>
    <w:rsid w:val="00AD02C8"/>
    <w:rsid w:val="00AE0D89"/>
    <w:rsid w:val="00AF77AE"/>
    <w:rsid w:val="00B03A76"/>
    <w:rsid w:val="00B17213"/>
    <w:rsid w:val="00B17475"/>
    <w:rsid w:val="00B37285"/>
    <w:rsid w:val="00B751B7"/>
    <w:rsid w:val="00B761AB"/>
    <w:rsid w:val="00BA1647"/>
    <w:rsid w:val="00BB4B57"/>
    <w:rsid w:val="00BB5C66"/>
    <w:rsid w:val="00BF1159"/>
    <w:rsid w:val="00BF2311"/>
    <w:rsid w:val="00C712C7"/>
    <w:rsid w:val="00CB262B"/>
    <w:rsid w:val="00CF631C"/>
    <w:rsid w:val="00D37CB8"/>
    <w:rsid w:val="00D37E1A"/>
    <w:rsid w:val="00D40FF0"/>
    <w:rsid w:val="00D50660"/>
    <w:rsid w:val="00D767A4"/>
    <w:rsid w:val="00DA1EBC"/>
    <w:rsid w:val="00DC078F"/>
    <w:rsid w:val="00DC1AFC"/>
    <w:rsid w:val="00DD7398"/>
    <w:rsid w:val="00DF3034"/>
    <w:rsid w:val="00E24B54"/>
    <w:rsid w:val="00E35AFD"/>
    <w:rsid w:val="00E7187A"/>
    <w:rsid w:val="00E92F55"/>
    <w:rsid w:val="00EE10FE"/>
    <w:rsid w:val="00EF26FD"/>
    <w:rsid w:val="00EF69A4"/>
    <w:rsid w:val="00F37857"/>
    <w:rsid w:val="00F4095E"/>
    <w:rsid w:val="00F50CBB"/>
    <w:rsid w:val="00F53464"/>
    <w:rsid w:val="00FA252D"/>
    <w:rsid w:val="00FC6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F1F265"/>
  <w15:docId w15:val="{3827547C-9688-432C-9935-D27064774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5">
    <w:name w:val="Emphasis"/>
    <w:uiPriority w:val="20"/>
    <w:qFormat/>
    <w:rsid w:val="001C4143"/>
    <w:rPr>
      <w:i/>
      <w:iCs/>
    </w:rPr>
  </w:style>
  <w:style w:type="character" w:styleId="a6">
    <w:name w:val="Hyperlink"/>
    <w:uiPriority w:val="99"/>
    <w:unhideWhenUsed/>
    <w:rsid w:val="001C41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9985B-CF1B-465F-A853-F834CBB8E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801</Words>
  <Characters>4568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Sabira M Komekova</dc:creator>
  <cp:lastModifiedBy>Orintay@zerde.dom</cp:lastModifiedBy>
  <cp:revision>2</cp:revision>
  <dcterms:created xsi:type="dcterms:W3CDTF">2026-09-29T06:41:00Z</dcterms:created>
  <dcterms:modified xsi:type="dcterms:W3CDTF">2026-09-29T06:41:00Z</dcterms:modified>
</cp:coreProperties>
</file>