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C0A3A" w14:textId="77777777" w:rsidR="007E6444" w:rsidRPr="00E20D63" w:rsidRDefault="007E6444" w:rsidP="00F357B5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E20D63">
        <w:rPr>
          <w:rFonts w:ascii="Times New Roman" w:hAnsi="Times New Roman"/>
          <w:b/>
          <w:color w:val="000000"/>
          <w:sz w:val="28"/>
          <w:szCs w:val="24"/>
        </w:rPr>
        <w:t>Техникалық сипаттама</w:t>
      </w:r>
    </w:p>
    <w:p w14:paraId="635160D5" w14:textId="77777777" w:rsidR="007E6444" w:rsidRPr="00E20D63" w:rsidRDefault="007E6444" w:rsidP="00F357B5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E20D63">
        <w:rPr>
          <w:rFonts w:ascii="Times New Roman" w:hAnsi="Times New Roman"/>
          <w:b/>
          <w:color w:val="000000"/>
          <w:sz w:val="28"/>
          <w:szCs w:val="24"/>
        </w:rPr>
        <w:t>көрсетілетін қызметтерді мемлекеттік сатып алу туралы шартқа</w:t>
      </w:r>
    </w:p>
    <w:p w14:paraId="43FCBEB2" w14:textId="77777777" w:rsidR="007E6444" w:rsidRPr="00E20D63" w:rsidRDefault="00BF5A74" w:rsidP="00F357B5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E20D63">
        <w:rPr>
          <w:rFonts w:ascii="Times New Roman" w:hAnsi="Times New Roman"/>
          <w:b/>
          <w:color w:val="000000"/>
          <w:sz w:val="28"/>
          <w:szCs w:val="24"/>
        </w:rPr>
        <w:t>«</w:t>
      </w:r>
      <w:r w:rsidR="007E6444" w:rsidRPr="00E20D63">
        <w:rPr>
          <w:rFonts w:ascii="Times New Roman" w:hAnsi="Times New Roman"/>
          <w:b/>
          <w:color w:val="000000"/>
          <w:sz w:val="28"/>
          <w:szCs w:val="24"/>
        </w:rPr>
        <w:t xml:space="preserve">Қызметкерлерді еңбек (қызметтік) міндеттерін атқару кезінде жазатайым </w:t>
      </w:r>
      <w:r w:rsidRPr="00E20D63">
        <w:rPr>
          <w:rFonts w:ascii="Times New Roman" w:hAnsi="Times New Roman"/>
          <w:b/>
          <w:color w:val="000000"/>
          <w:sz w:val="28"/>
          <w:szCs w:val="24"/>
        </w:rPr>
        <w:t>оқиғалардан міндетті сақтандыру»</w:t>
      </w:r>
    </w:p>
    <w:p w14:paraId="522C7B0B" w14:textId="77777777" w:rsidR="007E6444" w:rsidRPr="00E20D63" w:rsidRDefault="007E6444" w:rsidP="00F357B5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E20D63">
        <w:rPr>
          <w:rFonts w:ascii="Times New Roman" w:hAnsi="Times New Roman"/>
          <w:b/>
          <w:color w:val="000000"/>
          <w:sz w:val="28"/>
          <w:szCs w:val="24"/>
        </w:rPr>
        <w:t>202</w:t>
      </w:r>
      <w:r w:rsidR="008C6933" w:rsidRPr="00E20D63">
        <w:rPr>
          <w:rFonts w:ascii="Times New Roman" w:hAnsi="Times New Roman"/>
          <w:b/>
          <w:color w:val="000000"/>
          <w:sz w:val="28"/>
          <w:szCs w:val="24"/>
        </w:rPr>
        <w:t>6</w:t>
      </w:r>
      <w:r w:rsidRPr="00E20D63">
        <w:rPr>
          <w:rFonts w:ascii="Times New Roman" w:hAnsi="Times New Roman"/>
          <w:b/>
          <w:color w:val="000000"/>
          <w:sz w:val="28"/>
          <w:szCs w:val="24"/>
        </w:rPr>
        <w:t xml:space="preserve"> жылға арналған</w:t>
      </w:r>
    </w:p>
    <w:p w14:paraId="0F7940AC" w14:textId="77777777" w:rsidR="007E6444" w:rsidRPr="00E20D63" w:rsidRDefault="007E6444" w:rsidP="00F357B5">
      <w:pPr>
        <w:pStyle w:val="a3"/>
        <w:spacing w:line="276" w:lineRule="auto"/>
        <w:ind w:firstLine="567"/>
        <w:rPr>
          <w:rFonts w:ascii="Times New Roman" w:hAnsi="Times New Roman"/>
          <w:sz w:val="28"/>
          <w:szCs w:val="24"/>
        </w:rPr>
      </w:pPr>
    </w:p>
    <w:p w14:paraId="39B2BAA3" w14:textId="77777777" w:rsidR="007E6444" w:rsidRPr="00E20D63" w:rsidRDefault="007E6444" w:rsidP="00F357B5">
      <w:pPr>
        <w:spacing w:after="0"/>
        <w:ind w:firstLine="567"/>
        <w:rPr>
          <w:rFonts w:ascii="Times New Roman" w:hAnsi="Times New Roman"/>
          <w:sz w:val="28"/>
          <w:szCs w:val="24"/>
        </w:rPr>
      </w:pPr>
      <w:r w:rsidRPr="00E20D63">
        <w:rPr>
          <w:rFonts w:ascii="Times New Roman" w:hAnsi="Times New Roman"/>
          <w:sz w:val="28"/>
          <w:szCs w:val="24"/>
        </w:rPr>
        <w:t>1. Қызмет атауы:</w:t>
      </w:r>
    </w:p>
    <w:p w14:paraId="18AEC2E1" w14:textId="5A5DBA68" w:rsidR="007E6444" w:rsidRDefault="007E6444" w:rsidP="00F357B5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E20D63">
        <w:rPr>
          <w:rFonts w:ascii="Times New Roman" w:hAnsi="Times New Roman"/>
          <w:sz w:val="28"/>
          <w:szCs w:val="24"/>
        </w:rPr>
        <w:t>Қызметкерлерді еңбек (қызметтік) міндеттерін атқару кезінде жазатайым оқиғалардан міндетті сақтандыру:</w:t>
      </w:r>
    </w:p>
    <w:p w14:paraId="58C519F9" w14:textId="77777777" w:rsidR="002A206C" w:rsidRPr="00E20D63" w:rsidRDefault="002A206C" w:rsidP="00F357B5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0363DF3C" w14:textId="2D4922FA" w:rsidR="00CF71B7" w:rsidRDefault="002A206C" w:rsidP="00F357B5">
      <w:pPr>
        <w:spacing w:after="0"/>
        <w:ind w:firstLine="567"/>
        <w:rPr>
          <w:rFonts w:ascii="Times New Roman" w:hAnsi="Times New Roman"/>
          <w:color w:val="212529"/>
          <w:sz w:val="28"/>
          <w:szCs w:val="28"/>
        </w:rPr>
      </w:pPr>
      <w:r w:rsidRPr="002A206C">
        <w:rPr>
          <w:rFonts w:ascii="Times New Roman" w:hAnsi="Times New Roman"/>
          <w:color w:val="212529"/>
          <w:sz w:val="28"/>
          <w:szCs w:val="28"/>
        </w:rPr>
        <w:t>Жамбыл облысы әкімдігінің мәдениет және тілдерді дамыту басқармасының "Жамбыл</w:t>
      </w:r>
      <w:r w:rsidRPr="002A206C">
        <w:rPr>
          <w:rFonts w:ascii="Times New Roman" w:hAnsi="Times New Roman"/>
          <w:color w:val="212529"/>
          <w:sz w:val="28"/>
          <w:szCs w:val="28"/>
          <w:shd w:val="clear" w:color="auto" w:fill="F9F9F9"/>
        </w:rPr>
        <w:t xml:space="preserve"> </w:t>
      </w:r>
      <w:r w:rsidRPr="002A206C">
        <w:rPr>
          <w:rFonts w:ascii="Times New Roman" w:hAnsi="Times New Roman"/>
          <w:color w:val="212529"/>
          <w:sz w:val="28"/>
          <w:szCs w:val="28"/>
        </w:rPr>
        <w:t>облыстық тарихи-өлкетану музейі" коммуналдық мемлекеттік қазыналық кәсіпорны</w:t>
      </w:r>
    </w:p>
    <w:p w14:paraId="69CF8CE9" w14:textId="77777777" w:rsidR="002A206C" w:rsidRPr="002A206C" w:rsidRDefault="002A206C" w:rsidP="00F357B5">
      <w:pPr>
        <w:spacing w:after="0"/>
        <w:ind w:firstLine="567"/>
        <w:rPr>
          <w:rFonts w:ascii="Times New Roman" w:hAnsi="Times New Roman"/>
          <w:sz w:val="28"/>
          <w:szCs w:val="28"/>
        </w:rPr>
      </w:pPr>
    </w:p>
    <w:p w14:paraId="2977ACDB" w14:textId="77777777" w:rsidR="007E6444" w:rsidRPr="00E20D63" w:rsidRDefault="007E6444" w:rsidP="00F357B5">
      <w:pPr>
        <w:spacing w:after="0"/>
        <w:ind w:firstLine="567"/>
        <w:rPr>
          <w:rFonts w:ascii="Times New Roman" w:hAnsi="Times New Roman"/>
          <w:sz w:val="28"/>
          <w:szCs w:val="24"/>
        </w:rPr>
      </w:pPr>
      <w:r w:rsidRPr="00E20D63">
        <w:rPr>
          <w:rFonts w:ascii="Times New Roman" w:hAnsi="Times New Roman"/>
          <w:sz w:val="28"/>
          <w:szCs w:val="24"/>
        </w:rPr>
        <w:t>2. Қызметтердің Сипаттамасы:</w:t>
      </w:r>
    </w:p>
    <w:p w14:paraId="6F2F1FE7" w14:textId="77777777" w:rsidR="007E6444" w:rsidRPr="00E20D63" w:rsidRDefault="007E6444" w:rsidP="00F357B5">
      <w:pPr>
        <w:spacing w:after="0"/>
        <w:ind w:firstLine="567"/>
        <w:jc w:val="both"/>
        <w:rPr>
          <w:rFonts w:ascii="Times New Roman" w:hAnsi="Times New Roman"/>
          <w:sz w:val="28"/>
          <w:szCs w:val="24"/>
          <w:lang w:val="kk-KZ"/>
        </w:rPr>
      </w:pPr>
      <w:r w:rsidRPr="00E20D63">
        <w:rPr>
          <w:rFonts w:ascii="Times New Roman" w:hAnsi="Times New Roman"/>
          <w:sz w:val="28"/>
          <w:szCs w:val="24"/>
        </w:rPr>
        <w:t>Сақтандыру объектісі -</w:t>
      </w:r>
      <w:r w:rsidR="00F357B5" w:rsidRPr="00E20D63">
        <w:rPr>
          <w:rFonts w:ascii="Times New Roman" w:hAnsi="Times New Roman"/>
          <w:sz w:val="28"/>
          <w:szCs w:val="24"/>
        </w:rPr>
        <w:t xml:space="preserve"> «Қызметкер еңбек (қызметтік) міндеттерін атқарған кезде оны жазатайым оқиғалардан міндетті сақтандыру туралы» Қазақстан Республикасының 2005 жылғы</w:t>
      </w:r>
      <w:r w:rsidR="00F357B5" w:rsidRPr="00E20D63">
        <w:rPr>
          <w:rFonts w:ascii="Times New Roman" w:hAnsi="Times New Roman"/>
          <w:sz w:val="28"/>
          <w:szCs w:val="24"/>
          <w:lang w:val="kk-KZ"/>
        </w:rPr>
        <w:t xml:space="preserve"> </w:t>
      </w:r>
      <w:r w:rsidR="00F357B5" w:rsidRPr="00E20D63">
        <w:rPr>
          <w:rFonts w:ascii="Times New Roman" w:hAnsi="Times New Roman"/>
          <w:sz w:val="28"/>
          <w:szCs w:val="24"/>
        </w:rPr>
        <w:t>7 ақпандағы № 30 Заңына сәйкес</w:t>
      </w:r>
      <w:r w:rsidRPr="00E20D63">
        <w:rPr>
          <w:rFonts w:ascii="Times New Roman" w:hAnsi="Times New Roman"/>
          <w:sz w:val="28"/>
          <w:szCs w:val="24"/>
        </w:rPr>
        <w:t xml:space="preserve"> қызметкер еңбек (қызметтік) міндеттерін атқарған кезде оны жазатайым оқиғалардан міндетті сақтандыру объектісі (бұдан әрі-қызметкерді жазатайым оқиғалардан міндетті</w:t>
      </w:r>
      <w:r w:rsidR="00BF5A74" w:rsidRPr="00E20D63">
        <w:rPr>
          <w:rFonts w:ascii="Times New Roman" w:hAnsi="Times New Roman"/>
          <w:sz w:val="28"/>
          <w:szCs w:val="24"/>
        </w:rPr>
        <w:t xml:space="preserve"> </w:t>
      </w:r>
      <w:r w:rsidRPr="00E20D63">
        <w:rPr>
          <w:rFonts w:ascii="Times New Roman" w:hAnsi="Times New Roman"/>
          <w:sz w:val="28"/>
          <w:szCs w:val="24"/>
        </w:rPr>
        <w:t>сақтандыру) өзіне кәсіптік еңбекке қабілеттілігінен айырылу не оның қайтыс болу дәрежесін белгілеуге әкеп соққан жазатайым оқиға нәтижесінде өмірі мен денсаулығына зиян келтірілген қызметкердің мүліктік мүддесі болып табылады</w:t>
      </w:r>
      <w:r w:rsidR="00CF71B7" w:rsidRPr="00E20D63">
        <w:rPr>
          <w:rFonts w:ascii="Times New Roman" w:hAnsi="Times New Roman"/>
          <w:sz w:val="28"/>
          <w:szCs w:val="24"/>
        </w:rPr>
        <w:t>.</w:t>
      </w:r>
    </w:p>
    <w:p w14:paraId="7DE7D2A8" w14:textId="77777777" w:rsidR="00C8265F" w:rsidRPr="00E20D63" w:rsidRDefault="00C8265F" w:rsidP="00F357B5">
      <w:pPr>
        <w:spacing w:after="0"/>
        <w:ind w:firstLine="567"/>
        <w:jc w:val="both"/>
        <w:rPr>
          <w:rFonts w:ascii="Times New Roman" w:hAnsi="Times New Roman"/>
          <w:sz w:val="28"/>
          <w:szCs w:val="24"/>
          <w:lang w:val="kk-KZ"/>
        </w:rPr>
      </w:pPr>
      <w:r w:rsidRPr="00E20D63">
        <w:rPr>
          <w:rFonts w:ascii="Times New Roman" w:hAnsi="Times New Roman"/>
          <w:sz w:val="28"/>
          <w:szCs w:val="24"/>
          <w:lang w:val="kk-KZ"/>
        </w:rPr>
        <w:t>Қызметкерді жазатайым оқиғалардан міндетті сақтандыру шарты аннуитеттік сақтандыру сыныбы және міндетті сақтандырудың осы түрі бойынша сақтандыру қызметін жүзеге асыруға лицензиясы бар сақтандырушымен ғана жасалады.</w:t>
      </w:r>
    </w:p>
    <w:p w14:paraId="41896D0B" w14:textId="77777777" w:rsidR="007E6444" w:rsidRPr="00E20D63" w:rsidRDefault="007E6444" w:rsidP="00F357B5">
      <w:pPr>
        <w:spacing w:after="0"/>
        <w:ind w:firstLine="567"/>
        <w:rPr>
          <w:rFonts w:ascii="Times New Roman" w:hAnsi="Times New Roman"/>
          <w:sz w:val="28"/>
          <w:szCs w:val="24"/>
          <w:lang w:val="kk-KZ"/>
        </w:rPr>
      </w:pPr>
    </w:p>
    <w:p w14:paraId="50291C22" w14:textId="044806C1" w:rsidR="00F357B5" w:rsidRPr="00E20D63" w:rsidRDefault="007E6444" w:rsidP="00F357B5">
      <w:pPr>
        <w:spacing w:after="0"/>
        <w:ind w:firstLine="567"/>
        <w:jc w:val="both"/>
        <w:rPr>
          <w:rFonts w:ascii="Times New Roman" w:hAnsi="Times New Roman"/>
          <w:kern w:val="36"/>
          <w:sz w:val="28"/>
          <w:szCs w:val="24"/>
          <w:lang w:val="kk-KZ" w:eastAsia="ru-RU"/>
        </w:rPr>
      </w:pPr>
      <w:r w:rsidRPr="00DB17C5">
        <w:rPr>
          <w:rFonts w:ascii="Times New Roman" w:hAnsi="Times New Roman"/>
          <w:sz w:val="28"/>
          <w:szCs w:val="24"/>
          <w:lang w:val="kk-KZ"/>
        </w:rPr>
        <w:t>3. 202</w:t>
      </w:r>
      <w:r w:rsidR="008C6933" w:rsidRPr="00DB17C5">
        <w:rPr>
          <w:rFonts w:ascii="Times New Roman" w:hAnsi="Times New Roman"/>
          <w:sz w:val="28"/>
          <w:szCs w:val="24"/>
          <w:lang w:val="kk-KZ"/>
        </w:rPr>
        <w:t>6</w:t>
      </w:r>
      <w:r w:rsidR="00CF71B7" w:rsidRPr="00DB17C5">
        <w:rPr>
          <w:rFonts w:ascii="Times New Roman" w:hAnsi="Times New Roman"/>
          <w:sz w:val="28"/>
          <w:szCs w:val="24"/>
          <w:lang w:val="kk-KZ"/>
        </w:rPr>
        <w:t xml:space="preserve"> жылға қызметкерлер</w:t>
      </w:r>
      <w:r w:rsidR="00CF71B7" w:rsidRPr="00E20D63">
        <w:rPr>
          <w:rFonts w:ascii="Times New Roman" w:hAnsi="Times New Roman"/>
          <w:sz w:val="28"/>
          <w:szCs w:val="24"/>
          <w:lang w:val="kk-KZ"/>
        </w:rPr>
        <w:t xml:space="preserve"> </w:t>
      </w:r>
      <w:r w:rsidRPr="00DB17C5">
        <w:rPr>
          <w:rFonts w:ascii="Times New Roman" w:hAnsi="Times New Roman"/>
          <w:sz w:val="28"/>
          <w:szCs w:val="24"/>
          <w:lang w:val="kk-KZ"/>
        </w:rPr>
        <w:t>саны</w:t>
      </w:r>
      <w:r w:rsidR="00057270" w:rsidRPr="00DB17C5">
        <w:rPr>
          <w:rFonts w:ascii="Times New Roman" w:hAnsi="Times New Roman"/>
          <w:sz w:val="28"/>
          <w:szCs w:val="24"/>
          <w:lang w:val="kk-KZ"/>
        </w:rPr>
        <w:t xml:space="preserve"> – </w:t>
      </w:r>
      <w:r w:rsidR="00DB17C5">
        <w:rPr>
          <w:rFonts w:ascii="Times New Roman" w:hAnsi="Times New Roman"/>
          <w:sz w:val="28"/>
          <w:szCs w:val="24"/>
          <w:lang w:val="kk-KZ"/>
        </w:rPr>
        <w:t>160</w:t>
      </w:r>
      <w:r w:rsidR="00057270" w:rsidRPr="00DB17C5">
        <w:rPr>
          <w:rFonts w:ascii="Times New Roman" w:hAnsi="Times New Roman"/>
          <w:sz w:val="28"/>
          <w:szCs w:val="24"/>
          <w:lang w:val="kk-KZ"/>
        </w:rPr>
        <w:t xml:space="preserve"> </w:t>
      </w:r>
      <w:r w:rsidRPr="00DB17C5">
        <w:rPr>
          <w:rFonts w:ascii="Times New Roman" w:hAnsi="Times New Roman"/>
          <w:sz w:val="28"/>
          <w:szCs w:val="24"/>
          <w:lang w:val="kk-KZ"/>
        </w:rPr>
        <w:t xml:space="preserve">адам. </w:t>
      </w:r>
    </w:p>
    <w:p w14:paraId="542915B9" w14:textId="77777777" w:rsidR="00F357B5" w:rsidRPr="00E20D63" w:rsidRDefault="00F357B5" w:rsidP="00F357B5">
      <w:pPr>
        <w:spacing w:after="0"/>
        <w:ind w:firstLine="567"/>
        <w:jc w:val="both"/>
        <w:rPr>
          <w:rFonts w:ascii="Times New Roman" w:hAnsi="Times New Roman"/>
          <w:kern w:val="36"/>
          <w:sz w:val="28"/>
          <w:szCs w:val="24"/>
          <w:lang w:val="kk-KZ" w:eastAsia="ru-RU"/>
        </w:rPr>
      </w:pPr>
      <w:r w:rsidRPr="00E20D63">
        <w:rPr>
          <w:rFonts w:ascii="Times New Roman" w:hAnsi="Times New Roman"/>
          <w:kern w:val="36"/>
          <w:sz w:val="28"/>
          <w:szCs w:val="24"/>
          <w:lang w:val="kk-KZ" w:eastAsia="ru-RU"/>
        </w:rPr>
        <w:t>4. Сақтандыру кезеңі: 1 жылғы.</w:t>
      </w:r>
    </w:p>
    <w:p w14:paraId="47333E16" w14:textId="77777777" w:rsidR="007E6444" w:rsidRPr="00DB17C5" w:rsidRDefault="007E6444" w:rsidP="00F357B5">
      <w:pPr>
        <w:spacing w:after="0"/>
        <w:ind w:firstLine="567"/>
        <w:jc w:val="both"/>
        <w:rPr>
          <w:rFonts w:ascii="Times New Roman" w:hAnsi="Times New Roman"/>
          <w:sz w:val="28"/>
          <w:szCs w:val="24"/>
          <w:lang w:val="kk-KZ"/>
        </w:rPr>
      </w:pPr>
      <w:r w:rsidRPr="00DB17C5">
        <w:rPr>
          <w:rFonts w:ascii="Times New Roman" w:hAnsi="Times New Roman"/>
          <w:sz w:val="28"/>
          <w:szCs w:val="24"/>
          <w:lang w:val="kk-KZ"/>
        </w:rPr>
        <w:t>.</w:t>
      </w:r>
    </w:p>
    <w:p w14:paraId="13E1B0B4" w14:textId="77777777" w:rsidR="00F357B5" w:rsidRPr="00E20D63" w:rsidRDefault="00F357B5" w:rsidP="00F357B5">
      <w:pPr>
        <w:spacing w:after="0"/>
        <w:ind w:firstLine="567"/>
        <w:rPr>
          <w:rFonts w:ascii="Times New Roman" w:hAnsi="Times New Roman"/>
          <w:sz w:val="28"/>
          <w:szCs w:val="24"/>
          <w:lang w:val="kk-KZ"/>
        </w:rPr>
      </w:pPr>
      <w:r w:rsidRPr="00E20D63">
        <w:rPr>
          <w:rFonts w:ascii="Times New Roman" w:hAnsi="Times New Roman"/>
          <w:sz w:val="28"/>
          <w:szCs w:val="24"/>
          <w:lang w:val="kk-KZ"/>
        </w:rPr>
        <w:t>5</w:t>
      </w:r>
      <w:r w:rsidR="007E6444" w:rsidRPr="00E20D63">
        <w:rPr>
          <w:rFonts w:ascii="Times New Roman" w:hAnsi="Times New Roman"/>
          <w:sz w:val="28"/>
          <w:szCs w:val="24"/>
        </w:rPr>
        <w:t xml:space="preserve">. Қызмет көрсету мерзімі: </w:t>
      </w:r>
      <w:r w:rsidRPr="00E20D63">
        <w:rPr>
          <w:rFonts w:ascii="Times New Roman" w:hAnsi="Times New Roman"/>
          <w:sz w:val="28"/>
          <w:szCs w:val="24"/>
        </w:rPr>
        <w:t>шартқа қол қойылған сәттен бастап 15 күнтізбелік күн.</w:t>
      </w:r>
    </w:p>
    <w:p w14:paraId="5444B3A5" w14:textId="77777777" w:rsidR="00F357B5" w:rsidRPr="00E20D63" w:rsidRDefault="00F357B5" w:rsidP="00F357B5">
      <w:pPr>
        <w:spacing w:after="0"/>
        <w:ind w:firstLine="567"/>
        <w:jc w:val="both"/>
        <w:rPr>
          <w:rFonts w:ascii="Times New Roman" w:hAnsi="Times New Roman"/>
          <w:kern w:val="36"/>
          <w:sz w:val="28"/>
          <w:szCs w:val="24"/>
          <w:lang w:val="kk-KZ" w:eastAsia="ru-RU"/>
        </w:rPr>
      </w:pPr>
      <w:r w:rsidRPr="00E20D63">
        <w:rPr>
          <w:rFonts w:ascii="Times New Roman" w:hAnsi="Times New Roman"/>
          <w:kern w:val="36"/>
          <w:sz w:val="28"/>
          <w:szCs w:val="24"/>
          <w:lang w:val="kk-KZ" w:eastAsia="ru-RU"/>
        </w:rPr>
        <w:t>Төлем полис (сертификат) ұсынылғаннан кейін шартқа сәйкес жүзеге асырылады.</w:t>
      </w:r>
    </w:p>
    <w:p w14:paraId="6AAC9B01" w14:textId="77777777" w:rsidR="00F357B5" w:rsidRPr="00E20D63" w:rsidRDefault="00F357B5" w:rsidP="00F357B5">
      <w:pPr>
        <w:spacing w:after="0"/>
        <w:ind w:firstLine="567"/>
        <w:rPr>
          <w:rFonts w:ascii="Times New Roman" w:hAnsi="Times New Roman"/>
          <w:sz w:val="28"/>
          <w:szCs w:val="24"/>
          <w:lang w:val="kk-KZ"/>
        </w:rPr>
      </w:pPr>
    </w:p>
    <w:p w14:paraId="7AC35BF0" w14:textId="77777777" w:rsidR="00F357B5" w:rsidRPr="00E20D63" w:rsidRDefault="00F357B5" w:rsidP="00F357B5">
      <w:pPr>
        <w:spacing w:after="0"/>
        <w:ind w:firstLine="567"/>
        <w:rPr>
          <w:rFonts w:ascii="Times New Roman" w:hAnsi="Times New Roman"/>
          <w:sz w:val="28"/>
          <w:szCs w:val="24"/>
          <w:lang w:val="kk-KZ"/>
        </w:rPr>
      </w:pPr>
    </w:p>
    <w:p w14:paraId="33AAF994" w14:textId="77777777" w:rsidR="007E6444" w:rsidRPr="00E20D63" w:rsidRDefault="007E6444" w:rsidP="00F357B5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E20D63">
        <w:rPr>
          <w:rFonts w:ascii="Times New Roman" w:hAnsi="Times New Roman"/>
          <w:sz w:val="28"/>
          <w:szCs w:val="24"/>
          <w:lang w:val="kk-KZ"/>
        </w:rPr>
        <w:br w:type="page"/>
      </w:r>
      <w:r w:rsidRPr="00E20D63">
        <w:rPr>
          <w:rFonts w:ascii="Times New Roman" w:hAnsi="Times New Roman"/>
          <w:b/>
          <w:color w:val="000000"/>
          <w:sz w:val="28"/>
          <w:szCs w:val="24"/>
        </w:rPr>
        <w:lastRenderedPageBreak/>
        <w:t>Техническая спецификация</w:t>
      </w:r>
    </w:p>
    <w:p w14:paraId="4135721D" w14:textId="77777777" w:rsidR="007E6444" w:rsidRPr="00E20D63" w:rsidRDefault="007E6444" w:rsidP="00F357B5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E20D63">
        <w:rPr>
          <w:rFonts w:ascii="Times New Roman" w:hAnsi="Times New Roman"/>
          <w:b/>
          <w:color w:val="000000"/>
          <w:sz w:val="28"/>
          <w:szCs w:val="24"/>
        </w:rPr>
        <w:t>к договору о государственных закупках услуг</w:t>
      </w:r>
    </w:p>
    <w:p w14:paraId="3A67AA16" w14:textId="77777777" w:rsidR="007E6444" w:rsidRPr="00E20D63" w:rsidRDefault="007E6444" w:rsidP="00F357B5">
      <w:pPr>
        <w:pStyle w:val="a3"/>
        <w:spacing w:line="276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E20D63">
        <w:rPr>
          <w:rFonts w:ascii="Times New Roman" w:hAnsi="Times New Roman"/>
          <w:b/>
          <w:color w:val="000000"/>
          <w:sz w:val="28"/>
          <w:szCs w:val="24"/>
        </w:rPr>
        <w:t>«</w:t>
      </w:r>
      <w:r w:rsidRPr="00E20D63">
        <w:rPr>
          <w:rFonts w:ascii="Times New Roman" w:hAnsi="Times New Roman"/>
          <w:b/>
          <w:sz w:val="28"/>
          <w:szCs w:val="24"/>
        </w:rPr>
        <w:t>Обязательное страхование работников от несчастных случаев при исполнении ими трудовых (служебных) обязанностей</w:t>
      </w:r>
      <w:r w:rsidRPr="00E20D63">
        <w:rPr>
          <w:rFonts w:ascii="Times New Roman" w:hAnsi="Times New Roman"/>
          <w:b/>
          <w:color w:val="000000"/>
          <w:sz w:val="28"/>
          <w:szCs w:val="24"/>
        </w:rPr>
        <w:t>»</w:t>
      </w:r>
    </w:p>
    <w:p w14:paraId="35F4E8E2" w14:textId="77777777" w:rsidR="007E6444" w:rsidRPr="00E20D63" w:rsidRDefault="007E6444" w:rsidP="00F357B5">
      <w:pPr>
        <w:spacing w:after="0"/>
        <w:ind w:firstLine="567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E20D63">
        <w:rPr>
          <w:rFonts w:ascii="Times New Roman" w:hAnsi="Times New Roman"/>
          <w:b/>
          <w:color w:val="000000"/>
          <w:sz w:val="28"/>
          <w:szCs w:val="24"/>
        </w:rPr>
        <w:t>на 202</w:t>
      </w:r>
      <w:r w:rsidR="008C6933" w:rsidRPr="00E20D63">
        <w:rPr>
          <w:rFonts w:ascii="Times New Roman" w:hAnsi="Times New Roman"/>
          <w:b/>
          <w:color w:val="000000"/>
          <w:sz w:val="28"/>
          <w:szCs w:val="24"/>
          <w:lang w:val="en-US"/>
        </w:rPr>
        <w:t>6</w:t>
      </w:r>
      <w:r w:rsidRPr="00E20D63">
        <w:rPr>
          <w:rFonts w:ascii="Times New Roman" w:hAnsi="Times New Roman"/>
          <w:b/>
          <w:color w:val="000000"/>
          <w:sz w:val="28"/>
          <w:szCs w:val="24"/>
        </w:rPr>
        <w:t xml:space="preserve"> год</w:t>
      </w:r>
    </w:p>
    <w:p w14:paraId="0F96E63E" w14:textId="77777777" w:rsidR="007E6444" w:rsidRPr="00E20D63" w:rsidRDefault="007E6444" w:rsidP="00F357B5">
      <w:pPr>
        <w:pStyle w:val="a3"/>
        <w:spacing w:line="276" w:lineRule="auto"/>
        <w:ind w:firstLine="567"/>
        <w:rPr>
          <w:rFonts w:ascii="Times New Roman" w:hAnsi="Times New Roman"/>
          <w:sz w:val="28"/>
          <w:szCs w:val="24"/>
        </w:rPr>
      </w:pPr>
    </w:p>
    <w:p w14:paraId="2B0B9E95" w14:textId="77777777" w:rsidR="007E6444" w:rsidRPr="00E20D63" w:rsidRDefault="007E6444" w:rsidP="00F357B5">
      <w:pPr>
        <w:pStyle w:val="a3"/>
        <w:numPr>
          <w:ilvl w:val="0"/>
          <w:numId w:val="4"/>
        </w:numPr>
        <w:spacing w:line="276" w:lineRule="auto"/>
        <w:ind w:left="0" w:firstLine="567"/>
        <w:rPr>
          <w:rFonts w:ascii="Times New Roman" w:hAnsi="Times New Roman"/>
          <w:sz w:val="28"/>
          <w:szCs w:val="24"/>
        </w:rPr>
      </w:pPr>
      <w:r w:rsidRPr="00E20D63">
        <w:rPr>
          <w:rFonts w:ascii="Times New Roman" w:hAnsi="Times New Roman"/>
          <w:sz w:val="28"/>
          <w:szCs w:val="24"/>
        </w:rPr>
        <w:t>Наименование закупок:</w:t>
      </w:r>
    </w:p>
    <w:p w14:paraId="77CF8D99" w14:textId="21509CA4" w:rsidR="007E6444" w:rsidRDefault="007E6444" w:rsidP="00F357B5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4"/>
        </w:rPr>
      </w:pPr>
      <w:r w:rsidRPr="00E20D63">
        <w:rPr>
          <w:rFonts w:ascii="Times New Roman" w:hAnsi="Times New Roman"/>
          <w:sz w:val="28"/>
          <w:szCs w:val="24"/>
        </w:rPr>
        <w:t xml:space="preserve">Обязательное страхование работников от несчастных случаев при исполнении ими трудовых (служебных) обязанностей: </w:t>
      </w:r>
    </w:p>
    <w:p w14:paraId="2C96015E" w14:textId="77777777" w:rsidR="002A206C" w:rsidRPr="00E20D63" w:rsidRDefault="002A206C" w:rsidP="00F357B5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48B4A9F6" w14:textId="11BF390F" w:rsidR="00CF71B7" w:rsidRDefault="002A206C" w:rsidP="00F357B5">
      <w:pPr>
        <w:pStyle w:val="a3"/>
        <w:spacing w:line="276" w:lineRule="auto"/>
        <w:ind w:firstLine="567"/>
        <w:jc w:val="both"/>
        <w:rPr>
          <w:rFonts w:ascii="Times New Roman" w:hAnsi="Times New Roman"/>
          <w:color w:val="212529"/>
          <w:sz w:val="28"/>
          <w:szCs w:val="28"/>
        </w:rPr>
      </w:pPr>
      <w:r w:rsidRPr="002A206C">
        <w:rPr>
          <w:rFonts w:ascii="Times New Roman" w:hAnsi="Times New Roman"/>
          <w:color w:val="212529"/>
          <w:sz w:val="28"/>
          <w:szCs w:val="28"/>
        </w:rPr>
        <w:t>Коммунальное государственное казенное предприятие "Жамбылский областной</w:t>
      </w:r>
      <w:r w:rsidRPr="002A206C">
        <w:rPr>
          <w:rFonts w:ascii="Times New Roman" w:hAnsi="Times New Roman"/>
          <w:color w:val="212529"/>
          <w:sz w:val="28"/>
          <w:szCs w:val="28"/>
          <w:shd w:val="clear" w:color="auto" w:fill="F9F9F9"/>
        </w:rPr>
        <w:t xml:space="preserve"> </w:t>
      </w:r>
      <w:r w:rsidRPr="002A206C">
        <w:rPr>
          <w:rFonts w:ascii="Times New Roman" w:hAnsi="Times New Roman"/>
          <w:color w:val="212529"/>
          <w:sz w:val="28"/>
          <w:szCs w:val="28"/>
        </w:rPr>
        <w:t>историко-краеведческий музей" управления культуры и развития языков акимата Жамбылской</w:t>
      </w:r>
      <w:r w:rsidRPr="002A206C">
        <w:rPr>
          <w:rFonts w:ascii="Times New Roman" w:hAnsi="Times New Roman"/>
          <w:color w:val="212529"/>
          <w:sz w:val="28"/>
          <w:szCs w:val="28"/>
          <w:shd w:val="clear" w:color="auto" w:fill="F9F9F9"/>
        </w:rPr>
        <w:t xml:space="preserve"> </w:t>
      </w:r>
      <w:r w:rsidRPr="002A206C">
        <w:rPr>
          <w:rFonts w:ascii="Times New Roman" w:hAnsi="Times New Roman"/>
          <w:color w:val="212529"/>
          <w:sz w:val="28"/>
          <w:szCs w:val="28"/>
        </w:rPr>
        <w:t>области</w:t>
      </w:r>
    </w:p>
    <w:p w14:paraId="6FFCB9FB" w14:textId="77777777" w:rsidR="002A206C" w:rsidRPr="002A206C" w:rsidRDefault="002A206C" w:rsidP="00F357B5">
      <w:pPr>
        <w:pStyle w:val="a3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14:paraId="55E91E27" w14:textId="77777777" w:rsidR="007E6444" w:rsidRPr="00E20D63" w:rsidRDefault="007E6444" w:rsidP="00F357B5">
      <w:pPr>
        <w:pStyle w:val="a3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/>
          <w:sz w:val="28"/>
          <w:szCs w:val="24"/>
        </w:rPr>
      </w:pPr>
      <w:r w:rsidRPr="00E20D63">
        <w:rPr>
          <w:rFonts w:ascii="Times New Roman" w:hAnsi="Times New Roman"/>
          <w:sz w:val="28"/>
          <w:szCs w:val="24"/>
        </w:rPr>
        <w:t>Характеристика Услуг:</w:t>
      </w:r>
    </w:p>
    <w:p w14:paraId="6B36AB90" w14:textId="77777777" w:rsidR="00F357B5" w:rsidRPr="00E20D63" w:rsidRDefault="007E6444" w:rsidP="00F357B5">
      <w:pPr>
        <w:spacing w:after="0"/>
        <w:ind w:firstLine="567"/>
        <w:jc w:val="both"/>
        <w:rPr>
          <w:rFonts w:ascii="Times New Roman" w:hAnsi="Times New Roman"/>
          <w:kern w:val="36"/>
          <w:sz w:val="28"/>
          <w:szCs w:val="24"/>
          <w:lang w:val="kk-KZ" w:eastAsia="ru-RU"/>
        </w:rPr>
      </w:pPr>
      <w:r w:rsidRPr="00E20D63">
        <w:rPr>
          <w:rFonts w:ascii="Times New Roman" w:hAnsi="Times New Roman"/>
          <w:sz w:val="28"/>
          <w:szCs w:val="24"/>
        </w:rPr>
        <w:t>Объект страхования – объектом обязательного страхования работника от несчастных случаев при исполнении им трудовых (служебных) обязанностей (далее - обязательное страхование работника от несчастных случаев)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</w:t>
      </w:r>
      <w:r w:rsidR="00F357B5" w:rsidRPr="00E20D63">
        <w:rPr>
          <w:rFonts w:ascii="Times New Roman" w:hAnsi="Times New Roman"/>
          <w:sz w:val="28"/>
          <w:szCs w:val="24"/>
          <w:lang w:val="kk-KZ"/>
        </w:rPr>
        <w:t xml:space="preserve"> </w:t>
      </w:r>
      <w:r w:rsidR="00F357B5" w:rsidRPr="00E20D63">
        <w:rPr>
          <w:rFonts w:ascii="Times New Roman" w:hAnsi="Times New Roman"/>
          <w:kern w:val="36"/>
          <w:sz w:val="28"/>
          <w:szCs w:val="24"/>
          <w:lang w:eastAsia="ru-RU"/>
        </w:rPr>
        <w:t xml:space="preserve">в соответствии с Законом Республики Казахстан </w:t>
      </w:r>
      <w:r w:rsidR="00F357B5" w:rsidRPr="00E20D63">
        <w:rPr>
          <w:rFonts w:ascii="Times New Roman" w:hAnsi="Times New Roman"/>
          <w:sz w:val="28"/>
          <w:szCs w:val="24"/>
          <w:lang w:eastAsia="ru-RU"/>
        </w:rPr>
        <w:t>от 7 февраля 2005 года № 30 «</w:t>
      </w:r>
      <w:r w:rsidR="00F357B5" w:rsidRPr="00E20D63">
        <w:rPr>
          <w:rFonts w:ascii="Times New Roman" w:hAnsi="Times New Roman"/>
          <w:kern w:val="36"/>
          <w:sz w:val="28"/>
          <w:szCs w:val="24"/>
          <w:lang w:eastAsia="ru-RU"/>
        </w:rPr>
        <w:t>Об обязательном страховании работника от несчастных случаев при исполнении им трудовых (служебных)</w:t>
      </w:r>
      <w:r w:rsidR="00F357B5" w:rsidRPr="00E20D63">
        <w:rPr>
          <w:rFonts w:ascii="Times New Roman" w:hAnsi="Times New Roman"/>
          <w:kern w:val="36"/>
          <w:sz w:val="28"/>
          <w:szCs w:val="24"/>
          <w:lang w:val="kk-KZ" w:eastAsia="ru-RU"/>
        </w:rPr>
        <w:t xml:space="preserve"> </w:t>
      </w:r>
      <w:r w:rsidR="00F357B5" w:rsidRPr="00E20D63">
        <w:rPr>
          <w:rFonts w:ascii="Times New Roman" w:hAnsi="Times New Roman"/>
          <w:kern w:val="36"/>
          <w:sz w:val="28"/>
          <w:szCs w:val="24"/>
          <w:lang w:eastAsia="ru-RU"/>
        </w:rPr>
        <w:t>обязанностей».</w:t>
      </w:r>
    </w:p>
    <w:p w14:paraId="2B6094A5" w14:textId="77777777" w:rsidR="00C8265F" w:rsidRPr="00E20D63" w:rsidRDefault="00C8265F" w:rsidP="00C8265F">
      <w:pPr>
        <w:ind w:firstLine="708"/>
        <w:jc w:val="both"/>
        <w:rPr>
          <w:rFonts w:ascii="Times New Roman" w:hAnsi="Times New Roman"/>
          <w:sz w:val="28"/>
          <w:szCs w:val="24"/>
        </w:rPr>
      </w:pPr>
      <w:r w:rsidRPr="00E20D63">
        <w:rPr>
          <w:rFonts w:ascii="Times New Roman" w:hAnsi="Times New Roman"/>
          <w:sz w:val="28"/>
          <w:szCs w:val="24"/>
        </w:rPr>
        <w:t>Договор обязательного страхования работника от несчастных случаев заключается только со страховщиком, имеющим лицензию на право осуществления страховой деятельности по классу аннуитетное страхование и данному виду обязательного страхования.</w:t>
      </w:r>
    </w:p>
    <w:p w14:paraId="5376686E" w14:textId="59B221AB" w:rsidR="00F357B5" w:rsidRPr="00E20D63" w:rsidRDefault="007E6444" w:rsidP="00C8265F">
      <w:pPr>
        <w:pStyle w:val="a3"/>
        <w:numPr>
          <w:ilvl w:val="0"/>
          <w:numId w:val="4"/>
        </w:numPr>
        <w:spacing w:line="276" w:lineRule="auto"/>
        <w:ind w:left="567" w:firstLine="0"/>
        <w:jc w:val="both"/>
        <w:rPr>
          <w:rFonts w:ascii="Times New Roman" w:hAnsi="Times New Roman"/>
          <w:sz w:val="28"/>
          <w:szCs w:val="24"/>
          <w:lang w:val="kk-KZ"/>
        </w:rPr>
      </w:pPr>
      <w:r w:rsidRPr="00E20D63">
        <w:rPr>
          <w:rFonts w:ascii="Times New Roman" w:hAnsi="Times New Roman"/>
          <w:sz w:val="28"/>
          <w:szCs w:val="24"/>
          <w:lang w:val="kk-KZ"/>
        </w:rPr>
        <w:t xml:space="preserve">Количество работников - </w:t>
      </w:r>
      <w:r w:rsidR="00DB17C5">
        <w:rPr>
          <w:rFonts w:ascii="Times New Roman" w:hAnsi="Times New Roman"/>
          <w:sz w:val="28"/>
          <w:szCs w:val="24"/>
          <w:lang w:val="kk-KZ"/>
        </w:rPr>
        <w:t>160</w:t>
      </w:r>
      <w:r w:rsidRPr="00E20D63">
        <w:rPr>
          <w:rFonts w:ascii="Times New Roman" w:hAnsi="Times New Roman"/>
          <w:sz w:val="28"/>
          <w:szCs w:val="24"/>
          <w:lang w:val="kk-KZ"/>
        </w:rPr>
        <w:t xml:space="preserve"> человек. </w:t>
      </w:r>
    </w:p>
    <w:p w14:paraId="00913389" w14:textId="77777777" w:rsidR="00F357B5" w:rsidRPr="00E20D63" w:rsidRDefault="00F357B5" w:rsidP="00F357B5">
      <w:pPr>
        <w:pStyle w:val="a4"/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/>
          <w:sz w:val="28"/>
          <w:szCs w:val="24"/>
        </w:rPr>
      </w:pPr>
      <w:r w:rsidRPr="00E20D63">
        <w:rPr>
          <w:rFonts w:ascii="Times New Roman" w:hAnsi="Times New Roman"/>
          <w:sz w:val="28"/>
          <w:szCs w:val="24"/>
          <w:lang w:val="kk-KZ"/>
        </w:rPr>
        <w:t xml:space="preserve">Период страхования: на 1 год. </w:t>
      </w:r>
    </w:p>
    <w:p w14:paraId="5D72ADA3" w14:textId="77777777" w:rsidR="007E6444" w:rsidRPr="00E20D63" w:rsidRDefault="007E6444" w:rsidP="00F357B5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4"/>
          <w:lang w:val="kk-KZ"/>
        </w:rPr>
      </w:pPr>
    </w:p>
    <w:p w14:paraId="137C4021" w14:textId="77777777" w:rsidR="00F357B5" w:rsidRPr="00E20D63" w:rsidRDefault="00F357B5" w:rsidP="00F357B5">
      <w:pPr>
        <w:spacing w:after="0"/>
        <w:ind w:firstLine="567"/>
        <w:jc w:val="both"/>
        <w:rPr>
          <w:rFonts w:ascii="Times New Roman" w:hAnsi="Times New Roman"/>
          <w:sz w:val="28"/>
          <w:szCs w:val="24"/>
          <w:lang w:val="kk-KZ"/>
        </w:rPr>
      </w:pPr>
      <w:r w:rsidRPr="00E20D63">
        <w:rPr>
          <w:rFonts w:ascii="Times New Roman" w:hAnsi="Times New Roman"/>
          <w:sz w:val="28"/>
          <w:szCs w:val="24"/>
          <w:lang w:val="kk-KZ"/>
        </w:rPr>
        <w:t xml:space="preserve">5. </w:t>
      </w:r>
      <w:r w:rsidR="007E6444" w:rsidRPr="00E20D63">
        <w:rPr>
          <w:rFonts w:ascii="Times New Roman" w:hAnsi="Times New Roman"/>
          <w:sz w:val="28"/>
          <w:szCs w:val="24"/>
          <w:lang w:val="kk-KZ"/>
        </w:rPr>
        <w:t xml:space="preserve">Срок оказания услуг: </w:t>
      </w:r>
      <w:r w:rsidRPr="00E20D63">
        <w:rPr>
          <w:rFonts w:ascii="Times New Roman" w:hAnsi="Times New Roman"/>
          <w:sz w:val="28"/>
          <w:szCs w:val="24"/>
          <w:lang w:val="kk-KZ"/>
        </w:rPr>
        <w:t xml:space="preserve"> 15 календарных дней с момента подписания договора.</w:t>
      </w:r>
    </w:p>
    <w:p w14:paraId="20B4DEDF" w14:textId="77777777" w:rsidR="00F357B5" w:rsidRPr="00E20D63" w:rsidRDefault="00F357B5" w:rsidP="00F357B5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  <w:r w:rsidRPr="00E20D63">
        <w:rPr>
          <w:rFonts w:ascii="Times New Roman" w:hAnsi="Times New Roman"/>
          <w:sz w:val="28"/>
          <w:szCs w:val="24"/>
        </w:rPr>
        <w:t xml:space="preserve">Оплата производится после предоставления полиса (сертификата) согласно Договору. </w:t>
      </w:r>
    </w:p>
    <w:sectPr w:rsidR="00F357B5" w:rsidRPr="00E20D63" w:rsidSect="00145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8"/>
      </w:rPr>
    </w:lvl>
  </w:abstractNum>
  <w:abstractNum w:abstractNumId="1" w15:restartNumberingAfterBreak="0">
    <w:nsid w:val="41010DA9"/>
    <w:multiLevelType w:val="hybridMultilevel"/>
    <w:tmpl w:val="EFB0D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E56574"/>
    <w:multiLevelType w:val="hybridMultilevel"/>
    <w:tmpl w:val="D084E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62F36"/>
    <w:multiLevelType w:val="hybridMultilevel"/>
    <w:tmpl w:val="D084E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36A"/>
    <w:rsid w:val="00057270"/>
    <w:rsid w:val="0008797B"/>
    <w:rsid w:val="001450AD"/>
    <w:rsid w:val="00166EF1"/>
    <w:rsid w:val="001E08A9"/>
    <w:rsid w:val="002633DB"/>
    <w:rsid w:val="002A1974"/>
    <w:rsid w:val="002A206C"/>
    <w:rsid w:val="002A22A0"/>
    <w:rsid w:val="002B73A8"/>
    <w:rsid w:val="002D424C"/>
    <w:rsid w:val="003303DB"/>
    <w:rsid w:val="003531A3"/>
    <w:rsid w:val="003B44D8"/>
    <w:rsid w:val="003E176D"/>
    <w:rsid w:val="00402106"/>
    <w:rsid w:val="00404859"/>
    <w:rsid w:val="00436FC0"/>
    <w:rsid w:val="00453ADD"/>
    <w:rsid w:val="004E6D36"/>
    <w:rsid w:val="005247A5"/>
    <w:rsid w:val="005C44F8"/>
    <w:rsid w:val="00612669"/>
    <w:rsid w:val="006132AE"/>
    <w:rsid w:val="00661251"/>
    <w:rsid w:val="006972AE"/>
    <w:rsid w:val="006E095A"/>
    <w:rsid w:val="0077227F"/>
    <w:rsid w:val="007E6444"/>
    <w:rsid w:val="00807F32"/>
    <w:rsid w:val="00825D84"/>
    <w:rsid w:val="00853449"/>
    <w:rsid w:val="008610C5"/>
    <w:rsid w:val="0086388B"/>
    <w:rsid w:val="008B4305"/>
    <w:rsid w:val="008C6933"/>
    <w:rsid w:val="008F40DA"/>
    <w:rsid w:val="00932F78"/>
    <w:rsid w:val="009B1653"/>
    <w:rsid w:val="009C2A70"/>
    <w:rsid w:val="00A558FB"/>
    <w:rsid w:val="00A816EC"/>
    <w:rsid w:val="00AB5936"/>
    <w:rsid w:val="00BB414F"/>
    <w:rsid w:val="00BF5A74"/>
    <w:rsid w:val="00C57316"/>
    <w:rsid w:val="00C8265F"/>
    <w:rsid w:val="00CF4071"/>
    <w:rsid w:val="00CF71B7"/>
    <w:rsid w:val="00D46425"/>
    <w:rsid w:val="00D76895"/>
    <w:rsid w:val="00DB17C5"/>
    <w:rsid w:val="00DE0DA6"/>
    <w:rsid w:val="00DF236E"/>
    <w:rsid w:val="00E20D63"/>
    <w:rsid w:val="00E4536A"/>
    <w:rsid w:val="00F02A00"/>
    <w:rsid w:val="00F20FD4"/>
    <w:rsid w:val="00F357B5"/>
    <w:rsid w:val="00FC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A2BEE"/>
  <w15:docId w15:val="{E2DE770B-861D-4EC7-A847-10C4FC1F9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7A5"/>
    <w:pPr>
      <w:suppressAutoHyphens/>
      <w:spacing w:after="200" w:line="276" w:lineRule="auto"/>
    </w:pPr>
    <w:rPr>
      <w:rFonts w:eastAsia="Times New Roman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247A5"/>
    <w:pPr>
      <w:suppressAutoHyphens/>
    </w:pPr>
    <w:rPr>
      <w:rFonts w:eastAsia="Times New Roman"/>
      <w:sz w:val="22"/>
      <w:szCs w:val="22"/>
      <w:lang w:eastAsia="ar-SA"/>
    </w:rPr>
  </w:style>
  <w:style w:type="paragraph" w:styleId="a4">
    <w:name w:val="List Paragraph"/>
    <w:basedOn w:val="a"/>
    <w:uiPriority w:val="34"/>
    <w:qFormat/>
    <w:rsid w:val="006132AE"/>
    <w:pPr>
      <w:ind w:left="720"/>
      <w:contextualSpacing/>
    </w:pPr>
  </w:style>
  <w:style w:type="paragraph" w:customStyle="1" w:styleId="BankNormal">
    <w:name w:val="BankNormal"/>
    <w:basedOn w:val="a"/>
    <w:rsid w:val="008610C5"/>
    <w:pPr>
      <w:suppressAutoHyphens w:val="0"/>
      <w:overflowPunct w:val="0"/>
      <w:autoSpaceDE w:val="0"/>
      <w:autoSpaceDN w:val="0"/>
      <w:adjustRightInd w:val="0"/>
      <w:spacing w:after="240" w:line="240" w:lineRule="auto"/>
    </w:pPr>
    <w:rPr>
      <w:rFonts w:ascii="Times New Roman" w:hAnsi="Times New Roman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970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18</cp:revision>
  <cp:lastPrinted>2014-09-16T11:33:00Z</cp:lastPrinted>
  <dcterms:created xsi:type="dcterms:W3CDTF">2026-08-19T09:57:00Z</dcterms:created>
  <dcterms:modified xsi:type="dcterms:W3CDTF">2026-10-09T04:54:00Z</dcterms:modified>
</cp:coreProperties>
</file>