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BA278" w14:textId="77777777" w:rsidR="00445C9E" w:rsidRDefault="00445C9E" w:rsidP="00C81127">
      <w:pPr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14:paraId="7DA4DA4A" w14:textId="77777777" w:rsidR="00325AAB" w:rsidRPr="00E36315" w:rsidRDefault="00325AAB" w:rsidP="00325AAB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6315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 СПЕЦИФИКАЦИЯ</w:t>
      </w:r>
    </w:p>
    <w:p w14:paraId="38573D19" w14:textId="77777777" w:rsidR="00325AAB" w:rsidRPr="00E24291" w:rsidRDefault="00325AAB" w:rsidP="00325AAB">
      <w:pPr>
        <w:pStyle w:val="a6"/>
        <w:jc w:val="both"/>
        <w:rPr>
          <w:rFonts w:ascii="Times New Roman" w:hAnsi="Times New Roman" w:cs="Times New Roman"/>
          <w:b/>
        </w:rPr>
      </w:pPr>
    </w:p>
    <w:p w14:paraId="42670A57" w14:textId="77777777" w:rsidR="00DE04C4" w:rsidRDefault="00325AAB" w:rsidP="00DE04C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6315">
        <w:rPr>
          <w:rFonts w:ascii="Times New Roman" w:hAnsi="Times New Roman" w:cs="Times New Roman"/>
          <w:sz w:val="28"/>
          <w:szCs w:val="28"/>
        </w:rPr>
        <w:t>Техническое обслуживание служебного автотранспорта;</w:t>
      </w:r>
    </w:p>
    <w:p w14:paraId="0CBCDE84" w14:textId="5DBF5DCB" w:rsidR="00325AAB" w:rsidRPr="00DE04C4" w:rsidRDefault="00C54C1F" w:rsidP="00DE04C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04C4">
        <w:rPr>
          <w:rFonts w:ascii="Times New Roman" w:hAnsi="Times New Roman" w:cs="Times New Roman"/>
          <w:sz w:val="28"/>
          <w:szCs w:val="28"/>
        </w:rPr>
        <w:t xml:space="preserve">Замена моторного масла </w:t>
      </w:r>
      <w:r w:rsidR="00DE04C4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синтетическое </w:t>
      </w:r>
      <w:r w:rsidR="00F3280D" w:rsidRPr="00DE04C4">
        <w:rPr>
          <w:rFonts w:ascii="Times New Roman" w:hAnsi="Times New Roman" w:cs="Times New Roman"/>
          <w:bCs/>
          <w:sz w:val="28"/>
          <w:szCs w:val="28"/>
          <w:lang w:val="kk-KZ"/>
        </w:rPr>
        <w:t>5</w:t>
      </w:r>
      <w:r w:rsidR="00F3280D" w:rsidRPr="00DE04C4">
        <w:rPr>
          <w:rFonts w:ascii="Times New Roman" w:hAnsi="Times New Roman" w:cs="Times New Roman"/>
          <w:bCs/>
          <w:sz w:val="28"/>
          <w:szCs w:val="28"/>
          <w:lang w:val="en-US"/>
        </w:rPr>
        <w:t>W</w:t>
      </w:r>
      <w:r w:rsidR="00F3280D" w:rsidRPr="00DE04C4">
        <w:rPr>
          <w:rFonts w:ascii="Times New Roman" w:hAnsi="Times New Roman" w:cs="Times New Roman"/>
          <w:bCs/>
          <w:sz w:val="28"/>
          <w:szCs w:val="28"/>
        </w:rPr>
        <w:t>-30</w:t>
      </w:r>
      <w:r w:rsidR="00DE04C4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, стандарт </w:t>
      </w:r>
      <w:r w:rsidR="00DE04C4" w:rsidRPr="00DE04C4">
        <w:rPr>
          <w:rFonts w:ascii="Times New Roman" w:eastAsia="Times New Roman" w:hAnsi="Times New Roman" w:cs="Times New Roman"/>
          <w:color w:val="64748B"/>
          <w:sz w:val="28"/>
          <w:szCs w:val="28"/>
          <w:lang w:val="ru-KZ" w:eastAsia="ru-KZ"/>
        </w:rPr>
        <w:t>API</w:t>
      </w:r>
      <w:r w:rsidR="00103955">
        <w:rPr>
          <w:rFonts w:ascii="Times New Roman" w:eastAsia="Times New Roman" w:hAnsi="Times New Roman" w:cs="Times New Roman"/>
          <w:color w:val="64748B"/>
          <w:sz w:val="28"/>
          <w:szCs w:val="28"/>
          <w:lang w:val="kk-KZ" w:eastAsia="ru-KZ"/>
        </w:rPr>
        <w:t>:</w:t>
      </w:r>
      <w:r w:rsidR="00DE04C4" w:rsidRPr="00DE04C4">
        <w:rPr>
          <w:rFonts w:ascii="Times New Roman" w:eastAsia="Times New Roman" w:hAnsi="Times New Roman" w:cs="Times New Roman"/>
          <w:color w:val="64748B"/>
          <w:sz w:val="28"/>
          <w:szCs w:val="28"/>
          <w:lang w:val="kk-KZ" w:eastAsia="ru-KZ"/>
        </w:rPr>
        <w:t xml:space="preserve"> </w:t>
      </w:r>
      <w:r w:rsidR="00DE04C4" w:rsidRPr="00DE04C4">
        <w:rPr>
          <w:rFonts w:ascii="Times New Roman" w:eastAsia="Times New Roman" w:hAnsi="Times New Roman" w:cs="Times New Roman"/>
          <w:color w:val="020817"/>
          <w:sz w:val="28"/>
          <w:szCs w:val="28"/>
          <w:lang w:val="ru-KZ" w:eastAsia="ru-KZ"/>
        </w:rPr>
        <w:t>SN</w:t>
      </w:r>
      <w:r w:rsidR="00325AAB" w:rsidRPr="00DE04C4">
        <w:rPr>
          <w:rFonts w:ascii="Times New Roman" w:hAnsi="Times New Roman" w:cs="Times New Roman"/>
          <w:sz w:val="28"/>
          <w:szCs w:val="28"/>
        </w:rPr>
        <w:t xml:space="preserve"> служебного автотранспорта</w:t>
      </w:r>
      <w:r w:rsidR="00B3153A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DE04C4" w:rsidRPr="00DE04C4">
        <w:rPr>
          <w:rFonts w:ascii="Times New Roman" w:hAnsi="Times New Roman" w:cs="Times New Roman"/>
          <w:color w:val="020817"/>
          <w:sz w:val="28"/>
          <w:szCs w:val="28"/>
          <w:shd w:val="clear" w:color="auto" w:fill="FFFFFF"/>
        </w:rPr>
        <w:t>Hyundai</w:t>
      </w:r>
      <w:r w:rsidR="00DE04C4" w:rsidRPr="00DE04C4">
        <w:rPr>
          <w:rFonts w:ascii="Times New Roman" w:hAnsi="Times New Roman" w:cs="Times New Roman"/>
          <w:color w:val="020817"/>
          <w:sz w:val="28"/>
          <w:szCs w:val="28"/>
          <w:shd w:val="clear" w:color="auto" w:fill="FFFFFF"/>
          <w:lang w:val="kk-KZ"/>
        </w:rPr>
        <w:t xml:space="preserve"> </w:t>
      </w:r>
      <w:r w:rsidR="00DE04C4" w:rsidRPr="00DE04C4">
        <w:rPr>
          <w:rFonts w:ascii="Times New Roman" w:hAnsi="Times New Roman" w:cs="Times New Roman"/>
          <w:color w:val="020817"/>
          <w:sz w:val="28"/>
          <w:szCs w:val="28"/>
          <w:shd w:val="clear" w:color="auto" w:fill="FFFFFF"/>
          <w:lang w:val="en-US"/>
        </w:rPr>
        <w:t>Tucson</w:t>
      </w:r>
      <w:r w:rsidR="00DE04C4" w:rsidRPr="00103955">
        <w:rPr>
          <w:rFonts w:ascii="Times New Roman" w:hAnsi="Times New Roman" w:cs="Times New Roman"/>
          <w:color w:val="020817"/>
          <w:sz w:val="28"/>
          <w:szCs w:val="28"/>
          <w:shd w:val="clear" w:color="auto" w:fill="FFFFFF"/>
        </w:rPr>
        <w:t xml:space="preserve"> 2025 </w:t>
      </w:r>
      <w:r w:rsidR="00DE04C4">
        <w:rPr>
          <w:rFonts w:ascii="Times New Roman" w:hAnsi="Times New Roman" w:cs="Times New Roman"/>
          <w:color w:val="020817"/>
          <w:sz w:val="28"/>
          <w:szCs w:val="28"/>
          <w:shd w:val="clear" w:color="auto" w:fill="FFFFFF"/>
          <w:lang w:val="kk-KZ"/>
        </w:rPr>
        <w:t>года</w:t>
      </w:r>
      <w:r w:rsidR="00B3153A" w:rsidRPr="00DE04C4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57008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441C4" w:rsidRPr="008441C4">
        <w:rPr>
          <w:rFonts w:ascii="Times New Roman" w:hAnsi="Times New Roman" w:cs="Times New Roman"/>
          <w:sz w:val="28"/>
          <w:szCs w:val="28"/>
        </w:rPr>
        <w:t>2</w:t>
      </w:r>
      <w:r w:rsidR="0057008C">
        <w:rPr>
          <w:rFonts w:ascii="Times New Roman" w:hAnsi="Times New Roman" w:cs="Times New Roman"/>
          <w:sz w:val="28"/>
          <w:szCs w:val="28"/>
          <w:lang w:val="kk-KZ"/>
        </w:rPr>
        <w:t xml:space="preserve"> раза в год</w:t>
      </w:r>
      <w:r w:rsidR="00325AAB" w:rsidRPr="00DE04C4">
        <w:rPr>
          <w:rFonts w:ascii="Times New Roman" w:hAnsi="Times New Roman" w:cs="Times New Roman"/>
          <w:sz w:val="28"/>
          <w:szCs w:val="28"/>
        </w:rPr>
        <w:t>. Замена масла производит специальная станция технического обслуживания. Замена</w:t>
      </w:r>
      <w:r w:rsidR="00426BBE" w:rsidRPr="00DE04C4">
        <w:rPr>
          <w:rFonts w:ascii="Times New Roman" w:hAnsi="Times New Roman" w:cs="Times New Roman"/>
          <w:sz w:val="28"/>
          <w:szCs w:val="28"/>
        </w:rPr>
        <w:t xml:space="preserve"> моторного масла</w:t>
      </w:r>
      <w:r w:rsidR="007D1888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 марки </w:t>
      </w:r>
      <w:r w:rsidR="00325AAB" w:rsidRPr="00DE04C4">
        <w:rPr>
          <w:rFonts w:ascii="Times New Roman" w:hAnsi="Times New Roman" w:cs="Times New Roman"/>
          <w:sz w:val="28"/>
          <w:szCs w:val="28"/>
        </w:rPr>
        <w:t xml:space="preserve"> производится вместе с </w:t>
      </w:r>
      <w:r w:rsidR="00445147" w:rsidRPr="00DE04C4">
        <w:rPr>
          <w:rFonts w:ascii="Times New Roman" w:hAnsi="Times New Roman" w:cs="Times New Roman"/>
          <w:sz w:val="28"/>
          <w:szCs w:val="28"/>
        </w:rPr>
        <w:t xml:space="preserve">масляным </w:t>
      </w:r>
      <w:r w:rsidR="004F3326" w:rsidRPr="00DE04C4">
        <w:rPr>
          <w:rFonts w:ascii="Times New Roman" w:hAnsi="Times New Roman" w:cs="Times New Roman"/>
          <w:sz w:val="28"/>
          <w:szCs w:val="28"/>
        </w:rPr>
        <w:t>фильтром</w:t>
      </w:r>
      <w:r w:rsidR="007D1888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373BB" w:rsidRPr="00DE04C4">
        <w:rPr>
          <w:rFonts w:ascii="Times New Roman" w:hAnsi="Times New Roman" w:cs="Times New Roman"/>
          <w:sz w:val="28"/>
          <w:szCs w:val="28"/>
          <w:lang w:val="kk-KZ"/>
        </w:rPr>
        <w:t xml:space="preserve">и воздушным фильтром </w:t>
      </w:r>
      <w:r w:rsidR="004F3326" w:rsidRPr="00DE04C4">
        <w:rPr>
          <w:rFonts w:ascii="Times New Roman" w:hAnsi="Times New Roman" w:cs="Times New Roman"/>
          <w:sz w:val="28"/>
          <w:szCs w:val="28"/>
        </w:rPr>
        <w:t>за счет Поставщика;</w:t>
      </w:r>
    </w:p>
    <w:p w14:paraId="44B1227A" w14:textId="77777777" w:rsidR="00325AAB" w:rsidRPr="00E36315" w:rsidRDefault="00325AAB" w:rsidP="00325AA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6315">
        <w:rPr>
          <w:rFonts w:ascii="Times New Roman" w:hAnsi="Times New Roman" w:cs="Times New Roman"/>
          <w:sz w:val="28"/>
          <w:szCs w:val="28"/>
        </w:rPr>
        <w:t>П</w:t>
      </w:r>
      <w:r w:rsidR="007D7326" w:rsidRPr="00E36315">
        <w:rPr>
          <w:rFonts w:ascii="Times New Roman" w:hAnsi="Times New Roman" w:cs="Times New Roman"/>
          <w:sz w:val="28"/>
          <w:szCs w:val="28"/>
        </w:rPr>
        <w:t xml:space="preserve">оставщик должен иметь </w:t>
      </w:r>
      <w:r w:rsidR="004F3326" w:rsidRPr="00E36315">
        <w:rPr>
          <w:rFonts w:ascii="Times New Roman" w:hAnsi="Times New Roman" w:cs="Times New Roman"/>
          <w:sz w:val="28"/>
          <w:szCs w:val="28"/>
        </w:rPr>
        <w:t>сертификат на закуп масла, моторное масло и масляный фильтр должно подбираться строго по каталогу;</w:t>
      </w:r>
    </w:p>
    <w:p w14:paraId="5A8488D2" w14:textId="77777777" w:rsidR="00E36315" w:rsidRDefault="00325AAB" w:rsidP="00021F3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6315">
        <w:rPr>
          <w:rFonts w:ascii="Times New Roman" w:hAnsi="Times New Roman" w:cs="Times New Roman"/>
          <w:sz w:val="28"/>
          <w:szCs w:val="28"/>
        </w:rPr>
        <w:t>Замена воздушного фильтра производит специальная станция технического обс</w:t>
      </w:r>
      <w:r w:rsidR="009E2C47">
        <w:rPr>
          <w:rFonts w:ascii="Times New Roman" w:hAnsi="Times New Roman" w:cs="Times New Roman"/>
          <w:sz w:val="28"/>
          <w:szCs w:val="28"/>
        </w:rPr>
        <w:t xml:space="preserve">луживания. </w:t>
      </w:r>
      <w:r w:rsidRPr="00E36315">
        <w:rPr>
          <w:rFonts w:ascii="Times New Roman" w:hAnsi="Times New Roman" w:cs="Times New Roman"/>
          <w:sz w:val="28"/>
          <w:szCs w:val="28"/>
        </w:rPr>
        <w:t>Замена  производится за счет Поставщика.</w:t>
      </w:r>
    </w:p>
    <w:p w14:paraId="2981CCB6" w14:textId="3F08E2CE" w:rsidR="009E2C47" w:rsidRDefault="009E2C47" w:rsidP="00E3631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2C47">
        <w:rPr>
          <w:rFonts w:ascii="Times New Roman" w:hAnsi="Times New Roman" w:cs="Times New Roman"/>
          <w:sz w:val="28"/>
          <w:szCs w:val="28"/>
        </w:rPr>
        <w:t>Комплекс автомобильного обслуживания включает, слив старого масла, замена масляного</w:t>
      </w:r>
      <w:r w:rsidR="0057008C">
        <w:rPr>
          <w:rFonts w:ascii="Times New Roman" w:hAnsi="Times New Roman" w:cs="Times New Roman"/>
          <w:sz w:val="28"/>
          <w:szCs w:val="28"/>
          <w:lang w:val="kk-KZ"/>
        </w:rPr>
        <w:t>, воздушного</w:t>
      </w:r>
      <w:r w:rsidRPr="009E2C47">
        <w:rPr>
          <w:rFonts w:ascii="Times New Roman" w:hAnsi="Times New Roman" w:cs="Times New Roman"/>
          <w:sz w:val="28"/>
          <w:szCs w:val="28"/>
        </w:rPr>
        <w:t xml:space="preserve"> фильтра и заливку нового моторного масла. </w:t>
      </w:r>
    </w:p>
    <w:p w14:paraId="73973596" w14:textId="77777777" w:rsidR="00784AB7" w:rsidRDefault="00784AB7" w:rsidP="00E3631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84AB7">
        <w:rPr>
          <w:rFonts w:ascii="Times New Roman" w:hAnsi="Times New Roman" w:cs="Times New Roman"/>
          <w:sz w:val="28"/>
          <w:szCs w:val="28"/>
        </w:rPr>
        <w:t>Замена масла в автомобилях производится двумя способами – классический и вакуум.</w:t>
      </w:r>
    </w:p>
    <w:p w14:paraId="0AEFA2AC" w14:textId="77777777" w:rsidR="00784AB7" w:rsidRPr="00784AB7" w:rsidRDefault="00784AB7" w:rsidP="00E3631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Снятие защитного (металла) поддона, картера и обратного установки производится за счет Поставщика бесплатно при замене масла.</w:t>
      </w:r>
    </w:p>
    <w:p w14:paraId="2640589C" w14:textId="77777777" w:rsidR="00E36315" w:rsidRPr="00E36315" w:rsidRDefault="00E36315" w:rsidP="00E3631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2C47">
        <w:rPr>
          <w:rFonts w:ascii="Times New Roman" w:hAnsi="Times New Roman" w:cs="Times New Roman"/>
          <w:sz w:val="28"/>
          <w:szCs w:val="28"/>
        </w:rPr>
        <w:t>Автомобили Заказчика принимаются вне очереди по заявке Заказчика (в рабочее время). Все услуги должны проводиться с соблюдением всех норм правил техники безопасности, своевременно и качественно.</w:t>
      </w:r>
    </w:p>
    <w:p w14:paraId="0D940E06" w14:textId="77777777" w:rsidR="00E36315" w:rsidRPr="00E36315" w:rsidRDefault="00E36315" w:rsidP="00E3631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6315">
        <w:rPr>
          <w:rFonts w:ascii="Times New Roman" w:hAnsi="Times New Roman" w:cs="Times New Roman"/>
          <w:sz w:val="28"/>
          <w:szCs w:val="28"/>
        </w:rPr>
        <w:t xml:space="preserve"> 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03EABC3F" w14:textId="77777777" w:rsidR="00E36315" w:rsidRPr="00E36315" w:rsidRDefault="00E36315" w:rsidP="00E36315">
      <w:pPr>
        <w:pStyle w:val="a9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E36315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Место оказания услуги: </w:t>
      </w:r>
      <w:r w:rsidR="00B3153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c</w:t>
      </w:r>
      <w:r w:rsidRPr="00E3631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3153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Шонжы</w:t>
      </w:r>
      <w:r w:rsidRPr="00E3631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5F447BFA" w14:textId="77777777" w:rsidR="00021F34" w:rsidRPr="00E36315" w:rsidRDefault="00021F34" w:rsidP="00E36315">
      <w:pPr>
        <w:pStyle w:val="a6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154FD69" w14:textId="77777777" w:rsidR="00325AAB" w:rsidRDefault="00325AAB" w:rsidP="00325AAB">
      <w:pPr>
        <w:pStyle w:val="a6"/>
        <w:jc w:val="both"/>
        <w:rPr>
          <w:rFonts w:ascii="Times New Roman" w:hAnsi="Times New Roman" w:cs="Times New Roman"/>
          <w:lang w:val="kk-KZ"/>
        </w:rPr>
      </w:pPr>
    </w:p>
    <w:p w14:paraId="148A8BF3" w14:textId="77777777" w:rsidR="00FE6BC0" w:rsidRPr="00E36315" w:rsidRDefault="00E36315" w:rsidP="00E3631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="009E553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227A4D9" w14:textId="77777777" w:rsidR="00F04A23" w:rsidRDefault="00F04A23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65EBDBD1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245CC99A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16AEE945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4F37CB1D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2A780994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5A1437C6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54AC8BEF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7A8123F7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474DBA42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0BEF55D0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77BBCC40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7A979C39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255122FB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34B7BCCB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07D287C6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32AF6A1B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0E8669F9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559C38F7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65424ED2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3BD6A821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34FCCBA9" w14:textId="77777777" w:rsidR="00B3153A" w:rsidRDefault="00B3153A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611DEBC8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53EB4C3E" w14:textId="77777777" w:rsidR="0020663C" w:rsidRDefault="0020663C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04D8D8A5" w14:textId="77777777" w:rsidR="00792D3F" w:rsidRDefault="00792D3F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0DFBD78F" w14:textId="77777777" w:rsidR="00792D3F" w:rsidRPr="00792D3F" w:rsidRDefault="00792D3F" w:rsidP="00792D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92D3F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11894379" w14:textId="77777777" w:rsidR="00792D3F" w:rsidRDefault="00792D3F" w:rsidP="00E36315">
      <w:pPr>
        <w:spacing w:after="0"/>
        <w:rPr>
          <w:rFonts w:ascii="Times New Roman" w:hAnsi="Times New Roman" w:cs="Times New Roman"/>
          <w:lang w:val="kk-KZ"/>
        </w:rPr>
      </w:pPr>
    </w:p>
    <w:p w14:paraId="59EE271D" w14:textId="77777777" w:rsidR="00792D3F" w:rsidRDefault="00792D3F" w:rsidP="00792D3F">
      <w:pPr>
        <w:spacing w:after="0"/>
        <w:rPr>
          <w:rFonts w:ascii="Times New Roman" w:hAnsi="Times New Roman" w:cs="Times New Roman"/>
          <w:lang w:val="kk-KZ"/>
        </w:rPr>
      </w:pPr>
    </w:p>
    <w:p w14:paraId="31D6B444" w14:textId="77777777" w:rsidR="003C2283" w:rsidRPr="003C2283" w:rsidRDefault="003C2283" w:rsidP="003C2283">
      <w:pPr>
        <w:pStyle w:val="a6"/>
        <w:jc w:val="both"/>
        <w:rPr>
          <w:rFonts w:ascii="Times New Roman" w:hAnsi="Times New Roman" w:cs="Times New Roman"/>
          <w:sz w:val="28"/>
          <w:szCs w:val="28"/>
          <w:lang w:val="ru-KZ" w:eastAsia="ru-KZ"/>
        </w:rPr>
      </w:pP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1.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Қызметтік автокөліктерге техникалық қызмет көрсету;</w:t>
      </w:r>
    </w:p>
    <w:p w14:paraId="14CE64F4" w14:textId="30636FBA" w:rsidR="003C2283" w:rsidRPr="003C2283" w:rsidRDefault="003C2283" w:rsidP="003C2283">
      <w:pPr>
        <w:pStyle w:val="a6"/>
        <w:jc w:val="both"/>
        <w:rPr>
          <w:rFonts w:ascii="Times New Roman" w:hAnsi="Times New Roman" w:cs="Times New Roman"/>
          <w:sz w:val="28"/>
          <w:szCs w:val="28"/>
          <w:lang w:val="ru-KZ" w:eastAsia="ru-KZ"/>
        </w:rPr>
      </w:pP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2.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Қызметтік автокөлікке (</w:t>
      </w: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Hyundai Tucson 2025 жылғы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) жылына </w:t>
      </w:r>
      <w:r w:rsidR="008441C4">
        <w:rPr>
          <w:rFonts w:ascii="Times New Roman" w:hAnsi="Times New Roman" w:cs="Times New Roman"/>
          <w:sz w:val="28"/>
          <w:szCs w:val="28"/>
          <w:lang w:val="en-US" w:eastAsia="ru-KZ"/>
        </w:rPr>
        <w:t>2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рет </w:t>
      </w: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5W-30 синтетикалық мотор майын (API стандарты: SN)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ауыстыру. Май ауыстыру жұмыстары арнайы техникалық қызмет көрсету станциясында жүргізіледі. Мотор майын ауыстыру май сүзгісімен және ауа сүзгісімен бірге </w:t>
      </w: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Жеткізушінің есебінен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жүзеге асырылады;</w:t>
      </w:r>
    </w:p>
    <w:p w14:paraId="4D03ACB9" w14:textId="77777777" w:rsidR="003C2283" w:rsidRPr="003C2283" w:rsidRDefault="003C2283" w:rsidP="003C2283">
      <w:pPr>
        <w:pStyle w:val="a6"/>
        <w:jc w:val="both"/>
        <w:rPr>
          <w:rFonts w:ascii="Times New Roman" w:hAnsi="Times New Roman" w:cs="Times New Roman"/>
          <w:sz w:val="28"/>
          <w:szCs w:val="28"/>
          <w:lang w:val="ru-KZ" w:eastAsia="ru-KZ"/>
        </w:rPr>
      </w:pP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3.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Жеткізушіде майды сатып алуға арналған сертификат болуы тиіс. Мотор майы мен май сүзгісі автокөлік каталогына сәйкес қатаң түрде таңдалуы қажет;</w:t>
      </w:r>
    </w:p>
    <w:p w14:paraId="21060502" w14:textId="77777777" w:rsidR="003C2283" w:rsidRPr="003C2283" w:rsidRDefault="003C2283" w:rsidP="003C2283">
      <w:pPr>
        <w:pStyle w:val="a6"/>
        <w:jc w:val="both"/>
        <w:rPr>
          <w:rFonts w:ascii="Times New Roman" w:hAnsi="Times New Roman" w:cs="Times New Roman"/>
          <w:sz w:val="28"/>
          <w:szCs w:val="28"/>
          <w:lang w:val="ru-KZ" w:eastAsia="ru-KZ"/>
        </w:rPr>
      </w:pP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4.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Ауа сүзгісін ауыстыру арнайы техникалық қызмет көрсету станциясында жүргізіледі. Ауыстыру жұмыстары </w:t>
      </w: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Жеткізушінің есебінен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жүзеге асырылады;</w:t>
      </w:r>
    </w:p>
    <w:p w14:paraId="7EFAE25B" w14:textId="77777777" w:rsidR="003C2283" w:rsidRPr="003C2283" w:rsidRDefault="003C2283" w:rsidP="003C2283">
      <w:pPr>
        <w:pStyle w:val="a6"/>
        <w:jc w:val="both"/>
        <w:rPr>
          <w:rFonts w:ascii="Times New Roman" w:hAnsi="Times New Roman" w:cs="Times New Roman"/>
          <w:sz w:val="28"/>
          <w:szCs w:val="28"/>
          <w:lang w:val="ru-KZ" w:eastAsia="ru-KZ"/>
        </w:rPr>
      </w:pPr>
      <w:r w:rsidRPr="003C2283">
        <w:rPr>
          <w:rFonts w:ascii="Times New Roman" w:hAnsi="Times New Roman" w:cs="Times New Roman"/>
          <w:b/>
          <w:bCs/>
          <w:sz w:val="28"/>
          <w:szCs w:val="28"/>
          <w:lang w:val="ru-KZ" w:eastAsia="ru-KZ"/>
        </w:rPr>
        <w:t>5.</w:t>
      </w:r>
      <w:r w:rsidRPr="003C2283">
        <w:rPr>
          <w:rFonts w:ascii="Times New Roman" w:hAnsi="Times New Roman" w:cs="Times New Roman"/>
          <w:sz w:val="28"/>
          <w:szCs w:val="28"/>
          <w:lang w:val="ru-KZ" w:eastAsia="ru-KZ"/>
        </w:rPr>
        <w:t xml:space="preserve"> Автокөлікке кешенді қызмет көрсету құрамына мыналар кіреді: ескі майды төгу, май сүзгісін және ауа сүзгісін ауыстыру, жаңа мотор майын құю;</w:t>
      </w:r>
    </w:p>
    <w:p w14:paraId="5F19441E" w14:textId="77777777" w:rsidR="00792D3F" w:rsidRPr="00792D3F" w:rsidRDefault="00792D3F" w:rsidP="00792D3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92D3F">
        <w:rPr>
          <w:rFonts w:ascii="Times New Roman" w:hAnsi="Times New Roman" w:cs="Times New Roman"/>
          <w:sz w:val="28"/>
          <w:szCs w:val="28"/>
          <w:lang w:val="kk-KZ"/>
        </w:rPr>
        <w:t>6. Автомобильдердегі майды ауыстыру екі тәсілмен - классикалық және вакууммен жүргізіледі.</w:t>
      </w:r>
    </w:p>
    <w:p w14:paraId="67571DF8" w14:textId="77777777" w:rsidR="00792D3F" w:rsidRDefault="00792D3F" w:rsidP="00792D3F">
      <w:pPr>
        <w:spacing w:after="0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  <w:r w:rsidRPr="00792D3F">
        <w:rPr>
          <w:rFonts w:ascii="Times New Roman" w:hAnsi="Times New Roman" w:cs="Times New Roman"/>
          <w:sz w:val="28"/>
          <w:szCs w:val="28"/>
          <w:lang w:val="kk-KZ"/>
        </w:rPr>
        <w:t>7. Қорғаныш (металл) табандығын, картерін және кері қондырғыны алу майды ауыстыру кезінде Өнім беруші</w:t>
      </w:r>
      <w:r>
        <w:rPr>
          <w:rFonts w:ascii="Times New Roman" w:hAnsi="Times New Roman" w:cs="Times New Roman"/>
          <w:sz w:val="28"/>
          <w:szCs w:val="28"/>
          <w:lang w:val="kk-KZ"/>
        </w:rPr>
        <w:t>нің есебінен тегін жүргізіледі.</w:t>
      </w:r>
    </w:p>
    <w:p w14:paraId="1425A297" w14:textId="77777777" w:rsidR="00792D3F" w:rsidRPr="00792D3F" w:rsidRDefault="00792D3F" w:rsidP="00792D3F">
      <w:pPr>
        <w:spacing w:after="0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  <w:r w:rsidRPr="00792D3F">
        <w:rPr>
          <w:rFonts w:ascii="Times New Roman" w:hAnsi="Times New Roman" w:cs="Times New Roman"/>
          <w:sz w:val="28"/>
          <w:szCs w:val="28"/>
          <w:lang w:val="kk-KZ"/>
        </w:rPr>
        <w:t>8. Тапсырыс берушінің автомобильдері Тапсырыс берушінің өтінімі бойынша кезектен тыс қабылданады (жұмыс уақытында). Барлық қызметтер техникалық қауіпсіздік ережелерінің барлық нормаларын сақтай отырып, уақтылы және сапалы жүргізілуі тиіс.</w:t>
      </w:r>
    </w:p>
    <w:p w14:paraId="02DB3920" w14:textId="77777777" w:rsidR="00792D3F" w:rsidRDefault="00792D3F" w:rsidP="00792D3F">
      <w:pPr>
        <w:spacing w:after="0"/>
        <w:outlineLvl w:val="0"/>
        <w:rPr>
          <w:rFonts w:ascii="Times New Roman" w:hAnsi="Times New Roman" w:cs="Times New Roman"/>
          <w:sz w:val="28"/>
          <w:szCs w:val="28"/>
          <w:lang w:val="kk-KZ"/>
        </w:rPr>
      </w:pPr>
      <w:r w:rsidRPr="00792D3F">
        <w:rPr>
          <w:rFonts w:ascii="Times New Roman" w:hAnsi="Times New Roman" w:cs="Times New Roman"/>
          <w:sz w:val="28"/>
          <w:szCs w:val="28"/>
          <w:lang w:val="kk-KZ"/>
        </w:rPr>
        <w:t>9. Тапсырыс беруші қызметтер көрсетудің сәйкессіздігін (толық емес, сапасыз, уақтылы емес) анықтаған жағдайда, өнім беруші барлық келтірілген залалды өз есебінен өтеуге және жіберілген ескертулерді жоюға міндеттенеді.</w:t>
      </w:r>
    </w:p>
    <w:p w14:paraId="2F2B31EE" w14:textId="77777777" w:rsidR="00792D3F" w:rsidRDefault="00792D3F" w:rsidP="00792D3F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792D3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10. Қызмет көрсету орны: </w:t>
      </w:r>
      <w:r w:rsidR="00B3153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Шонжы а</w:t>
      </w:r>
      <w:r w:rsidRPr="00792D3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</w:p>
    <w:p w14:paraId="27273EDF" w14:textId="77777777" w:rsidR="00792D3F" w:rsidRDefault="00792D3F" w:rsidP="00792D3F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14:paraId="27A3BF77" w14:textId="77777777" w:rsidR="00792D3F" w:rsidRPr="00792D3F" w:rsidRDefault="00792D3F" w:rsidP="00792D3F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14:paraId="4FF4F286" w14:textId="77777777" w:rsidR="00325AAB" w:rsidRDefault="00325AAB" w:rsidP="00E36315">
      <w:pPr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308E4A9" w14:textId="77777777" w:rsidR="00325AAB" w:rsidRDefault="00325AAB" w:rsidP="00E36315">
      <w:pPr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325AAB" w:rsidSect="002B5A59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A5578"/>
    <w:multiLevelType w:val="hybridMultilevel"/>
    <w:tmpl w:val="6F1E6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14980"/>
    <w:multiLevelType w:val="hybridMultilevel"/>
    <w:tmpl w:val="D83E58B0"/>
    <w:lvl w:ilvl="0" w:tplc="BB02B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C233F3"/>
    <w:multiLevelType w:val="multilevel"/>
    <w:tmpl w:val="3CF4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CD6"/>
    <w:rsid w:val="00021F34"/>
    <w:rsid w:val="00057BAE"/>
    <w:rsid w:val="00083ED8"/>
    <w:rsid w:val="000956F6"/>
    <w:rsid w:val="000A276C"/>
    <w:rsid w:val="000D798E"/>
    <w:rsid w:val="001011CB"/>
    <w:rsid w:val="00103955"/>
    <w:rsid w:val="00116823"/>
    <w:rsid w:val="001209D9"/>
    <w:rsid w:val="001461ED"/>
    <w:rsid w:val="001767AE"/>
    <w:rsid w:val="00194494"/>
    <w:rsid w:val="001B5471"/>
    <w:rsid w:val="001C3EF7"/>
    <w:rsid w:val="001E1851"/>
    <w:rsid w:val="0020663C"/>
    <w:rsid w:val="002A48FA"/>
    <w:rsid w:val="002A5B09"/>
    <w:rsid w:val="002B5A59"/>
    <w:rsid w:val="002C3161"/>
    <w:rsid w:val="002D07F3"/>
    <w:rsid w:val="002F4F12"/>
    <w:rsid w:val="00312422"/>
    <w:rsid w:val="00313B9F"/>
    <w:rsid w:val="00325AAB"/>
    <w:rsid w:val="003373BB"/>
    <w:rsid w:val="00344CC1"/>
    <w:rsid w:val="0036270D"/>
    <w:rsid w:val="003C2283"/>
    <w:rsid w:val="0040462E"/>
    <w:rsid w:val="00426BBE"/>
    <w:rsid w:val="004274BE"/>
    <w:rsid w:val="00445147"/>
    <w:rsid w:val="00445C9E"/>
    <w:rsid w:val="00452785"/>
    <w:rsid w:val="004F3326"/>
    <w:rsid w:val="00503090"/>
    <w:rsid w:val="005223A1"/>
    <w:rsid w:val="0057008C"/>
    <w:rsid w:val="0061489B"/>
    <w:rsid w:val="00630DFC"/>
    <w:rsid w:val="0066532B"/>
    <w:rsid w:val="00692AF0"/>
    <w:rsid w:val="006F0495"/>
    <w:rsid w:val="007514D2"/>
    <w:rsid w:val="00784AB7"/>
    <w:rsid w:val="00792D3F"/>
    <w:rsid w:val="007D1888"/>
    <w:rsid w:val="007D7326"/>
    <w:rsid w:val="00806296"/>
    <w:rsid w:val="00837CE6"/>
    <w:rsid w:val="008441C4"/>
    <w:rsid w:val="0085471B"/>
    <w:rsid w:val="0087714A"/>
    <w:rsid w:val="008814E2"/>
    <w:rsid w:val="0088156C"/>
    <w:rsid w:val="008A2C6D"/>
    <w:rsid w:val="008C7051"/>
    <w:rsid w:val="008D031A"/>
    <w:rsid w:val="008F60B5"/>
    <w:rsid w:val="0091717A"/>
    <w:rsid w:val="00946CD6"/>
    <w:rsid w:val="00995BC4"/>
    <w:rsid w:val="009D0AD4"/>
    <w:rsid w:val="009D41DD"/>
    <w:rsid w:val="009E1429"/>
    <w:rsid w:val="009E2C47"/>
    <w:rsid w:val="009E5534"/>
    <w:rsid w:val="009F45A3"/>
    <w:rsid w:val="00A95661"/>
    <w:rsid w:val="00AB44A7"/>
    <w:rsid w:val="00B3153A"/>
    <w:rsid w:val="00C35D54"/>
    <w:rsid w:val="00C54C1F"/>
    <w:rsid w:val="00C602AA"/>
    <w:rsid w:val="00C666D3"/>
    <w:rsid w:val="00C81127"/>
    <w:rsid w:val="00D05DDC"/>
    <w:rsid w:val="00D152D0"/>
    <w:rsid w:val="00D9234C"/>
    <w:rsid w:val="00DE04C4"/>
    <w:rsid w:val="00DF1039"/>
    <w:rsid w:val="00E36315"/>
    <w:rsid w:val="00EA6EBB"/>
    <w:rsid w:val="00EB7E1E"/>
    <w:rsid w:val="00ED12D4"/>
    <w:rsid w:val="00F04A23"/>
    <w:rsid w:val="00F3280D"/>
    <w:rsid w:val="00F457ED"/>
    <w:rsid w:val="00F87CBC"/>
    <w:rsid w:val="00FA34C7"/>
    <w:rsid w:val="00FB0561"/>
    <w:rsid w:val="00FD192C"/>
    <w:rsid w:val="00FE6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AC097"/>
  <w15:docId w15:val="{C5BD8866-A078-4079-92D1-D64485F2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1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uiPriority w:val="99"/>
    <w:semiHidden/>
    <w:unhideWhenUsed/>
    <w:rsid w:val="00C8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C81127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325AAB"/>
    <w:pPr>
      <w:spacing w:after="0" w:line="240" w:lineRule="auto"/>
    </w:pPr>
  </w:style>
  <w:style w:type="character" w:styleId="a8">
    <w:name w:val="Emphasis"/>
    <w:basedOn w:val="a0"/>
    <w:uiPriority w:val="20"/>
    <w:qFormat/>
    <w:rsid w:val="007D7326"/>
    <w:rPr>
      <w:i/>
      <w:iCs/>
    </w:rPr>
  </w:style>
  <w:style w:type="character" w:customStyle="1" w:styleId="a7">
    <w:name w:val="Без интервала Знак"/>
    <w:link w:val="a6"/>
    <w:uiPriority w:val="1"/>
    <w:rsid w:val="00E36315"/>
  </w:style>
  <w:style w:type="paragraph" w:styleId="a9">
    <w:name w:val="List Paragraph"/>
    <w:basedOn w:val="a"/>
    <w:uiPriority w:val="34"/>
    <w:qFormat/>
    <w:rsid w:val="00E3631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9E2C4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3C2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c">
    <w:name w:val="Strong"/>
    <w:basedOn w:val="a0"/>
    <w:uiPriority w:val="22"/>
    <w:qFormat/>
    <w:rsid w:val="003C2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067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04626783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81116536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775709222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</w:divsChild>
    </w:div>
    <w:div w:id="3888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851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5079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2037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Николаевна</dc:creator>
  <cp:lastModifiedBy>User</cp:lastModifiedBy>
  <cp:revision>6</cp:revision>
  <cp:lastPrinted>2022-03-11T05:22:00Z</cp:lastPrinted>
  <dcterms:created xsi:type="dcterms:W3CDTF">2024-10-31T13:13:00Z</dcterms:created>
  <dcterms:modified xsi:type="dcterms:W3CDTF">2026-10-22T07:00:00Z</dcterms:modified>
</cp:coreProperties>
</file>