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4AA773" w14:textId="77777777" w:rsidR="003A0178" w:rsidRDefault="003A0178" w:rsidP="000939CA">
      <w:pPr>
        <w:spacing w:after="0" w:line="216" w:lineRule="auto"/>
        <w:jc w:val="center"/>
        <w:rPr>
          <w:rFonts w:cs="Times New Roman"/>
          <w:b/>
          <w:sz w:val="28"/>
          <w:szCs w:val="28"/>
          <w:lang w:val="kk-KZ"/>
        </w:rPr>
      </w:pPr>
    </w:p>
    <w:p w14:paraId="5106AD6F" w14:textId="77777777" w:rsidR="003A0178" w:rsidRDefault="003A0178" w:rsidP="000939CA">
      <w:pPr>
        <w:spacing w:after="0" w:line="216" w:lineRule="auto"/>
        <w:jc w:val="center"/>
        <w:rPr>
          <w:rFonts w:cs="Times New Roman"/>
          <w:b/>
          <w:sz w:val="28"/>
          <w:szCs w:val="28"/>
          <w:lang w:val="kk-KZ"/>
        </w:rPr>
      </w:pPr>
    </w:p>
    <w:p w14:paraId="0838602E" w14:textId="77777777" w:rsidR="003A0178" w:rsidRDefault="003A0178" w:rsidP="000939CA">
      <w:pPr>
        <w:spacing w:after="0" w:line="216" w:lineRule="auto"/>
        <w:jc w:val="center"/>
        <w:rPr>
          <w:rFonts w:ascii="Times New Roman" w:hAnsi="Times New Roman" w:cs="Times New Roman"/>
          <w:b/>
          <w:sz w:val="24"/>
          <w:szCs w:val="24"/>
          <w:lang w:val="kk-KZ"/>
        </w:rPr>
      </w:pPr>
    </w:p>
    <w:p w14:paraId="75CE8AEA" w14:textId="77777777" w:rsidR="00AA5742" w:rsidRPr="003A0178" w:rsidRDefault="00AA5742" w:rsidP="000939CA">
      <w:pPr>
        <w:spacing w:after="0" w:line="216" w:lineRule="auto"/>
        <w:jc w:val="center"/>
        <w:rPr>
          <w:rFonts w:ascii="Times New Roman" w:hAnsi="Times New Roman" w:cs="Times New Roman"/>
          <w:b/>
          <w:sz w:val="24"/>
          <w:szCs w:val="24"/>
          <w:lang w:val="kk-KZ"/>
        </w:rPr>
      </w:pPr>
    </w:p>
    <w:p w14:paraId="0FB43AC8" w14:textId="77777777" w:rsidR="003A0178" w:rsidRDefault="00E56746" w:rsidP="000939CA">
      <w:pPr>
        <w:spacing w:after="0" w:line="216" w:lineRule="auto"/>
        <w:jc w:val="center"/>
        <w:rPr>
          <w:rFonts w:ascii="Times New Roman" w:hAnsi="Times New Roman" w:cs="Times New Roman"/>
          <w:b/>
          <w:sz w:val="24"/>
          <w:szCs w:val="24"/>
          <w:lang w:val="kk-KZ"/>
        </w:rPr>
      </w:pPr>
      <w:r w:rsidRPr="003A0178">
        <w:rPr>
          <w:rFonts w:ascii="Times New Roman" w:hAnsi="Times New Roman" w:cs="Times New Roman"/>
          <w:b/>
          <w:sz w:val="24"/>
          <w:szCs w:val="24"/>
        </w:rPr>
        <w:t>Т</w:t>
      </w:r>
      <w:r w:rsidR="00540DF1" w:rsidRPr="003A0178">
        <w:rPr>
          <w:rFonts w:ascii="Times New Roman" w:hAnsi="Times New Roman" w:cs="Times New Roman"/>
          <w:b/>
          <w:sz w:val="24"/>
          <w:szCs w:val="24"/>
        </w:rPr>
        <w:t>ехническо</w:t>
      </w:r>
      <w:r w:rsidRPr="003A0178">
        <w:rPr>
          <w:rFonts w:ascii="Times New Roman" w:hAnsi="Times New Roman" w:cs="Times New Roman"/>
          <w:b/>
          <w:sz w:val="24"/>
          <w:szCs w:val="24"/>
        </w:rPr>
        <w:t>е</w:t>
      </w:r>
      <w:r w:rsidR="003A0178">
        <w:rPr>
          <w:rFonts w:ascii="Times New Roman" w:hAnsi="Times New Roman" w:cs="Times New Roman"/>
          <w:b/>
          <w:sz w:val="24"/>
          <w:szCs w:val="24"/>
        </w:rPr>
        <w:t xml:space="preserve"> обслуживание</w:t>
      </w:r>
      <w:r w:rsidR="00540DF1" w:rsidRPr="003A0178">
        <w:rPr>
          <w:rFonts w:ascii="Times New Roman" w:hAnsi="Times New Roman" w:cs="Times New Roman"/>
          <w:b/>
          <w:sz w:val="24"/>
          <w:szCs w:val="24"/>
        </w:rPr>
        <w:t xml:space="preserve"> </w:t>
      </w:r>
    </w:p>
    <w:p w14:paraId="103FC33B" w14:textId="18FA6D2C" w:rsidR="003A0178" w:rsidRDefault="001D64D7" w:rsidP="000939CA">
      <w:pPr>
        <w:spacing w:after="0" w:line="216" w:lineRule="auto"/>
        <w:jc w:val="center"/>
        <w:rPr>
          <w:rFonts w:ascii="Times New Roman" w:eastAsia="Times New Roman" w:hAnsi="Times New Roman" w:cs="Times New Roman"/>
          <w:b/>
          <w:sz w:val="24"/>
          <w:szCs w:val="24"/>
          <w:u w:val="single"/>
        </w:rPr>
      </w:pPr>
      <w:proofErr w:type="spellStart"/>
      <w:r w:rsidRPr="001D64D7">
        <w:rPr>
          <w:rFonts w:ascii="Times New Roman" w:eastAsia="Times New Roman" w:hAnsi="Times New Roman" w:cs="Times New Roman"/>
          <w:b/>
          <w:sz w:val="24"/>
          <w:szCs w:val="24"/>
          <w:u w:val="single"/>
        </w:rPr>
        <w:t>Ризограф</w:t>
      </w:r>
      <w:r>
        <w:rPr>
          <w:rFonts w:ascii="Times New Roman" w:eastAsia="Times New Roman" w:hAnsi="Times New Roman" w:cs="Times New Roman"/>
          <w:b/>
          <w:sz w:val="24"/>
          <w:szCs w:val="24"/>
          <w:u w:val="single"/>
        </w:rPr>
        <w:t>а</w:t>
      </w:r>
      <w:proofErr w:type="spellEnd"/>
      <w:r w:rsidRPr="001D64D7">
        <w:rPr>
          <w:rFonts w:ascii="Times New Roman" w:eastAsia="Times New Roman" w:hAnsi="Times New Roman" w:cs="Times New Roman"/>
          <w:b/>
          <w:sz w:val="24"/>
          <w:szCs w:val="24"/>
          <w:u w:val="single"/>
        </w:rPr>
        <w:t xml:space="preserve"> </w:t>
      </w:r>
    </w:p>
    <w:p w14:paraId="7931673A" w14:textId="77777777" w:rsidR="001D64D7" w:rsidRPr="003A0178" w:rsidRDefault="001D64D7" w:rsidP="000939CA">
      <w:pPr>
        <w:spacing w:after="0" w:line="216" w:lineRule="auto"/>
        <w:jc w:val="center"/>
        <w:rPr>
          <w:rFonts w:ascii="Times New Roman" w:hAnsi="Times New Roman" w:cs="Times New Roman"/>
          <w:b/>
          <w:sz w:val="24"/>
          <w:szCs w:val="24"/>
          <w:lang w:val="kk-KZ"/>
        </w:rPr>
      </w:pPr>
    </w:p>
    <w:p w14:paraId="77521022" w14:textId="5D484740" w:rsidR="00945C72" w:rsidRPr="00FE11E3" w:rsidRDefault="00090B9A" w:rsidP="00154F07">
      <w:pPr>
        <w:spacing w:after="0" w:line="216" w:lineRule="auto"/>
        <w:rPr>
          <w:rFonts w:ascii="Times New Roman" w:hAnsi="Times New Roman" w:cs="Times New Roman"/>
          <w:b/>
          <w:sz w:val="24"/>
          <w:szCs w:val="24"/>
          <w:u w:val="single"/>
          <w:lang w:val="kk-KZ"/>
        </w:rPr>
      </w:pPr>
      <w:r w:rsidRPr="003A0178">
        <w:rPr>
          <w:rFonts w:ascii="Times New Roman" w:hAnsi="Times New Roman" w:cs="Times New Roman"/>
          <w:sz w:val="24"/>
          <w:szCs w:val="24"/>
        </w:rPr>
        <w:t xml:space="preserve"> </w:t>
      </w:r>
      <w:r w:rsidR="00540DF1" w:rsidRPr="003A0178">
        <w:rPr>
          <w:rFonts w:ascii="Times New Roman" w:hAnsi="Times New Roman" w:cs="Times New Roman"/>
          <w:sz w:val="24"/>
          <w:szCs w:val="24"/>
        </w:rPr>
        <w:t xml:space="preserve">Техническое </w:t>
      </w:r>
      <w:r w:rsidR="00540DF1" w:rsidRPr="00FE11E3">
        <w:rPr>
          <w:rFonts w:ascii="Times New Roman" w:hAnsi="Times New Roman" w:cs="Times New Roman"/>
          <w:sz w:val="24"/>
          <w:szCs w:val="24"/>
        </w:rPr>
        <w:t xml:space="preserve">обслуживание </w:t>
      </w:r>
      <w:proofErr w:type="spellStart"/>
      <w:proofErr w:type="gramStart"/>
      <w:r w:rsidR="001D64D7" w:rsidRPr="00FE11E3">
        <w:rPr>
          <w:rFonts w:ascii="Times New Roman" w:eastAsia="Times New Roman" w:hAnsi="Times New Roman" w:cs="Times New Roman"/>
          <w:sz w:val="24"/>
          <w:szCs w:val="24"/>
        </w:rPr>
        <w:t>Ризографа</w:t>
      </w:r>
      <w:proofErr w:type="spellEnd"/>
      <w:r w:rsidR="001D64D7" w:rsidRPr="00FE11E3">
        <w:rPr>
          <w:rFonts w:ascii="Times New Roman" w:eastAsia="Times New Roman" w:hAnsi="Times New Roman" w:cs="Times New Roman"/>
          <w:sz w:val="24"/>
          <w:szCs w:val="24"/>
        </w:rPr>
        <w:t xml:space="preserve">  с</w:t>
      </w:r>
      <w:proofErr w:type="gramEnd"/>
      <w:r w:rsidR="001D64D7" w:rsidRPr="00FE11E3">
        <w:rPr>
          <w:rFonts w:ascii="Times New Roman" w:eastAsia="Times New Roman" w:hAnsi="Times New Roman" w:cs="Times New Roman"/>
          <w:sz w:val="24"/>
          <w:szCs w:val="24"/>
        </w:rPr>
        <w:t xml:space="preserve"> встроенным интерфейсом</w:t>
      </w:r>
      <w:r w:rsidR="00154F07" w:rsidRPr="00FE11E3">
        <w:rPr>
          <w:rFonts w:ascii="Times New Roman" w:eastAsia="Times New Roman" w:hAnsi="Times New Roman" w:cs="Times New Roman"/>
          <w:sz w:val="24"/>
          <w:szCs w:val="24"/>
          <w:lang w:val="kk-KZ"/>
        </w:rPr>
        <w:t xml:space="preserve"> </w:t>
      </w:r>
      <w:r w:rsidR="00540DF1" w:rsidRPr="00FE11E3">
        <w:rPr>
          <w:rFonts w:ascii="Times New Roman" w:hAnsi="Times New Roman" w:cs="Times New Roman"/>
          <w:sz w:val="24"/>
          <w:szCs w:val="24"/>
        </w:rPr>
        <w:t>включает:</w:t>
      </w:r>
    </w:p>
    <w:p w14:paraId="2241D021" w14:textId="77777777" w:rsidR="00945C72" w:rsidRPr="003A0178" w:rsidRDefault="00945C72" w:rsidP="000939CA">
      <w:pPr>
        <w:pStyle w:val="a3"/>
        <w:spacing w:after="0" w:line="216" w:lineRule="auto"/>
        <w:ind w:left="426" w:hanging="426"/>
        <w:jc w:val="both"/>
        <w:rPr>
          <w:rFonts w:ascii="Times New Roman" w:hAnsi="Times New Roman" w:cs="Times New Roman"/>
          <w:sz w:val="24"/>
          <w:szCs w:val="24"/>
        </w:rPr>
      </w:pPr>
      <w:r w:rsidRPr="00FE11E3">
        <w:rPr>
          <w:rFonts w:ascii="Times New Roman" w:hAnsi="Times New Roman" w:cs="Times New Roman"/>
          <w:sz w:val="24"/>
          <w:szCs w:val="24"/>
        </w:rPr>
        <w:t>1</w:t>
      </w:r>
      <w:r w:rsidR="00DB1DAA" w:rsidRPr="00FE11E3">
        <w:rPr>
          <w:rFonts w:ascii="Times New Roman" w:hAnsi="Times New Roman" w:cs="Times New Roman"/>
          <w:sz w:val="24"/>
          <w:szCs w:val="24"/>
        </w:rPr>
        <w:t>.</w:t>
      </w:r>
      <w:r w:rsidRPr="00FE11E3">
        <w:rPr>
          <w:rFonts w:ascii="Times New Roman" w:hAnsi="Times New Roman" w:cs="Times New Roman"/>
          <w:sz w:val="24"/>
          <w:szCs w:val="24"/>
        </w:rPr>
        <w:t>Проведение профилактических работ в соответствии с требованиями эксплуатационной</w:t>
      </w:r>
      <w:r w:rsidRPr="003A0178">
        <w:rPr>
          <w:rFonts w:ascii="Times New Roman" w:hAnsi="Times New Roman" w:cs="Times New Roman"/>
          <w:sz w:val="24"/>
          <w:szCs w:val="24"/>
        </w:rPr>
        <w:t xml:space="preserve"> документации (очистка, регулировка, настройка аппарата и его узлов);</w:t>
      </w:r>
    </w:p>
    <w:p w14:paraId="51DA4B7E" w14:textId="77777777" w:rsidR="00945C72" w:rsidRPr="003A0178" w:rsidRDefault="00154F07" w:rsidP="000939CA">
      <w:pPr>
        <w:pStyle w:val="a3"/>
        <w:spacing w:after="0" w:line="216" w:lineRule="auto"/>
        <w:ind w:left="426" w:hanging="426"/>
        <w:jc w:val="both"/>
        <w:rPr>
          <w:rFonts w:ascii="Times New Roman" w:hAnsi="Times New Roman" w:cs="Times New Roman"/>
          <w:sz w:val="24"/>
          <w:szCs w:val="24"/>
        </w:rPr>
      </w:pPr>
      <w:r>
        <w:rPr>
          <w:rFonts w:ascii="Times New Roman" w:hAnsi="Times New Roman" w:cs="Times New Roman"/>
          <w:sz w:val="24"/>
          <w:szCs w:val="24"/>
          <w:lang w:val="kk-KZ"/>
        </w:rPr>
        <w:t>2.</w:t>
      </w:r>
      <w:r w:rsidR="00945C72" w:rsidRPr="003A0178">
        <w:rPr>
          <w:rFonts w:ascii="Times New Roman" w:hAnsi="Times New Roman" w:cs="Times New Roman"/>
          <w:sz w:val="24"/>
          <w:szCs w:val="24"/>
        </w:rPr>
        <w:t xml:space="preserve"> Проведение замены ресурсных запасных частей;</w:t>
      </w:r>
    </w:p>
    <w:p w14:paraId="3E8F01E2" w14:textId="77777777" w:rsidR="00945C72" w:rsidRPr="003A0178" w:rsidRDefault="00154F07" w:rsidP="000939CA">
      <w:pPr>
        <w:pStyle w:val="a3"/>
        <w:spacing w:after="0" w:line="216" w:lineRule="auto"/>
        <w:ind w:left="0"/>
        <w:jc w:val="both"/>
        <w:rPr>
          <w:rFonts w:ascii="Times New Roman" w:hAnsi="Times New Roman" w:cs="Times New Roman"/>
          <w:sz w:val="24"/>
          <w:szCs w:val="24"/>
        </w:rPr>
      </w:pPr>
      <w:r>
        <w:rPr>
          <w:rFonts w:ascii="Times New Roman" w:hAnsi="Times New Roman" w:cs="Times New Roman"/>
          <w:sz w:val="24"/>
          <w:szCs w:val="24"/>
          <w:lang w:val="kk-KZ"/>
        </w:rPr>
        <w:t>3.</w:t>
      </w:r>
      <w:r w:rsidR="00945C72" w:rsidRPr="003A0178">
        <w:rPr>
          <w:rFonts w:ascii="Times New Roman" w:hAnsi="Times New Roman" w:cs="Times New Roman"/>
          <w:sz w:val="24"/>
          <w:szCs w:val="24"/>
        </w:rPr>
        <w:t xml:space="preserve"> Проведение диагностич</w:t>
      </w:r>
      <w:r w:rsidR="00F94B61" w:rsidRPr="003A0178">
        <w:rPr>
          <w:rFonts w:ascii="Times New Roman" w:hAnsi="Times New Roman" w:cs="Times New Roman"/>
          <w:sz w:val="24"/>
          <w:szCs w:val="24"/>
        </w:rPr>
        <w:t>еских работ, составление актов технического состояния оборудования</w:t>
      </w:r>
      <w:r w:rsidR="00945C72" w:rsidRPr="003A0178">
        <w:rPr>
          <w:rFonts w:ascii="Times New Roman" w:hAnsi="Times New Roman" w:cs="Times New Roman"/>
          <w:sz w:val="24"/>
          <w:szCs w:val="24"/>
        </w:rPr>
        <w:t xml:space="preserve"> и предоставление Заказчику смет на проведение ремонта;</w:t>
      </w:r>
    </w:p>
    <w:p w14:paraId="0F47FE2A" w14:textId="77777777" w:rsidR="00945C72" w:rsidRPr="003A0178" w:rsidRDefault="00154F07" w:rsidP="000939CA">
      <w:pPr>
        <w:pStyle w:val="a3"/>
        <w:spacing w:after="0" w:line="216" w:lineRule="auto"/>
        <w:ind w:left="426" w:hanging="426"/>
        <w:jc w:val="both"/>
        <w:rPr>
          <w:rFonts w:ascii="Times New Roman" w:hAnsi="Times New Roman" w:cs="Times New Roman"/>
          <w:sz w:val="24"/>
          <w:szCs w:val="24"/>
        </w:rPr>
      </w:pPr>
      <w:r>
        <w:rPr>
          <w:rFonts w:ascii="Times New Roman" w:hAnsi="Times New Roman" w:cs="Times New Roman"/>
          <w:sz w:val="24"/>
          <w:szCs w:val="24"/>
          <w:lang w:val="kk-KZ"/>
        </w:rPr>
        <w:t>4.</w:t>
      </w:r>
      <w:r w:rsidR="00945C72" w:rsidRPr="003A0178">
        <w:rPr>
          <w:rFonts w:ascii="Times New Roman" w:hAnsi="Times New Roman" w:cs="Times New Roman"/>
          <w:sz w:val="24"/>
          <w:szCs w:val="24"/>
        </w:rPr>
        <w:t>Заблаговременное извещение Заказчика о необходимости приоб</w:t>
      </w:r>
      <w:r w:rsidR="002F0595" w:rsidRPr="003A0178">
        <w:rPr>
          <w:rFonts w:ascii="Times New Roman" w:hAnsi="Times New Roman" w:cs="Times New Roman"/>
          <w:sz w:val="24"/>
          <w:szCs w:val="24"/>
        </w:rPr>
        <w:t xml:space="preserve">ретения деталей и узлов, </w:t>
      </w:r>
      <w:r w:rsidR="00945C72" w:rsidRPr="003A0178">
        <w:rPr>
          <w:rFonts w:ascii="Times New Roman" w:hAnsi="Times New Roman" w:cs="Times New Roman"/>
          <w:sz w:val="24"/>
          <w:szCs w:val="24"/>
        </w:rPr>
        <w:t>имеющих определенный ресурс;</w:t>
      </w:r>
    </w:p>
    <w:p w14:paraId="57EE5A89" w14:textId="77777777" w:rsidR="00F94B61" w:rsidRPr="003A0178" w:rsidRDefault="00154F07" w:rsidP="000939CA">
      <w:pPr>
        <w:pStyle w:val="a3"/>
        <w:spacing w:after="0" w:line="216" w:lineRule="auto"/>
        <w:ind w:left="426" w:hanging="426"/>
        <w:jc w:val="both"/>
        <w:rPr>
          <w:rFonts w:ascii="Times New Roman" w:hAnsi="Times New Roman" w:cs="Times New Roman"/>
          <w:sz w:val="24"/>
          <w:szCs w:val="24"/>
        </w:rPr>
      </w:pPr>
      <w:r>
        <w:rPr>
          <w:rFonts w:ascii="Times New Roman" w:hAnsi="Times New Roman" w:cs="Times New Roman"/>
          <w:sz w:val="24"/>
          <w:szCs w:val="24"/>
          <w:lang w:val="kk-KZ"/>
        </w:rPr>
        <w:t>5.</w:t>
      </w:r>
      <w:r w:rsidR="00945C72" w:rsidRPr="003A0178">
        <w:rPr>
          <w:rFonts w:ascii="Times New Roman" w:hAnsi="Times New Roman" w:cs="Times New Roman"/>
          <w:sz w:val="24"/>
          <w:szCs w:val="24"/>
        </w:rPr>
        <w:t xml:space="preserve"> Устранение неисправностей по вызову Заказчика</w:t>
      </w:r>
      <w:r w:rsidR="00586680" w:rsidRPr="003A0178">
        <w:rPr>
          <w:rFonts w:ascii="Times New Roman" w:hAnsi="Times New Roman" w:cs="Times New Roman"/>
          <w:sz w:val="24"/>
          <w:szCs w:val="24"/>
        </w:rPr>
        <w:t>;</w:t>
      </w:r>
    </w:p>
    <w:p w14:paraId="6E142C55" w14:textId="77777777" w:rsidR="00F94B61" w:rsidRDefault="00154F07" w:rsidP="000939CA">
      <w:pPr>
        <w:pStyle w:val="a3"/>
        <w:spacing w:after="0" w:line="216" w:lineRule="auto"/>
        <w:ind w:left="426" w:hanging="426"/>
        <w:jc w:val="both"/>
        <w:rPr>
          <w:rFonts w:ascii="Times New Roman" w:hAnsi="Times New Roman" w:cs="Times New Roman"/>
          <w:sz w:val="24"/>
          <w:szCs w:val="24"/>
        </w:rPr>
      </w:pPr>
      <w:r>
        <w:rPr>
          <w:rFonts w:ascii="Times New Roman" w:hAnsi="Times New Roman" w:cs="Times New Roman"/>
          <w:sz w:val="24"/>
          <w:szCs w:val="24"/>
          <w:lang w:val="kk-KZ"/>
        </w:rPr>
        <w:t>6.</w:t>
      </w:r>
      <w:r w:rsidR="00F94B61" w:rsidRPr="003A0178">
        <w:rPr>
          <w:rFonts w:ascii="Times New Roman" w:hAnsi="Times New Roman" w:cs="Times New Roman"/>
          <w:sz w:val="24"/>
          <w:szCs w:val="24"/>
        </w:rPr>
        <w:t xml:space="preserve"> Проведение ремонта оборудования.</w:t>
      </w:r>
    </w:p>
    <w:p w14:paraId="16F5AEAB" w14:textId="77777777" w:rsidR="005112F4" w:rsidRDefault="005112F4" w:rsidP="000939CA">
      <w:pPr>
        <w:pStyle w:val="a3"/>
        <w:spacing w:after="0" w:line="216" w:lineRule="auto"/>
        <w:ind w:left="426" w:hanging="426"/>
        <w:jc w:val="both"/>
        <w:rPr>
          <w:rFonts w:ascii="Times New Roman" w:hAnsi="Times New Roman" w:cs="Times New Roman"/>
          <w:sz w:val="24"/>
          <w:szCs w:val="24"/>
        </w:rPr>
      </w:pPr>
      <w:r>
        <w:rPr>
          <w:rFonts w:ascii="Times New Roman" w:hAnsi="Times New Roman" w:cs="Times New Roman"/>
          <w:sz w:val="24"/>
          <w:szCs w:val="24"/>
        </w:rPr>
        <w:t>7. Заправка черной краской</w:t>
      </w:r>
    </w:p>
    <w:p w14:paraId="6A3A9E46" w14:textId="77777777" w:rsidR="005112F4" w:rsidRDefault="005112F4" w:rsidP="000939CA">
      <w:pPr>
        <w:pStyle w:val="a3"/>
        <w:spacing w:after="0" w:line="216" w:lineRule="auto"/>
        <w:ind w:left="426" w:hanging="426"/>
        <w:jc w:val="both"/>
        <w:rPr>
          <w:rFonts w:ascii="Times New Roman" w:hAnsi="Times New Roman" w:cs="Times New Roman"/>
          <w:sz w:val="24"/>
          <w:szCs w:val="24"/>
        </w:rPr>
      </w:pPr>
      <w:r>
        <w:rPr>
          <w:rFonts w:ascii="Times New Roman" w:hAnsi="Times New Roman" w:cs="Times New Roman"/>
          <w:sz w:val="24"/>
          <w:szCs w:val="24"/>
        </w:rPr>
        <w:t>8.Замена мастер-пленки</w:t>
      </w:r>
    </w:p>
    <w:p w14:paraId="65D6E08F" w14:textId="77046DC1" w:rsidR="00872D41" w:rsidRPr="00FE11E3" w:rsidRDefault="005112F4" w:rsidP="00E56746">
      <w:pPr>
        <w:spacing w:after="0" w:line="216" w:lineRule="auto"/>
        <w:jc w:val="both"/>
        <w:rPr>
          <w:rFonts w:ascii="Times New Roman" w:hAnsi="Times New Roman" w:cs="Times New Roman"/>
          <w:sz w:val="24"/>
          <w:szCs w:val="24"/>
          <w:lang w:val="kk-KZ"/>
        </w:rPr>
      </w:pPr>
      <w:r>
        <w:rPr>
          <w:rFonts w:ascii="Times New Roman" w:hAnsi="Times New Roman" w:cs="Times New Roman"/>
          <w:sz w:val="24"/>
          <w:szCs w:val="24"/>
          <w:lang w:val="kk-KZ"/>
        </w:rPr>
        <w:t>9</w:t>
      </w:r>
      <w:r w:rsidR="00154F07">
        <w:rPr>
          <w:rFonts w:ascii="Times New Roman" w:hAnsi="Times New Roman" w:cs="Times New Roman"/>
          <w:sz w:val="24"/>
          <w:szCs w:val="24"/>
          <w:lang w:val="kk-KZ"/>
        </w:rPr>
        <w:t>.</w:t>
      </w:r>
      <w:r w:rsidR="00872D41" w:rsidRPr="003A0178">
        <w:rPr>
          <w:rFonts w:ascii="Times New Roman" w:hAnsi="Times New Roman" w:cs="Times New Roman"/>
          <w:sz w:val="24"/>
          <w:szCs w:val="24"/>
        </w:rPr>
        <w:t xml:space="preserve"> </w:t>
      </w:r>
      <w:r w:rsidR="004346B0">
        <w:rPr>
          <w:rFonts w:ascii="Times New Roman" w:hAnsi="Times New Roman" w:cs="Times New Roman"/>
          <w:sz w:val="24"/>
          <w:szCs w:val="24"/>
          <w:lang w:val="kk-KZ"/>
        </w:rPr>
        <w:t>Т</w:t>
      </w:r>
      <w:proofErr w:type="spellStart"/>
      <w:r w:rsidR="004346B0">
        <w:rPr>
          <w:rFonts w:ascii="Times New Roman" w:hAnsi="Times New Roman" w:cs="Times New Roman"/>
          <w:sz w:val="24"/>
          <w:szCs w:val="24"/>
        </w:rPr>
        <w:t>ехническое</w:t>
      </w:r>
      <w:proofErr w:type="spellEnd"/>
      <w:r w:rsidR="004346B0">
        <w:rPr>
          <w:rFonts w:ascii="Times New Roman" w:hAnsi="Times New Roman" w:cs="Times New Roman"/>
          <w:sz w:val="24"/>
          <w:szCs w:val="24"/>
        </w:rPr>
        <w:t xml:space="preserve"> обслуживание </w:t>
      </w:r>
      <w:r w:rsidR="004346B0">
        <w:rPr>
          <w:rFonts w:ascii="Times New Roman" w:hAnsi="Times New Roman" w:cs="Times New Roman"/>
          <w:sz w:val="24"/>
          <w:szCs w:val="24"/>
          <w:lang w:val="kk-KZ"/>
        </w:rPr>
        <w:t>о</w:t>
      </w:r>
      <w:proofErr w:type="spellStart"/>
      <w:r w:rsidR="004346B0" w:rsidRPr="003A0178">
        <w:rPr>
          <w:rFonts w:ascii="Times New Roman" w:hAnsi="Times New Roman" w:cs="Times New Roman"/>
          <w:sz w:val="24"/>
          <w:szCs w:val="24"/>
        </w:rPr>
        <w:t>борудования</w:t>
      </w:r>
      <w:proofErr w:type="spellEnd"/>
      <w:r w:rsidR="00872D41" w:rsidRPr="003A0178">
        <w:rPr>
          <w:rFonts w:ascii="Times New Roman" w:hAnsi="Times New Roman" w:cs="Times New Roman"/>
          <w:sz w:val="24"/>
          <w:szCs w:val="24"/>
        </w:rPr>
        <w:t xml:space="preserve"> производится по месту его нахожден</w:t>
      </w:r>
      <w:r w:rsidR="00154F07">
        <w:rPr>
          <w:rFonts w:ascii="Times New Roman" w:hAnsi="Times New Roman" w:cs="Times New Roman"/>
          <w:sz w:val="24"/>
          <w:szCs w:val="24"/>
        </w:rPr>
        <w:t>ия не менее одного раза в месяц</w:t>
      </w:r>
      <w:r w:rsidR="00872D41" w:rsidRPr="003A0178">
        <w:rPr>
          <w:rFonts w:ascii="Times New Roman" w:hAnsi="Times New Roman" w:cs="Times New Roman"/>
          <w:sz w:val="24"/>
          <w:szCs w:val="24"/>
        </w:rPr>
        <w:t>. По заявк</w:t>
      </w:r>
      <w:r w:rsidR="00154F07">
        <w:rPr>
          <w:rFonts w:ascii="Times New Roman" w:hAnsi="Times New Roman" w:cs="Times New Roman"/>
          <w:sz w:val="24"/>
          <w:szCs w:val="24"/>
        </w:rPr>
        <w:t>ам</w:t>
      </w:r>
      <w:r w:rsidR="004346B0">
        <w:rPr>
          <w:rFonts w:ascii="Times New Roman" w:hAnsi="Times New Roman" w:cs="Times New Roman"/>
          <w:sz w:val="24"/>
          <w:szCs w:val="24"/>
          <w:lang w:val="kk-KZ"/>
        </w:rPr>
        <w:t xml:space="preserve"> Заказчика</w:t>
      </w:r>
      <w:r w:rsidR="00154F07">
        <w:rPr>
          <w:rFonts w:ascii="Times New Roman" w:hAnsi="Times New Roman" w:cs="Times New Roman"/>
          <w:sz w:val="24"/>
          <w:szCs w:val="24"/>
        </w:rPr>
        <w:t xml:space="preserve">, связанным с неисправностью </w:t>
      </w:r>
      <w:r w:rsidR="00154F07">
        <w:rPr>
          <w:rFonts w:ascii="Times New Roman" w:hAnsi="Times New Roman" w:cs="Times New Roman"/>
          <w:sz w:val="24"/>
          <w:szCs w:val="24"/>
          <w:lang w:val="kk-KZ"/>
        </w:rPr>
        <w:t>о</w:t>
      </w:r>
      <w:proofErr w:type="spellStart"/>
      <w:r w:rsidR="00872D41" w:rsidRPr="003A0178">
        <w:rPr>
          <w:rFonts w:ascii="Times New Roman" w:hAnsi="Times New Roman" w:cs="Times New Roman"/>
          <w:sz w:val="24"/>
          <w:szCs w:val="24"/>
        </w:rPr>
        <w:t>борудования</w:t>
      </w:r>
      <w:proofErr w:type="spellEnd"/>
      <w:r w:rsidR="00872D41" w:rsidRPr="003A0178">
        <w:rPr>
          <w:rFonts w:ascii="Times New Roman" w:hAnsi="Times New Roman" w:cs="Times New Roman"/>
          <w:sz w:val="24"/>
          <w:szCs w:val="24"/>
        </w:rPr>
        <w:t xml:space="preserve">, </w:t>
      </w:r>
      <w:r w:rsidR="00154F07">
        <w:rPr>
          <w:rFonts w:ascii="Times New Roman" w:hAnsi="Times New Roman" w:cs="Times New Roman"/>
          <w:sz w:val="24"/>
          <w:szCs w:val="24"/>
          <w:lang w:val="kk-KZ"/>
        </w:rPr>
        <w:t>Поставщик</w:t>
      </w:r>
      <w:r w:rsidR="00872D41" w:rsidRPr="003A0178">
        <w:rPr>
          <w:rFonts w:ascii="Times New Roman" w:hAnsi="Times New Roman" w:cs="Times New Roman"/>
          <w:sz w:val="24"/>
          <w:szCs w:val="24"/>
        </w:rPr>
        <w:t xml:space="preserve"> обеспечивает прибытие сервисного инженера в рабочее время </w:t>
      </w:r>
      <w:r w:rsidR="004346B0">
        <w:rPr>
          <w:rFonts w:ascii="Times New Roman" w:hAnsi="Times New Roman" w:cs="Times New Roman"/>
          <w:sz w:val="24"/>
          <w:szCs w:val="24"/>
          <w:lang w:val="kk-KZ"/>
        </w:rPr>
        <w:t>Заказч</w:t>
      </w:r>
      <w:r w:rsidR="00154F07">
        <w:rPr>
          <w:rFonts w:ascii="Times New Roman" w:hAnsi="Times New Roman" w:cs="Times New Roman"/>
          <w:sz w:val="24"/>
          <w:szCs w:val="24"/>
          <w:lang w:val="kk-KZ"/>
        </w:rPr>
        <w:t>ика</w:t>
      </w:r>
      <w:r w:rsidR="00154F07">
        <w:rPr>
          <w:rFonts w:ascii="Times New Roman" w:hAnsi="Times New Roman" w:cs="Times New Roman"/>
          <w:sz w:val="24"/>
          <w:szCs w:val="24"/>
        </w:rPr>
        <w:t xml:space="preserve"> </w:t>
      </w:r>
      <w:r w:rsidR="00872D41" w:rsidRPr="003A0178">
        <w:rPr>
          <w:rFonts w:ascii="Times New Roman" w:hAnsi="Times New Roman" w:cs="Times New Roman"/>
          <w:sz w:val="24"/>
          <w:szCs w:val="24"/>
        </w:rPr>
        <w:t>с момента принятия заявки. Количество заявок не ограничено.</w:t>
      </w:r>
      <w:r w:rsidR="00FE11E3" w:rsidRPr="00FE11E3">
        <w:rPr>
          <w:rFonts w:ascii="Times New Roman" w:hAnsi="Times New Roman" w:cs="Times New Roman"/>
          <w:sz w:val="24"/>
          <w:szCs w:val="24"/>
        </w:rPr>
        <w:t xml:space="preserve"> </w:t>
      </w:r>
      <w:r w:rsidR="00FE11E3">
        <w:rPr>
          <w:rFonts w:ascii="Times New Roman" w:hAnsi="Times New Roman" w:cs="Times New Roman"/>
          <w:sz w:val="24"/>
          <w:szCs w:val="24"/>
          <w:lang w:val="kk-KZ"/>
        </w:rPr>
        <w:t>Все расходные материалы за счет поставщика</w:t>
      </w:r>
    </w:p>
    <w:p w14:paraId="74FD4454" w14:textId="77777777" w:rsidR="00AA5742" w:rsidRDefault="00AA5742" w:rsidP="00AA5742">
      <w:pPr>
        <w:spacing w:after="0" w:line="216" w:lineRule="auto"/>
        <w:jc w:val="center"/>
        <w:rPr>
          <w:rFonts w:cs="Times New Roman"/>
          <w:b/>
          <w:sz w:val="28"/>
          <w:szCs w:val="28"/>
          <w:lang w:val="kk-KZ"/>
        </w:rPr>
      </w:pPr>
    </w:p>
    <w:p w14:paraId="33334FE4" w14:textId="77777777" w:rsidR="00AA5742" w:rsidRDefault="00AA5742" w:rsidP="00AA5742">
      <w:pPr>
        <w:spacing w:after="0" w:line="216" w:lineRule="auto"/>
        <w:jc w:val="center"/>
        <w:rPr>
          <w:rFonts w:cs="Times New Roman"/>
          <w:b/>
          <w:sz w:val="28"/>
          <w:szCs w:val="28"/>
          <w:lang w:val="kk-KZ"/>
        </w:rPr>
      </w:pPr>
    </w:p>
    <w:tbl>
      <w:tblPr>
        <w:tblW w:w="9955" w:type="dxa"/>
        <w:tblLook w:val="04A0" w:firstRow="1" w:lastRow="0" w:firstColumn="1" w:lastColumn="0" w:noHBand="0" w:noVBand="1"/>
      </w:tblPr>
      <w:tblGrid>
        <w:gridCol w:w="4579"/>
        <w:gridCol w:w="2688"/>
        <w:gridCol w:w="2688"/>
      </w:tblGrid>
      <w:tr w:rsidR="00C434B2" w:rsidRPr="003A0178" w14:paraId="28783049" w14:textId="77777777" w:rsidTr="00FE11E3">
        <w:trPr>
          <w:trHeight w:val="630"/>
        </w:trPr>
        <w:tc>
          <w:tcPr>
            <w:tcW w:w="4579" w:type="dxa"/>
            <w:tcBorders>
              <w:top w:val="single" w:sz="4" w:space="0" w:color="auto"/>
              <w:left w:val="single" w:sz="4" w:space="0" w:color="auto"/>
              <w:bottom w:val="single" w:sz="4" w:space="0" w:color="auto"/>
              <w:right w:val="single" w:sz="4" w:space="0" w:color="000000"/>
            </w:tcBorders>
            <w:vAlign w:val="center"/>
            <w:hideMark/>
          </w:tcPr>
          <w:p w14:paraId="433C6625" w14:textId="77777777" w:rsidR="00C434B2" w:rsidRPr="003A0178" w:rsidRDefault="00C434B2" w:rsidP="0029413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Н</w:t>
            </w:r>
            <w:r w:rsidRPr="003A0178">
              <w:rPr>
                <w:rFonts w:ascii="Times New Roman" w:eastAsia="Times New Roman" w:hAnsi="Times New Roman" w:cs="Times New Roman"/>
                <w:sz w:val="24"/>
                <w:szCs w:val="24"/>
              </w:rPr>
              <w:t>аименование, марка и модель оборудования</w:t>
            </w:r>
          </w:p>
        </w:tc>
        <w:tc>
          <w:tcPr>
            <w:tcW w:w="2688" w:type="dxa"/>
            <w:tcBorders>
              <w:top w:val="single" w:sz="4" w:space="0" w:color="auto"/>
              <w:left w:val="nil"/>
              <w:bottom w:val="single" w:sz="4" w:space="0" w:color="auto"/>
              <w:right w:val="single" w:sz="4" w:space="0" w:color="auto"/>
            </w:tcBorders>
            <w:vAlign w:val="center"/>
          </w:tcPr>
          <w:p w14:paraId="7F27827D" w14:textId="77777777" w:rsidR="00C434B2" w:rsidRPr="003A0178" w:rsidRDefault="00C434B2" w:rsidP="0029413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Кол</w:t>
            </w:r>
            <w:r>
              <w:rPr>
                <w:rFonts w:ascii="Times New Roman" w:eastAsia="Times New Roman" w:hAnsi="Times New Roman" w:cs="Times New Roman"/>
                <w:sz w:val="24"/>
                <w:szCs w:val="24"/>
                <w:lang w:val="kk-KZ"/>
              </w:rPr>
              <w:t>ичество</w:t>
            </w:r>
            <w:r w:rsidRPr="003A0178">
              <w:rPr>
                <w:rFonts w:ascii="Times New Roman" w:eastAsia="Times New Roman" w:hAnsi="Times New Roman" w:cs="Times New Roman"/>
                <w:sz w:val="24"/>
                <w:szCs w:val="24"/>
              </w:rPr>
              <w:t xml:space="preserve"> оборудование</w:t>
            </w:r>
          </w:p>
        </w:tc>
        <w:tc>
          <w:tcPr>
            <w:tcW w:w="2688" w:type="dxa"/>
            <w:tcBorders>
              <w:top w:val="single" w:sz="4" w:space="0" w:color="auto"/>
              <w:left w:val="single" w:sz="4" w:space="0" w:color="auto"/>
              <w:bottom w:val="single" w:sz="4" w:space="0" w:color="auto"/>
              <w:right w:val="single" w:sz="4" w:space="0" w:color="auto"/>
            </w:tcBorders>
            <w:vAlign w:val="center"/>
            <w:hideMark/>
          </w:tcPr>
          <w:p w14:paraId="29C5E894" w14:textId="77777777" w:rsidR="00C434B2" w:rsidRPr="003A0178" w:rsidRDefault="00C434B2" w:rsidP="00294135">
            <w:pPr>
              <w:spacing w:after="0" w:line="240" w:lineRule="auto"/>
              <w:jc w:val="center"/>
              <w:rPr>
                <w:rFonts w:ascii="Times New Roman" w:eastAsia="Times New Roman" w:hAnsi="Times New Roman" w:cs="Times New Roman"/>
                <w:sz w:val="24"/>
                <w:szCs w:val="24"/>
              </w:rPr>
            </w:pPr>
            <w:r w:rsidRPr="003A0178">
              <w:rPr>
                <w:rFonts w:ascii="Times New Roman" w:eastAsia="Times New Roman" w:hAnsi="Times New Roman" w:cs="Times New Roman"/>
                <w:sz w:val="24"/>
                <w:szCs w:val="24"/>
              </w:rPr>
              <w:t>Вид тех. обслуживания</w:t>
            </w:r>
          </w:p>
        </w:tc>
      </w:tr>
      <w:tr w:rsidR="00C434B2" w:rsidRPr="003A0178" w14:paraId="6E943C9B" w14:textId="77777777" w:rsidTr="00294135">
        <w:trPr>
          <w:trHeight w:val="564"/>
        </w:trPr>
        <w:tc>
          <w:tcPr>
            <w:tcW w:w="4579" w:type="dxa"/>
            <w:tcBorders>
              <w:top w:val="single" w:sz="4" w:space="0" w:color="auto"/>
              <w:left w:val="single" w:sz="4" w:space="0" w:color="auto"/>
              <w:bottom w:val="single" w:sz="4" w:space="0" w:color="auto"/>
              <w:right w:val="single" w:sz="4" w:space="0" w:color="auto"/>
            </w:tcBorders>
            <w:vAlign w:val="center"/>
            <w:hideMark/>
          </w:tcPr>
          <w:p w14:paraId="25E1350A" w14:textId="013573A1" w:rsidR="00C434B2" w:rsidRDefault="00C434B2" w:rsidP="000E707B">
            <w:pPr>
              <w:spacing w:after="0" w:line="216" w:lineRule="auto"/>
              <w:rPr>
                <w:rFonts w:ascii="Times New Roman" w:eastAsia="Times New Roman" w:hAnsi="Times New Roman" w:cs="Times New Roman"/>
                <w:b/>
                <w:sz w:val="24"/>
                <w:szCs w:val="24"/>
                <w:u w:val="single"/>
              </w:rPr>
            </w:pPr>
            <w:proofErr w:type="spellStart"/>
            <w:r w:rsidRPr="001D64D7">
              <w:rPr>
                <w:rFonts w:ascii="Times New Roman" w:eastAsia="Times New Roman" w:hAnsi="Times New Roman" w:cs="Times New Roman"/>
                <w:b/>
                <w:sz w:val="24"/>
                <w:szCs w:val="24"/>
                <w:u w:val="single"/>
              </w:rPr>
              <w:t>Ризограф</w:t>
            </w:r>
            <w:proofErr w:type="spellEnd"/>
            <w:r w:rsidRPr="001D64D7">
              <w:rPr>
                <w:rFonts w:ascii="Times New Roman" w:eastAsia="Times New Roman" w:hAnsi="Times New Roman" w:cs="Times New Roman"/>
                <w:b/>
                <w:sz w:val="24"/>
                <w:szCs w:val="24"/>
                <w:u w:val="single"/>
              </w:rPr>
              <w:t xml:space="preserve"> </w:t>
            </w:r>
            <w:proofErr w:type="spellStart"/>
            <w:proofErr w:type="gramStart"/>
            <w:r w:rsidRPr="001D64D7">
              <w:rPr>
                <w:rFonts w:ascii="Times New Roman" w:eastAsia="Times New Roman" w:hAnsi="Times New Roman" w:cs="Times New Roman"/>
                <w:b/>
                <w:sz w:val="24"/>
                <w:szCs w:val="24"/>
                <w:u w:val="single"/>
              </w:rPr>
              <w:t>Riso</w:t>
            </w:r>
            <w:proofErr w:type="spellEnd"/>
            <w:r w:rsidR="000E707B">
              <w:rPr>
                <w:rFonts w:ascii="Times New Roman" w:eastAsia="Times New Roman" w:hAnsi="Times New Roman" w:cs="Times New Roman"/>
                <w:b/>
                <w:sz w:val="24"/>
                <w:szCs w:val="24"/>
                <w:u w:val="single"/>
                <w:lang w:val="kk-KZ"/>
              </w:rPr>
              <w:t xml:space="preserve"> </w:t>
            </w:r>
            <w:r w:rsidRPr="001D64D7">
              <w:rPr>
                <w:rFonts w:ascii="Times New Roman" w:eastAsia="Times New Roman" w:hAnsi="Times New Roman" w:cs="Times New Roman"/>
                <w:b/>
                <w:sz w:val="24"/>
                <w:szCs w:val="24"/>
                <w:u w:val="single"/>
              </w:rPr>
              <w:t xml:space="preserve"> с</w:t>
            </w:r>
            <w:proofErr w:type="gramEnd"/>
            <w:r w:rsidRPr="001D64D7">
              <w:rPr>
                <w:rFonts w:ascii="Times New Roman" w:eastAsia="Times New Roman" w:hAnsi="Times New Roman" w:cs="Times New Roman"/>
                <w:b/>
                <w:sz w:val="24"/>
                <w:szCs w:val="24"/>
                <w:u w:val="single"/>
              </w:rPr>
              <w:t xml:space="preserve"> встроенным интерфейсом</w:t>
            </w:r>
          </w:p>
          <w:p w14:paraId="4BBC9647" w14:textId="77777777" w:rsidR="00C434B2" w:rsidRPr="003A0178" w:rsidRDefault="00C434B2" w:rsidP="000E707B">
            <w:pPr>
              <w:spacing w:after="0" w:line="240" w:lineRule="auto"/>
              <w:rPr>
                <w:rFonts w:ascii="Times New Roman" w:eastAsia="Times New Roman" w:hAnsi="Times New Roman" w:cs="Times New Roman"/>
                <w:sz w:val="24"/>
                <w:szCs w:val="24"/>
              </w:rPr>
            </w:pPr>
          </w:p>
        </w:tc>
        <w:tc>
          <w:tcPr>
            <w:tcW w:w="2688" w:type="dxa"/>
            <w:tcBorders>
              <w:top w:val="nil"/>
              <w:left w:val="nil"/>
              <w:bottom w:val="single" w:sz="4" w:space="0" w:color="auto"/>
              <w:right w:val="single" w:sz="4" w:space="0" w:color="auto"/>
            </w:tcBorders>
            <w:vAlign w:val="center"/>
          </w:tcPr>
          <w:p w14:paraId="1CDDECE0" w14:textId="77777777" w:rsidR="00C434B2" w:rsidRPr="003A0178" w:rsidRDefault="00C434B2" w:rsidP="00294135">
            <w:pPr>
              <w:spacing w:after="0" w:line="240" w:lineRule="auto"/>
              <w:jc w:val="center"/>
              <w:rPr>
                <w:rFonts w:ascii="Times New Roman" w:eastAsia="Times New Roman" w:hAnsi="Times New Roman" w:cs="Times New Roman"/>
                <w:sz w:val="24"/>
                <w:szCs w:val="24"/>
              </w:rPr>
            </w:pPr>
            <w:r w:rsidRPr="003A0178">
              <w:rPr>
                <w:rFonts w:ascii="Times New Roman" w:eastAsia="Times New Roman" w:hAnsi="Times New Roman" w:cs="Times New Roman"/>
                <w:sz w:val="24"/>
                <w:szCs w:val="24"/>
              </w:rPr>
              <w:t>1</w:t>
            </w:r>
          </w:p>
        </w:tc>
        <w:tc>
          <w:tcPr>
            <w:tcW w:w="2688" w:type="dxa"/>
            <w:tcBorders>
              <w:top w:val="nil"/>
              <w:left w:val="single" w:sz="4" w:space="0" w:color="auto"/>
              <w:bottom w:val="single" w:sz="4" w:space="0" w:color="auto"/>
              <w:right w:val="single" w:sz="4" w:space="0" w:color="auto"/>
            </w:tcBorders>
            <w:vAlign w:val="center"/>
            <w:hideMark/>
          </w:tcPr>
          <w:p w14:paraId="08D50101" w14:textId="77777777" w:rsidR="00C434B2" w:rsidRPr="003A0178" w:rsidRDefault="00C434B2" w:rsidP="0029413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По заявке</w:t>
            </w:r>
          </w:p>
        </w:tc>
      </w:tr>
      <w:tr w:rsidR="00C434B2" w14:paraId="646CC687" w14:textId="77777777" w:rsidTr="00294135">
        <w:trPr>
          <w:trHeight w:val="564"/>
        </w:trPr>
        <w:tc>
          <w:tcPr>
            <w:tcW w:w="4579" w:type="dxa"/>
            <w:tcBorders>
              <w:top w:val="single" w:sz="4" w:space="0" w:color="auto"/>
              <w:left w:val="single" w:sz="4" w:space="0" w:color="auto"/>
              <w:bottom w:val="single" w:sz="4" w:space="0" w:color="auto"/>
              <w:right w:val="single" w:sz="4" w:space="0" w:color="auto"/>
            </w:tcBorders>
            <w:vAlign w:val="center"/>
            <w:hideMark/>
          </w:tcPr>
          <w:p w14:paraId="47E5FDD2" w14:textId="77777777" w:rsidR="00C434B2" w:rsidRPr="00C434B2" w:rsidRDefault="00C434B2" w:rsidP="000E707B">
            <w:pPr>
              <w:spacing w:after="0" w:line="216" w:lineRule="auto"/>
              <w:rPr>
                <w:rFonts w:ascii="Times New Roman" w:eastAsia="Times New Roman" w:hAnsi="Times New Roman" w:cs="Times New Roman"/>
                <w:b/>
                <w:sz w:val="28"/>
                <w:szCs w:val="28"/>
                <w:u w:val="single"/>
              </w:rPr>
            </w:pPr>
            <w:r w:rsidRPr="00C434B2">
              <w:rPr>
                <w:rFonts w:ascii="Times New Roman" w:hAnsi="Times New Roman" w:cs="Times New Roman"/>
                <w:sz w:val="28"/>
                <w:szCs w:val="28"/>
              </w:rPr>
              <w:t>Заправка черной краской</w:t>
            </w:r>
          </w:p>
        </w:tc>
        <w:tc>
          <w:tcPr>
            <w:tcW w:w="2688" w:type="dxa"/>
            <w:tcBorders>
              <w:top w:val="nil"/>
              <w:left w:val="nil"/>
              <w:bottom w:val="single" w:sz="4" w:space="0" w:color="auto"/>
              <w:right w:val="single" w:sz="4" w:space="0" w:color="auto"/>
            </w:tcBorders>
            <w:vAlign w:val="center"/>
          </w:tcPr>
          <w:p w14:paraId="5D473056" w14:textId="3FE25870" w:rsidR="00C434B2" w:rsidRDefault="000E707B" w:rsidP="0029413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5</w:t>
            </w:r>
            <w:r w:rsidR="00C434B2">
              <w:rPr>
                <w:rFonts w:ascii="Times New Roman" w:eastAsia="Times New Roman" w:hAnsi="Times New Roman" w:cs="Times New Roman"/>
                <w:sz w:val="24"/>
                <w:szCs w:val="24"/>
              </w:rPr>
              <w:t xml:space="preserve"> </w:t>
            </w:r>
            <w:proofErr w:type="spellStart"/>
            <w:r w:rsidR="00C434B2">
              <w:rPr>
                <w:rFonts w:ascii="Times New Roman" w:eastAsia="Times New Roman" w:hAnsi="Times New Roman" w:cs="Times New Roman"/>
                <w:sz w:val="24"/>
                <w:szCs w:val="24"/>
              </w:rPr>
              <w:t>шт</w:t>
            </w:r>
            <w:proofErr w:type="spellEnd"/>
          </w:p>
        </w:tc>
        <w:tc>
          <w:tcPr>
            <w:tcW w:w="2688" w:type="dxa"/>
            <w:tcBorders>
              <w:top w:val="nil"/>
              <w:left w:val="single" w:sz="4" w:space="0" w:color="auto"/>
              <w:bottom w:val="single" w:sz="4" w:space="0" w:color="auto"/>
              <w:right w:val="single" w:sz="4" w:space="0" w:color="auto"/>
            </w:tcBorders>
            <w:vAlign w:val="center"/>
            <w:hideMark/>
          </w:tcPr>
          <w:p w14:paraId="0F164549" w14:textId="77777777" w:rsidR="00C434B2" w:rsidRDefault="00C434B2" w:rsidP="0029413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В год</w:t>
            </w:r>
          </w:p>
        </w:tc>
      </w:tr>
      <w:tr w:rsidR="00C434B2" w14:paraId="704B8839" w14:textId="77777777" w:rsidTr="00294135">
        <w:trPr>
          <w:trHeight w:val="564"/>
        </w:trPr>
        <w:tc>
          <w:tcPr>
            <w:tcW w:w="4579" w:type="dxa"/>
            <w:tcBorders>
              <w:top w:val="single" w:sz="4" w:space="0" w:color="auto"/>
              <w:left w:val="single" w:sz="4" w:space="0" w:color="auto"/>
              <w:bottom w:val="single" w:sz="4" w:space="0" w:color="auto"/>
              <w:right w:val="single" w:sz="4" w:space="0" w:color="auto"/>
            </w:tcBorders>
            <w:vAlign w:val="center"/>
            <w:hideMark/>
          </w:tcPr>
          <w:p w14:paraId="3C090E0C" w14:textId="77777777" w:rsidR="00C434B2" w:rsidRPr="00C434B2" w:rsidRDefault="00C434B2" w:rsidP="000E707B">
            <w:pPr>
              <w:spacing w:after="0" w:line="216" w:lineRule="auto"/>
              <w:rPr>
                <w:rFonts w:ascii="Times New Roman" w:eastAsia="Times New Roman" w:hAnsi="Times New Roman" w:cs="Times New Roman"/>
                <w:b/>
                <w:sz w:val="28"/>
                <w:szCs w:val="28"/>
                <w:u w:val="single"/>
              </w:rPr>
            </w:pPr>
            <w:r w:rsidRPr="00C434B2">
              <w:rPr>
                <w:rFonts w:ascii="Times New Roman" w:hAnsi="Times New Roman" w:cs="Times New Roman"/>
                <w:sz w:val="28"/>
                <w:szCs w:val="28"/>
              </w:rPr>
              <w:t>Замена мастер-пленки</w:t>
            </w:r>
          </w:p>
        </w:tc>
        <w:tc>
          <w:tcPr>
            <w:tcW w:w="2688" w:type="dxa"/>
            <w:tcBorders>
              <w:top w:val="nil"/>
              <w:left w:val="nil"/>
              <w:bottom w:val="single" w:sz="4" w:space="0" w:color="auto"/>
              <w:right w:val="single" w:sz="4" w:space="0" w:color="auto"/>
            </w:tcBorders>
            <w:vAlign w:val="center"/>
          </w:tcPr>
          <w:p w14:paraId="426CB681" w14:textId="2874B943" w:rsidR="00C434B2" w:rsidRDefault="000E707B" w:rsidP="0029413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lang w:val="kk-KZ"/>
              </w:rPr>
              <w:t>5</w:t>
            </w:r>
            <w:r w:rsidR="00C434B2">
              <w:rPr>
                <w:rFonts w:ascii="Times New Roman" w:eastAsia="Times New Roman" w:hAnsi="Times New Roman" w:cs="Times New Roman"/>
                <w:sz w:val="24"/>
                <w:szCs w:val="24"/>
              </w:rPr>
              <w:t xml:space="preserve"> </w:t>
            </w:r>
            <w:proofErr w:type="spellStart"/>
            <w:r w:rsidR="00C434B2">
              <w:rPr>
                <w:rFonts w:ascii="Times New Roman" w:eastAsia="Times New Roman" w:hAnsi="Times New Roman" w:cs="Times New Roman"/>
                <w:sz w:val="24"/>
                <w:szCs w:val="24"/>
              </w:rPr>
              <w:t>шт</w:t>
            </w:r>
            <w:proofErr w:type="spellEnd"/>
          </w:p>
        </w:tc>
        <w:tc>
          <w:tcPr>
            <w:tcW w:w="2688" w:type="dxa"/>
            <w:tcBorders>
              <w:top w:val="nil"/>
              <w:left w:val="single" w:sz="4" w:space="0" w:color="auto"/>
              <w:bottom w:val="single" w:sz="4" w:space="0" w:color="auto"/>
              <w:right w:val="single" w:sz="4" w:space="0" w:color="auto"/>
            </w:tcBorders>
            <w:vAlign w:val="center"/>
            <w:hideMark/>
          </w:tcPr>
          <w:p w14:paraId="5FA24C07" w14:textId="77777777" w:rsidR="00C434B2" w:rsidRDefault="00C434B2" w:rsidP="0029413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В год</w:t>
            </w:r>
          </w:p>
        </w:tc>
      </w:tr>
      <w:tr w:rsidR="00C434B2" w14:paraId="61B0CD7C" w14:textId="77777777" w:rsidTr="00294135">
        <w:trPr>
          <w:trHeight w:val="564"/>
        </w:trPr>
        <w:tc>
          <w:tcPr>
            <w:tcW w:w="4579" w:type="dxa"/>
            <w:tcBorders>
              <w:top w:val="single" w:sz="4" w:space="0" w:color="auto"/>
              <w:left w:val="single" w:sz="4" w:space="0" w:color="auto"/>
              <w:bottom w:val="single" w:sz="4" w:space="0" w:color="auto"/>
              <w:right w:val="single" w:sz="4" w:space="0" w:color="auto"/>
            </w:tcBorders>
            <w:vAlign w:val="center"/>
            <w:hideMark/>
          </w:tcPr>
          <w:p w14:paraId="1CB5F130" w14:textId="77777777" w:rsidR="00C434B2" w:rsidRPr="00C434B2" w:rsidRDefault="00C434B2" w:rsidP="000E707B">
            <w:pPr>
              <w:spacing w:after="0" w:line="216" w:lineRule="auto"/>
              <w:rPr>
                <w:rFonts w:ascii="Times New Roman" w:eastAsia="Times New Roman" w:hAnsi="Times New Roman" w:cs="Times New Roman"/>
                <w:b/>
                <w:sz w:val="24"/>
                <w:szCs w:val="24"/>
                <w:u w:val="single"/>
              </w:rPr>
            </w:pPr>
            <w:r>
              <w:rPr>
                <w:rFonts w:ascii="Times New Roman" w:eastAsia="Times New Roman" w:hAnsi="Times New Roman" w:cs="Times New Roman"/>
                <w:b/>
                <w:sz w:val="24"/>
                <w:szCs w:val="24"/>
                <w:u w:val="single"/>
              </w:rPr>
              <w:t>Чистка аппарата</w:t>
            </w:r>
          </w:p>
        </w:tc>
        <w:tc>
          <w:tcPr>
            <w:tcW w:w="2688" w:type="dxa"/>
            <w:tcBorders>
              <w:top w:val="nil"/>
              <w:left w:val="nil"/>
              <w:bottom w:val="single" w:sz="4" w:space="0" w:color="auto"/>
              <w:right w:val="single" w:sz="4" w:space="0" w:color="auto"/>
            </w:tcBorders>
            <w:vAlign w:val="center"/>
          </w:tcPr>
          <w:p w14:paraId="0AF2894B" w14:textId="77777777" w:rsidR="00C434B2" w:rsidRDefault="00C434B2" w:rsidP="0029413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1</w:t>
            </w:r>
          </w:p>
        </w:tc>
        <w:tc>
          <w:tcPr>
            <w:tcW w:w="2688" w:type="dxa"/>
            <w:tcBorders>
              <w:top w:val="nil"/>
              <w:left w:val="single" w:sz="4" w:space="0" w:color="auto"/>
              <w:bottom w:val="single" w:sz="4" w:space="0" w:color="auto"/>
              <w:right w:val="single" w:sz="4" w:space="0" w:color="auto"/>
            </w:tcBorders>
            <w:vAlign w:val="center"/>
            <w:hideMark/>
          </w:tcPr>
          <w:p w14:paraId="1589C755" w14:textId="77777777" w:rsidR="00C434B2" w:rsidRDefault="00C434B2" w:rsidP="0029413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В месяц</w:t>
            </w:r>
          </w:p>
        </w:tc>
      </w:tr>
      <w:tr w:rsidR="00C434B2" w14:paraId="61EA7849" w14:textId="77777777" w:rsidTr="00294135">
        <w:trPr>
          <w:trHeight w:val="564"/>
        </w:trPr>
        <w:tc>
          <w:tcPr>
            <w:tcW w:w="4579" w:type="dxa"/>
            <w:tcBorders>
              <w:top w:val="single" w:sz="4" w:space="0" w:color="auto"/>
              <w:left w:val="single" w:sz="4" w:space="0" w:color="auto"/>
              <w:bottom w:val="single" w:sz="4" w:space="0" w:color="auto"/>
              <w:right w:val="single" w:sz="4" w:space="0" w:color="auto"/>
            </w:tcBorders>
            <w:vAlign w:val="center"/>
            <w:hideMark/>
          </w:tcPr>
          <w:p w14:paraId="56C8046F" w14:textId="77777777" w:rsidR="00C434B2" w:rsidRPr="00C434B2" w:rsidRDefault="00C434B2" w:rsidP="000E707B">
            <w:pPr>
              <w:spacing w:after="0" w:line="216" w:lineRule="auto"/>
              <w:rPr>
                <w:rFonts w:ascii="Times New Roman" w:eastAsia="Times New Roman" w:hAnsi="Times New Roman" w:cs="Times New Roman"/>
                <w:b/>
                <w:sz w:val="28"/>
                <w:szCs w:val="28"/>
                <w:u w:val="single"/>
              </w:rPr>
            </w:pPr>
            <w:r w:rsidRPr="00C434B2">
              <w:rPr>
                <w:rFonts w:ascii="Times New Roman" w:hAnsi="Times New Roman" w:cs="Times New Roman"/>
                <w:sz w:val="28"/>
                <w:szCs w:val="28"/>
              </w:rPr>
              <w:t>Устранение неисправностей</w:t>
            </w:r>
          </w:p>
        </w:tc>
        <w:tc>
          <w:tcPr>
            <w:tcW w:w="2688" w:type="dxa"/>
            <w:tcBorders>
              <w:top w:val="nil"/>
              <w:left w:val="nil"/>
              <w:bottom w:val="single" w:sz="4" w:space="0" w:color="auto"/>
              <w:right w:val="single" w:sz="4" w:space="0" w:color="auto"/>
            </w:tcBorders>
            <w:vAlign w:val="center"/>
          </w:tcPr>
          <w:p w14:paraId="525EEFDD" w14:textId="750CA7B1" w:rsidR="00C434B2" w:rsidRPr="00FE11E3" w:rsidRDefault="00FE11E3" w:rsidP="00294135">
            <w:pPr>
              <w:spacing w:after="0" w:line="240" w:lineRule="auto"/>
              <w:jc w:val="center"/>
              <w:rPr>
                <w:rFonts w:ascii="Times New Roman" w:eastAsia="Times New Roman" w:hAnsi="Times New Roman" w:cs="Times New Roman"/>
                <w:sz w:val="24"/>
                <w:szCs w:val="24"/>
                <w:lang w:val="kk-KZ"/>
              </w:rPr>
            </w:pPr>
            <w:r>
              <w:rPr>
                <w:rFonts w:ascii="Times New Roman" w:eastAsia="Times New Roman" w:hAnsi="Times New Roman" w:cs="Times New Roman"/>
                <w:sz w:val="24"/>
                <w:szCs w:val="24"/>
                <w:lang w:val="kk-KZ"/>
              </w:rPr>
              <w:t>Неограниченное количество</w:t>
            </w:r>
          </w:p>
        </w:tc>
        <w:tc>
          <w:tcPr>
            <w:tcW w:w="2688" w:type="dxa"/>
            <w:tcBorders>
              <w:top w:val="nil"/>
              <w:left w:val="single" w:sz="4" w:space="0" w:color="auto"/>
              <w:bottom w:val="single" w:sz="4" w:space="0" w:color="auto"/>
              <w:right w:val="single" w:sz="4" w:space="0" w:color="auto"/>
            </w:tcBorders>
            <w:vAlign w:val="center"/>
            <w:hideMark/>
          </w:tcPr>
          <w:p w14:paraId="1F24CD73" w14:textId="77777777" w:rsidR="00C434B2" w:rsidRDefault="00C434B2" w:rsidP="00294135">
            <w:pPr>
              <w:spacing w:after="0" w:line="24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По заявке</w:t>
            </w:r>
          </w:p>
        </w:tc>
      </w:tr>
    </w:tbl>
    <w:p w14:paraId="528C9D97" w14:textId="77777777" w:rsidR="00AA5742" w:rsidRDefault="00AA5742" w:rsidP="00AA5742">
      <w:pPr>
        <w:spacing w:after="0" w:line="216" w:lineRule="auto"/>
        <w:jc w:val="center"/>
        <w:rPr>
          <w:rFonts w:cs="Times New Roman"/>
          <w:b/>
          <w:sz w:val="28"/>
          <w:szCs w:val="28"/>
          <w:lang w:val="kk-KZ"/>
        </w:rPr>
      </w:pPr>
    </w:p>
    <w:p w14:paraId="778699CC" w14:textId="77777777" w:rsidR="00AA5742" w:rsidRDefault="00AA5742" w:rsidP="00AA5742">
      <w:pPr>
        <w:spacing w:after="0" w:line="216" w:lineRule="auto"/>
        <w:jc w:val="center"/>
        <w:rPr>
          <w:rFonts w:cs="Times New Roman"/>
          <w:b/>
          <w:sz w:val="28"/>
          <w:szCs w:val="28"/>
          <w:lang w:val="kk-KZ"/>
        </w:rPr>
      </w:pPr>
    </w:p>
    <w:p w14:paraId="01C70F30" w14:textId="77777777" w:rsidR="00AA5742" w:rsidRDefault="00AA5742" w:rsidP="00AA5742">
      <w:pPr>
        <w:spacing w:after="0" w:line="216" w:lineRule="auto"/>
        <w:jc w:val="center"/>
        <w:rPr>
          <w:rFonts w:cs="Times New Roman"/>
          <w:b/>
          <w:sz w:val="28"/>
          <w:szCs w:val="28"/>
          <w:lang w:val="kk-KZ"/>
        </w:rPr>
      </w:pPr>
    </w:p>
    <w:p w14:paraId="4C9E6374" w14:textId="77777777" w:rsidR="00AA5742" w:rsidRDefault="00AA5742" w:rsidP="00AA5742">
      <w:pPr>
        <w:spacing w:after="0" w:line="216" w:lineRule="auto"/>
        <w:jc w:val="center"/>
        <w:rPr>
          <w:rFonts w:cs="Times New Roman"/>
          <w:b/>
          <w:sz w:val="28"/>
          <w:szCs w:val="28"/>
          <w:lang w:val="kk-KZ"/>
        </w:rPr>
      </w:pPr>
    </w:p>
    <w:p w14:paraId="735A29C3" w14:textId="77777777" w:rsidR="00AA5742" w:rsidRDefault="00AA5742" w:rsidP="00AA5742">
      <w:pPr>
        <w:spacing w:after="0" w:line="216" w:lineRule="auto"/>
        <w:jc w:val="center"/>
        <w:rPr>
          <w:rFonts w:cs="Times New Roman"/>
          <w:b/>
          <w:sz w:val="28"/>
          <w:szCs w:val="28"/>
          <w:lang w:val="kk-KZ"/>
        </w:rPr>
      </w:pPr>
    </w:p>
    <w:p w14:paraId="65011FC3" w14:textId="77777777" w:rsidR="00AA5742" w:rsidRDefault="00AA5742" w:rsidP="00AA5742">
      <w:pPr>
        <w:spacing w:after="0" w:line="216" w:lineRule="auto"/>
        <w:jc w:val="center"/>
        <w:rPr>
          <w:rFonts w:cs="Times New Roman"/>
          <w:b/>
          <w:sz w:val="28"/>
          <w:szCs w:val="28"/>
          <w:lang w:val="kk-KZ"/>
        </w:rPr>
      </w:pPr>
    </w:p>
    <w:p w14:paraId="772C7AD7" w14:textId="77777777" w:rsidR="00AA5742" w:rsidRDefault="00AA5742" w:rsidP="00AA5742">
      <w:pPr>
        <w:spacing w:after="0" w:line="216" w:lineRule="auto"/>
        <w:jc w:val="center"/>
        <w:rPr>
          <w:rFonts w:cs="Times New Roman"/>
          <w:b/>
          <w:sz w:val="28"/>
          <w:szCs w:val="28"/>
          <w:lang w:val="kk-KZ"/>
        </w:rPr>
      </w:pPr>
    </w:p>
    <w:p w14:paraId="007185BE" w14:textId="77777777" w:rsidR="00AA5742" w:rsidRDefault="00AA5742" w:rsidP="00AA5742">
      <w:pPr>
        <w:spacing w:after="0" w:line="216" w:lineRule="auto"/>
        <w:jc w:val="center"/>
        <w:rPr>
          <w:rFonts w:cs="Times New Roman"/>
          <w:b/>
          <w:sz w:val="28"/>
          <w:szCs w:val="28"/>
          <w:lang w:val="kk-KZ"/>
        </w:rPr>
      </w:pPr>
    </w:p>
    <w:p w14:paraId="2DD650D2" w14:textId="77777777" w:rsidR="00FE11E3" w:rsidRDefault="00FE11E3" w:rsidP="00AA5742">
      <w:pPr>
        <w:spacing w:after="0" w:line="216" w:lineRule="auto"/>
        <w:jc w:val="center"/>
        <w:rPr>
          <w:rFonts w:cs="Times New Roman"/>
          <w:b/>
          <w:sz w:val="28"/>
          <w:szCs w:val="28"/>
          <w:lang w:val="kk-KZ"/>
        </w:rPr>
      </w:pPr>
    </w:p>
    <w:p w14:paraId="1E24726A" w14:textId="77777777" w:rsidR="00AA5742" w:rsidRDefault="00AA5742" w:rsidP="00AA5742">
      <w:pPr>
        <w:spacing w:after="0" w:line="216" w:lineRule="auto"/>
        <w:jc w:val="center"/>
        <w:rPr>
          <w:rFonts w:cs="Times New Roman"/>
          <w:b/>
          <w:sz w:val="28"/>
          <w:szCs w:val="28"/>
          <w:lang w:val="kk-KZ"/>
        </w:rPr>
      </w:pPr>
    </w:p>
    <w:p w14:paraId="7745FC4F" w14:textId="77777777" w:rsidR="00AA5742" w:rsidRDefault="00AA5742" w:rsidP="00AA5742">
      <w:pPr>
        <w:spacing w:after="0" w:line="216" w:lineRule="auto"/>
        <w:jc w:val="center"/>
        <w:rPr>
          <w:rFonts w:cs="Times New Roman"/>
          <w:b/>
          <w:sz w:val="28"/>
          <w:szCs w:val="28"/>
          <w:lang w:val="kk-KZ"/>
        </w:rPr>
      </w:pPr>
    </w:p>
    <w:p w14:paraId="52ED6A0E" w14:textId="77777777" w:rsidR="00AA5742" w:rsidRDefault="00AA5742" w:rsidP="00AA5742">
      <w:pPr>
        <w:spacing w:after="0" w:line="216" w:lineRule="auto"/>
        <w:jc w:val="center"/>
        <w:rPr>
          <w:rFonts w:cs="Times New Roman"/>
          <w:b/>
          <w:sz w:val="28"/>
          <w:szCs w:val="28"/>
          <w:lang w:val="kk-KZ"/>
        </w:rPr>
      </w:pPr>
    </w:p>
    <w:p w14:paraId="790A8D59" w14:textId="77777777" w:rsidR="00AA5742" w:rsidRDefault="00AA5742" w:rsidP="00AA5742">
      <w:pPr>
        <w:spacing w:after="0" w:line="216" w:lineRule="auto"/>
        <w:jc w:val="center"/>
        <w:rPr>
          <w:rFonts w:cs="Times New Roman"/>
          <w:b/>
          <w:sz w:val="28"/>
          <w:szCs w:val="28"/>
          <w:lang w:val="kk-KZ"/>
        </w:rPr>
      </w:pPr>
    </w:p>
    <w:p w14:paraId="24DD8F9C" w14:textId="77777777" w:rsidR="00AA5742" w:rsidRDefault="00AA5742" w:rsidP="00AA5742">
      <w:pPr>
        <w:spacing w:after="0" w:line="216" w:lineRule="auto"/>
        <w:jc w:val="center"/>
        <w:rPr>
          <w:rFonts w:cs="Times New Roman"/>
          <w:b/>
          <w:sz w:val="28"/>
          <w:szCs w:val="28"/>
          <w:lang w:val="kk-KZ"/>
        </w:rPr>
      </w:pPr>
    </w:p>
    <w:p w14:paraId="62DB2C4F" w14:textId="77777777" w:rsidR="00AA5742" w:rsidRDefault="00AA5742" w:rsidP="00AA5742">
      <w:pPr>
        <w:spacing w:after="0" w:line="216" w:lineRule="auto"/>
        <w:jc w:val="center"/>
        <w:rPr>
          <w:rFonts w:cs="Times New Roman"/>
          <w:b/>
          <w:sz w:val="28"/>
          <w:szCs w:val="28"/>
          <w:lang w:val="kk-KZ"/>
        </w:rPr>
      </w:pPr>
    </w:p>
    <w:p w14:paraId="0D3FCE56" w14:textId="77777777" w:rsidR="00AA5742" w:rsidRDefault="00AA5742" w:rsidP="00AA5742">
      <w:pPr>
        <w:spacing w:after="0" w:line="216" w:lineRule="auto"/>
        <w:jc w:val="center"/>
        <w:rPr>
          <w:rFonts w:cs="Times New Roman"/>
          <w:b/>
          <w:sz w:val="28"/>
          <w:szCs w:val="28"/>
          <w:lang w:val="kk-KZ"/>
        </w:rPr>
      </w:pPr>
    </w:p>
    <w:p w14:paraId="63DB617A" w14:textId="77777777" w:rsidR="00AA5742" w:rsidRDefault="00AA5742" w:rsidP="00AA5742">
      <w:pPr>
        <w:spacing w:after="0" w:line="216" w:lineRule="auto"/>
        <w:jc w:val="center"/>
        <w:rPr>
          <w:rFonts w:cs="Times New Roman"/>
          <w:b/>
          <w:sz w:val="28"/>
          <w:szCs w:val="28"/>
          <w:lang w:val="kk-KZ"/>
        </w:rPr>
      </w:pPr>
    </w:p>
    <w:p w14:paraId="723773E9" w14:textId="77777777" w:rsidR="00AA5742" w:rsidRDefault="00AA5742" w:rsidP="00AA5742">
      <w:pPr>
        <w:spacing w:after="0" w:line="216" w:lineRule="auto"/>
        <w:jc w:val="center"/>
        <w:rPr>
          <w:rFonts w:cs="Times New Roman"/>
          <w:b/>
          <w:sz w:val="28"/>
          <w:szCs w:val="28"/>
          <w:lang w:val="kk-KZ"/>
        </w:rPr>
      </w:pPr>
    </w:p>
    <w:p w14:paraId="5466B5BE" w14:textId="77777777" w:rsidR="00AA5742" w:rsidRDefault="00AA5742" w:rsidP="00AA5742">
      <w:pPr>
        <w:spacing w:after="0" w:line="216" w:lineRule="auto"/>
        <w:jc w:val="center"/>
        <w:rPr>
          <w:rFonts w:cs="Times New Roman"/>
          <w:b/>
          <w:sz w:val="28"/>
          <w:szCs w:val="28"/>
          <w:lang w:val="kk-KZ"/>
        </w:rPr>
      </w:pPr>
    </w:p>
    <w:p w14:paraId="03571CDC" w14:textId="77777777" w:rsidR="00AA5742" w:rsidRDefault="00AA5742" w:rsidP="00AA5742">
      <w:pPr>
        <w:spacing w:after="0" w:line="216" w:lineRule="auto"/>
        <w:jc w:val="center"/>
        <w:rPr>
          <w:rFonts w:cs="Times New Roman"/>
          <w:b/>
          <w:sz w:val="28"/>
          <w:szCs w:val="28"/>
          <w:lang w:val="kk-KZ"/>
        </w:rPr>
      </w:pPr>
    </w:p>
    <w:p w14:paraId="66C893AF" w14:textId="77777777" w:rsidR="000E707B" w:rsidRPr="000E707B" w:rsidRDefault="000E707B" w:rsidP="000E707B">
      <w:pPr>
        <w:spacing w:after="0" w:line="240" w:lineRule="auto"/>
        <w:rPr>
          <w:rFonts w:ascii="Times New Roman" w:hAnsi="Times New Roman" w:cs="Times New Roman"/>
          <w:b/>
          <w:bCs/>
          <w:sz w:val="24"/>
          <w:szCs w:val="24"/>
          <w:lang w:val="kk-KZ"/>
        </w:rPr>
      </w:pPr>
      <w:r w:rsidRPr="000E707B">
        <w:rPr>
          <w:rFonts w:ascii="Times New Roman" w:hAnsi="Times New Roman" w:cs="Times New Roman"/>
          <w:b/>
          <w:bCs/>
          <w:sz w:val="24"/>
          <w:szCs w:val="24"/>
          <w:lang w:val="kk-KZ"/>
        </w:rPr>
        <w:lastRenderedPageBreak/>
        <w:t>Ризографқа техникалық қызмет көрсету</w:t>
      </w:r>
    </w:p>
    <w:p w14:paraId="37D6898D" w14:textId="77777777" w:rsidR="000E707B" w:rsidRPr="000E707B" w:rsidRDefault="000E707B" w:rsidP="000E707B">
      <w:pPr>
        <w:spacing w:after="0" w:line="240" w:lineRule="auto"/>
        <w:rPr>
          <w:rFonts w:ascii="Times New Roman" w:hAnsi="Times New Roman" w:cs="Times New Roman"/>
          <w:b/>
          <w:bCs/>
          <w:sz w:val="24"/>
          <w:szCs w:val="24"/>
          <w:lang w:val="kk-KZ"/>
        </w:rPr>
      </w:pPr>
    </w:p>
    <w:p w14:paraId="3C67AC0E" w14:textId="77777777" w:rsidR="000E707B" w:rsidRPr="000E707B" w:rsidRDefault="000E707B" w:rsidP="000E707B">
      <w:pPr>
        <w:spacing w:after="0" w:line="240" w:lineRule="auto"/>
        <w:rPr>
          <w:rFonts w:ascii="Times New Roman" w:hAnsi="Times New Roman" w:cs="Times New Roman"/>
          <w:b/>
          <w:bCs/>
          <w:sz w:val="24"/>
          <w:szCs w:val="24"/>
          <w:lang w:val="kk-KZ"/>
        </w:rPr>
      </w:pPr>
      <w:r w:rsidRPr="000E707B">
        <w:rPr>
          <w:rFonts w:ascii="Times New Roman" w:hAnsi="Times New Roman" w:cs="Times New Roman"/>
          <w:b/>
          <w:bCs/>
          <w:sz w:val="24"/>
          <w:szCs w:val="24"/>
          <w:lang w:val="kk-KZ"/>
        </w:rPr>
        <w:t>Кіріктірілген интерфейсі бар ризографқа техникалық қызмет көрсету мыналарды қамтиды:</w:t>
      </w:r>
    </w:p>
    <w:p w14:paraId="70407A03" w14:textId="77777777" w:rsidR="000E707B" w:rsidRPr="000E707B" w:rsidRDefault="000E707B" w:rsidP="000E707B">
      <w:pPr>
        <w:spacing w:after="0" w:line="240" w:lineRule="auto"/>
        <w:rPr>
          <w:rFonts w:ascii="Times New Roman" w:hAnsi="Times New Roman" w:cs="Times New Roman"/>
          <w:b/>
          <w:bCs/>
          <w:sz w:val="24"/>
          <w:szCs w:val="24"/>
          <w:lang w:val="kk-KZ"/>
        </w:rPr>
      </w:pPr>
      <w:r w:rsidRPr="000E707B">
        <w:rPr>
          <w:rFonts w:ascii="Times New Roman" w:hAnsi="Times New Roman" w:cs="Times New Roman"/>
          <w:b/>
          <w:bCs/>
          <w:sz w:val="24"/>
          <w:szCs w:val="24"/>
          <w:lang w:val="kk-KZ"/>
        </w:rPr>
        <w:t>1. Пайдалану құжаттамасына сәйкес алдын алу техникалық қызмет көрсету (құрылғыны және оның құрамдас бөліктерін тазалау, реттеу және конфигурациялау);</w:t>
      </w:r>
    </w:p>
    <w:p w14:paraId="7495B8A0" w14:textId="77777777" w:rsidR="000E707B" w:rsidRPr="000E707B" w:rsidRDefault="000E707B" w:rsidP="000E707B">
      <w:pPr>
        <w:spacing w:after="0" w:line="240" w:lineRule="auto"/>
        <w:rPr>
          <w:rFonts w:ascii="Times New Roman" w:hAnsi="Times New Roman" w:cs="Times New Roman"/>
          <w:b/>
          <w:bCs/>
          <w:sz w:val="24"/>
          <w:szCs w:val="24"/>
          <w:lang w:val="kk-KZ"/>
        </w:rPr>
      </w:pPr>
    </w:p>
    <w:p w14:paraId="2ED8D5ED" w14:textId="77777777" w:rsidR="000E707B" w:rsidRPr="000E707B" w:rsidRDefault="000E707B" w:rsidP="000E707B">
      <w:pPr>
        <w:spacing w:after="0" w:line="240" w:lineRule="auto"/>
        <w:rPr>
          <w:rFonts w:ascii="Times New Roman" w:hAnsi="Times New Roman" w:cs="Times New Roman"/>
          <w:b/>
          <w:bCs/>
          <w:sz w:val="24"/>
          <w:szCs w:val="24"/>
          <w:lang w:val="kk-KZ"/>
        </w:rPr>
      </w:pPr>
      <w:r w:rsidRPr="000E707B">
        <w:rPr>
          <w:rFonts w:ascii="Times New Roman" w:hAnsi="Times New Roman" w:cs="Times New Roman"/>
          <w:b/>
          <w:bCs/>
          <w:sz w:val="24"/>
          <w:szCs w:val="24"/>
          <w:lang w:val="kk-KZ"/>
        </w:rPr>
        <w:t>2. Қызмет көрсетілетін қосалқы бөлшектерді ауыстыру;</w:t>
      </w:r>
    </w:p>
    <w:p w14:paraId="4F93AC0E" w14:textId="77777777" w:rsidR="000E707B" w:rsidRPr="000E707B" w:rsidRDefault="000E707B" w:rsidP="000E707B">
      <w:pPr>
        <w:spacing w:after="0" w:line="240" w:lineRule="auto"/>
        <w:rPr>
          <w:rFonts w:ascii="Times New Roman" w:hAnsi="Times New Roman" w:cs="Times New Roman"/>
          <w:b/>
          <w:bCs/>
          <w:sz w:val="24"/>
          <w:szCs w:val="24"/>
          <w:lang w:val="kk-KZ"/>
        </w:rPr>
      </w:pPr>
    </w:p>
    <w:p w14:paraId="6F3C6F72" w14:textId="77777777" w:rsidR="000E707B" w:rsidRPr="000E707B" w:rsidRDefault="000E707B" w:rsidP="000E707B">
      <w:pPr>
        <w:spacing w:after="0" w:line="240" w:lineRule="auto"/>
        <w:rPr>
          <w:rFonts w:ascii="Times New Roman" w:hAnsi="Times New Roman" w:cs="Times New Roman"/>
          <w:b/>
          <w:bCs/>
          <w:sz w:val="24"/>
          <w:szCs w:val="24"/>
          <w:lang w:val="kk-KZ"/>
        </w:rPr>
      </w:pPr>
      <w:r w:rsidRPr="000E707B">
        <w:rPr>
          <w:rFonts w:ascii="Times New Roman" w:hAnsi="Times New Roman" w:cs="Times New Roman"/>
          <w:b/>
          <w:bCs/>
          <w:sz w:val="24"/>
          <w:szCs w:val="24"/>
          <w:lang w:val="kk-KZ"/>
        </w:rPr>
        <w:t>3. Диагностика, жабдықтың техникалық жағдайы туралы есептерді дайындау және Тапсырыс берушіге жөндеу сметасын ұсыну;</w:t>
      </w:r>
    </w:p>
    <w:p w14:paraId="7C8C6ADC" w14:textId="77777777" w:rsidR="000E707B" w:rsidRPr="000E707B" w:rsidRDefault="000E707B" w:rsidP="000E707B">
      <w:pPr>
        <w:spacing w:after="0" w:line="240" w:lineRule="auto"/>
        <w:rPr>
          <w:rFonts w:ascii="Times New Roman" w:hAnsi="Times New Roman" w:cs="Times New Roman"/>
          <w:b/>
          <w:bCs/>
          <w:sz w:val="24"/>
          <w:szCs w:val="24"/>
          <w:lang w:val="kk-KZ"/>
        </w:rPr>
      </w:pPr>
    </w:p>
    <w:p w14:paraId="31EC8344" w14:textId="77777777" w:rsidR="000E707B" w:rsidRPr="000E707B" w:rsidRDefault="000E707B" w:rsidP="000E707B">
      <w:pPr>
        <w:spacing w:after="0" w:line="240" w:lineRule="auto"/>
        <w:rPr>
          <w:rFonts w:ascii="Times New Roman" w:hAnsi="Times New Roman" w:cs="Times New Roman"/>
          <w:b/>
          <w:bCs/>
          <w:sz w:val="24"/>
          <w:szCs w:val="24"/>
          <w:lang w:val="kk-KZ"/>
        </w:rPr>
      </w:pPr>
      <w:r w:rsidRPr="000E707B">
        <w:rPr>
          <w:rFonts w:ascii="Times New Roman" w:hAnsi="Times New Roman" w:cs="Times New Roman"/>
          <w:b/>
          <w:bCs/>
          <w:sz w:val="24"/>
          <w:szCs w:val="24"/>
          <w:lang w:val="kk-KZ"/>
        </w:rPr>
        <w:t>4. Тапсырыс берушіге көрсетілген қызмет ету мерзімі бар бөлшектер мен құрамдас бөліктерді сатып алу қажеттілігі туралы алдын ала хабарлау;</w:t>
      </w:r>
    </w:p>
    <w:p w14:paraId="59749F98" w14:textId="77777777" w:rsidR="000E707B" w:rsidRPr="000E707B" w:rsidRDefault="000E707B" w:rsidP="000E707B">
      <w:pPr>
        <w:spacing w:after="0" w:line="240" w:lineRule="auto"/>
        <w:rPr>
          <w:rFonts w:ascii="Times New Roman" w:hAnsi="Times New Roman" w:cs="Times New Roman"/>
          <w:b/>
          <w:bCs/>
          <w:sz w:val="24"/>
          <w:szCs w:val="24"/>
          <w:lang w:val="kk-KZ"/>
        </w:rPr>
      </w:pPr>
    </w:p>
    <w:p w14:paraId="6A1B6687" w14:textId="77777777" w:rsidR="000E707B" w:rsidRPr="000E707B" w:rsidRDefault="000E707B" w:rsidP="000E707B">
      <w:pPr>
        <w:spacing w:after="0" w:line="240" w:lineRule="auto"/>
        <w:rPr>
          <w:rFonts w:ascii="Times New Roman" w:hAnsi="Times New Roman" w:cs="Times New Roman"/>
          <w:b/>
          <w:bCs/>
          <w:sz w:val="24"/>
          <w:szCs w:val="24"/>
          <w:lang w:val="kk-KZ"/>
        </w:rPr>
      </w:pPr>
      <w:r w:rsidRPr="000E707B">
        <w:rPr>
          <w:rFonts w:ascii="Times New Roman" w:hAnsi="Times New Roman" w:cs="Times New Roman"/>
          <w:b/>
          <w:bCs/>
          <w:sz w:val="24"/>
          <w:szCs w:val="24"/>
          <w:lang w:val="kk-KZ"/>
        </w:rPr>
        <w:t>5. Тапсырыс берушінің өтініші бойынша ақаулықтарды жою;</w:t>
      </w:r>
    </w:p>
    <w:p w14:paraId="383940DB" w14:textId="77777777" w:rsidR="000E707B" w:rsidRPr="000E707B" w:rsidRDefault="000E707B" w:rsidP="000E707B">
      <w:pPr>
        <w:spacing w:after="0" w:line="240" w:lineRule="auto"/>
        <w:rPr>
          <w:rFonts w:ascii="Times New Roman" w:hAnsi="Times New Roman" w:cs="Times New Roman"/>
          <w:b/>
          <w:bCs/>
          <w:sz w:val="24"/>
          <w:szCs w:val="24"/>
          <w:lang w:val="kk-KZ"/>
        </w:rPr>
      </w:pPr>
    </w:p>
    <w:p w14:paraId="0779D60C" w14:textId="77777777" w:rsidR="000E707B" w:rsidRPr="000E707B" w:rsidRDefault="000E707B" w:rsidP="000E707B">
      <w:pPr>
        <w:spacing w:after="0" w:line="240" w:lineRule="auto"/>
        <w:rPr>
          <w:rFonts w:ascii="Times New Roman" w:hAnsi="Times New Roman" w:cs="Times New Roman"/>
          <w:b/>
          <w:bCs/>
          <w:sz w:val="24"/>
          <w:szCs w:val="24"/>
          <w:lang w:val="kk-KZ"/>
        </w:rPr>
      </w:pPr>
      <w:r w:rsidRPr="000E707B">
        <w:rPr>
          <w:rFonts w:ascii="Times New Roman" w:hAnsi="Times New Roman" w:cs="Times New Roman"/>
          <w:b/>
          <w:bCs/>
          <w:sz w:val="24"/>
          <w:szCs w:val="24"/>
          <w:lang w:val="kk-KZ"/>
        </w:rPr>
        <w:t>6. Жабдықты жөндеу.</w:t>
      </w:r>
    </w:p>
    <w:p w14:paraId="68153E95" w14:textId="77777777" w:rsidR="000E707B" w:rsidRPr="000E707B" w:rsidRDefault="000E707B" w:rsidP="000E707B">
      <w:pPr>
        <w:spacing w:after="0" w:line="240" w:lineRule="auto"/>
        <w:rPr>
          <w:rFonts w:ascii="Times New Roman" w:hAnsi="Times New Roman" w:cs="Times New Roman"/>
          <w:b/>
          <w:bCs/>
          <w:sz w:val="24"/>
          <w:szCs w:val="24"/>
          <w:lang w:val="kk-KZ"/>
        </w:rPr>
      </w:pPr>
    </w:p>
    <w:p w14:paraId="120ECB20" w14:textId="77777777" w:rsidR="000E707B" w:rsidRPr="000E707B" w:rsidRDefault="000E707B" w:rsidP="000E707B">
      <w:pPr>
        <w:spacing w:after="0" w:line="240" w:lineRule="auto"/>
        <w:rPr>
          <w:rFonts w:ascii="Times New Roman" w:hAnsi="Times New Roman" w:cs="Times New Roman"/>
          <w:b/>
          <w:bCs/>
          <w:sz w:val="24"/>
          <w:szCs w:val="24"/>
          <w:lang w:val="kk-KZ"/>
        </w:rPr>
      </w:pPr>
      <w:r w:rsidRPr="000E707B">
        <w:rPr>
          <w:rFonts w:ascii="Times New Roman" w:hAnsi="Times New Roman" w:cs="Times New Roman"/>
          <w:b/>
          <w:bCs/>
          <w:sz w:val="24"/>
          <w:szCs w:val="24"/>
          <w:lang w:val="kk-KZ"/>
        </w:rPr>
        <w:t>7. Қара сиямен толтыру</w:t>
      </w:r>
    </w:p>
    <w:p w14:paraId="5C933ACD" w14:textId="77777777" w:rsidR="000E707B" w:rsidRPr="000E707B" w:rsidRDefault="000E707B" w:rsidP="000E707B">
      <w:pPr>
        <w:spacing w:after="0" w:line="240" w:lineRule="auto"/>
        <w:rPr>
          <w:rFonts w:ascii="Times New Roman" w:hAnsi="Times New Roman" w:cs="Times New Roman"/>
          <w:b/>
          <w:bCs/>
          <w:sz w:val="24"/>
          <w:szCs w:val="24"/>
          <w:lang w:val="kk-KZ"/>
        </w:rPr>
      </w:pPr>
      <w:r w:rsidRPr="000E707B">
        <w:rPr>
          <w:rFonts w:ascii="Times New Roman" w:hAnsi="Times New Roman" w:cs="Times New Roman"/>
          <w:b/>
          <w:bCs/>
          <w:sz w:val="24"/>
          <w:szCs w:val="24"/>
          <w:lang w:val="kk-KZ"/>
        </w:rPr>
        <w:t>8. Негізгі пленканы ауыстыру</w:t>
      </w:r>
    </w:p>
    <w:p w14:paraId="4DE6554E" w14:textId="1743C2CF" w:rsidR="00AA5742" w:rsidRPr="003A0178" w:rsidRDefault="000E707B" w:rsidP="000E707B">
      <w:pPr>
        <w:spacing w:after="0" w:line="240" w:lineRule="auto"/>
        <w:rPr>
          <w:rFonts w:ascii="Times New Roman" w:hAnsi="Times New Roman" w:cs="Times New Roman"/>
          <w:sz w:val="24"/>
          <w:szCs w:val="24"/>
        </w:rPr>
      </w:pPr>
      <w:r w:rsidRPr="000E707B">
        <w:rPr>
          <w:rFonts w:ascii="Times New Roman" w:hAnsi="Times New Roman" w:cs="Times New Roman"/>
          <w:b/>
          <w:bCs/>
          <w:sz w:val="24"/>
          <w:szCs w:val="24"/>
          <w:lang w:val="kk-KZ"/>
        </w:rPr>
        <w:t>9. Жабдыққа техникалық қызмет көрсету айына кемінде бір рет оның орналасқан жерінде жүргізіледі. Жабдықтың ақауларына байланысты Тапсырыс берушінің өтініштері бойынша Жеткізуші сұраныс қабылданған сәттен бастап Тапсырыс берушінің жұмыс уақытында қызмет көрсету инженерінің келуін ұйымдастырады. Өтінімдер саны шектеусіз. Барлық шығын материалдары жеткізушінің есебінен.</w:t>
      </w:r>
    </w:p>
    <w:p w14:paraId="186371D9" w14:textId="77777777" w:rsidR="00525F59" w:rsidRPr="003A0178" w:rsidRDefault="00525F59" w:rsidP="00940C08">
      <w:pPr>
        <w:spacing w:after="0" w:line="240" w:lineRule="auto"/>
        <w:rPr>
          <w:rFonts w:ascii="Times New Roman" w:hAnsi="Times New Roman" w:cs="Times New Roman"/>
          <w:sz w:val="24"/>
          <w:szCs w:val="24"/>
        </w:rPr>
      </w:pPr>
    </w:p>
    <w:sectPr w:rsidR="00525F59" w:rsidRPr="003A0178" w:rsidSect="000939CA">
      <w:pgSz w:w="11906" w:h="16838"/>
      <w:pgMar w:top="284" w:right="567" w:bottom="284"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C2306E" w14:textId="77777777" w:rsidR="001B42CE" w:rsidRDefault="001B42CE" w:rsidP="00396F92">
      <w:pPr>
        <w:spacing w:after="0" w:line="240" w:lineRule="auto"/>
      </w:pPr>
      <w:r>
        <w:separator/>
      </w:r>
    </w:p>
  </w:endnote>
  <w:endnote w:type="continuationSeparator" w:id="0">
    <w:p w14:paraId="450EB587" w14:textId="77777777" w:rsidR="001B42CE" w:rsidRDefault="001B42CE" w:rsidP="00396F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1BC048" w14:textId="77777777" w:rsidR="001B42CE" w:rsidRDefault="001B42CE" w:rsidP="00396F92">
      <w:pPr>
        <w:spacing w:after="0" w:line="240" w:lineRule="auto"/>
      </w:pPr>
      <w:r>
        <w:separator/>
      </w:r>
    </w:p>
  </w:footnote>
  <w:footnote w:type="continuationSeparator" w:id="0">
    <w:p w14:paraId="4277227C" w14:textId="77777777" w:rsidR="001B42CE" w:rsidRDefault="001B42CE" w:rsidP="00396F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A5FFA"/>
    <w:multiLevelType w:val="hybridMultilevel"/>
    <w:tmpl w:val="B5B46F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7B7094B"/>
    <w:multiLevelType w:val="multilevel"/>
    <w:tmpl w:val="1A243742"/>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C343692"/>
    <w:multiLevelType w:val="hybridMultilevel"/>
    <w:tmpl w:val="5B24E906"/>
    <w:lvl w:ilvl="0" w:tplc="CBAC3374">
      <w:start w:val="20"/>
      <w:numFmt w:val="bullet"/>
      <w:lvlText w:val=""/>
      <w:lvlJc w:val="left"/>
      <w:pPr>
        <w:ind w:left="720" w:hanging="360"/>
      </w:pPr>
      <w:rPr>
        <w:rFonts w:ascii="Symbol" w:eastAsiaTheme="minorEastAsia"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74B7E10"/>
    <w:multiLevelType w:val="hybridMultilevel"/>
    <w:tmpl w:val="0EA081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D5F04FA"/>
    <w:multiLevelType w:val="multilevel"/>
    <w:tmpl w:val="1A243742"/>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5C351A69"/>
    <w:multiLevelType w:val="hybridMultilevel"/>
    <w:tmpl w:val="B5B46F5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5FA468D4"/>
    <w:multiLevelType w:val="hybridMultilevel"/>
    <w:tmpl w:val="B5B46F5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7946D27"/>
    <w:multiLevelType w:val="hybridMultilevel"/>
    <w:tmpl w:val="54F22034"/>
    <w:lvl w:ilvl="0" w:tplc="D1FC7156">
      <w:start w:val="20"/>
      <w:numFmt w:val="bullet"/>
      <w:lvlText w:val=""/>
      <w:lvlJc w:val="left"/>
      <w:pPr>
        <w:ind w:left="786" w:hanging="360"/>
      </w:pPr>
      <w:rPr>
        <w:rFonts w:ascii="Symbol" w:eastAsiaTheme="minorEastAsia" w:hAnsi="Symbol" w:cs="Times New Roman" w:hint="default"/>
        <w:b/>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8" w15:restartNumberingAfterBreak="0">
    <w:nsid w:val="7ED91B21"/>
    <w:multiLevelType w:val="multilevel"/>
    <w:tmpl w:val="FFC251DA"/>
    <w:lvl w:ilvl="0">
      <w:start w:val="4"/>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889272088">
    <w:abstractNumId w:val="1"/>
  </w:num>
  <w:num w:numId="2" w16cid:durableId="2071951281">
    <w:abstractNumId w:val="3"/>
  </w:num>
  <w:num w:numId="3" w16cid:durableId="870188333">
    <w:abstractNumId w:val="5"/>
  </w:num>
  <w:num w:numId="4" w16cid:durableId="1866484905">
    <w:abstractNumId w:val="6"/>
  </w:num>
  <w:num w:numId="5" w16cid:durableId="2082285475">
    <w:abstractNumId w:val="7"/>
  </w:num>
  <w:num w:numId="6" w16cid:durableId="1277563278">
    <w:abstractNumId w:val="2"/>
  </w:num>
  <w:num w:numId="7" w16cid:durableId="375814711">
    <w:abstractNumId w:val="4"/>
  </w:num>
  <w:num w:numId="8" w16cid:durableId="1929342849">
    <w:abstractNumId w:val="0"/>
  </w:num>
  <w:num w:numId="9" w16cid:durableId="198457730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142693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5F9"/>
    <w:rsid w:val="00002878"/>
    <w:rsid w:val="000153D8"/>
    <w:rsid w:val="00015922"/>
    <w:rsid w:val="00017951"/>
    <w:rsid w:val="00036BF1"/>
    <w:rsid w:val="000444C7"/>
    <w:rsid w:val="00045ECC"/>
    <w:rsid w:val="0006200A"/>
    <w:rsid w:val="00084216"/>
    <w:rsid w:val="00090B9A"/>
    <w:rsid w:val="000939CA"/>
    <w:rsid w:val="000959DE"/>
    <w:rsid w:val="000A1365"/>
    <w:rsid w:val="000A25DA"/>
    <w:rsid w:val="000A5E45"/>
    <w:rsid w:val="000B0EC1"/>
    <w:rsid w:val="000B3702"/>
    <w:rsid w:val="000C40B2"/>
    <w:rsid w:val="000C5FE5"/>
    <w:rsid w:val="000C7A14"/>
    <w:rsid w:val="000D6BEF"/>
    <w:rsid w:val="000E5C9E"/>
    <w:rsid w:val="000E707B"/>
    <w:rsid w:val="000E7397"/>
    <w:rsid w:val="000F0D7D"/>
    <w:rsid w:val="000F7AF1"/>
    <w:rsid w:val="00104DAF"/>
    <w:rsid w:val="001067A1"/>
    <w:rsid w:val="00110192"/>
    <w:rsid w:val="001119B6"/>
    <w:rsid w:val="00114634"/>
    <w:rsid w:val="00114877"/>
    <w:rsid w:val="00122C32"/>
    <w:rsid w:val="001245BA"/>
    <w:rsid w:val="001455AA"/>
    <w:rsid w:val="00146911"/>
    <w:rsid w:val="00154F07"/>
    <w:rsid w:val="00172677"/>
    <w:rsid w:val="0017517F"/>
    <w:rsid w:val="001756C2"/>
    <w:rsid w:val="00176D5E"/>
    <w:rsid w:val="00183B8D"/>
    <w:rsid w:val="001A0BA9"/>
    <w:rsid w:val="001A2BEE"/>
    <w:rsid w:val="001A4C4F"/>
    <w:rsid w:val="001A5730"/>
    <w:rsid w:val="001B0697"/>
    <w:rsid w:val="001B3899"/>
    <w:rsid w:val="001B42CE"/>
    <w:rsid w:val="001B57A1"/>
    <w:rsid w:val="001C1EA1"/>
    <w:rsid w:val="001C2E58"/>
    <w:rsid w:val="001C5449"/>
    <w:rsid w:val="001C5889"/>
    <w:rsid w:val="001C7612"/>
    <w:rsid w:val="001D39EA"/>
    <w:rsid w:val="001D61E8"/>
    <w:rsid w:val="001D64D7"/>
    <w:rsid w:val="001D7A21"/>
    <w:rsid w:val="001E13B7"/>
    <w:rsid w:val="001E2ECF"/>
    <w:rsid w:val="001E4020"/>
    <w:rsid w:val="001E449B"/>
    <w:rsid w:val="001E45D2"/>
    <w:rsid w:val="001E5AED"/>
    <w:rsid w:val="001E7350"/>
    <w:rsid w:val="00202AE4"/>
    <w:rsid w:val="00202D38"/>
    <w:rsid w:val="0020673A"/>
    <w:rsid w:val="00207602"/>
    <w:rsid w:val="00211733"/>
    <w:rsid w:val="002132EC"/>
    <w:rsid w:val="002134DC"/>
    <w:rsid w:val="0021388F"/>
    <w:rsid w:val="00220218"/>
    <w:rsid w:val="00221252"/>
    <w:rsid w:val="002246C9"/>
    <w:rsid w:val="00224FC4"/>
    <w:rsid w:val="0023379E"/>
    <w:rsid w:val="002337E9"/>
    <w:rsid w:val="00234432"/>
    <w:rsid w:val="00243B6B"/>
    <w:rsid w:val="002572F4"/>
    <w:rsid w:val="0025738B"/>
    <w:rsid w:val="00262EB6"/>
    <w:rsid w:val="002638D4"/>
    <w:rsid w:val="00264ABC"/>
    <w:rsid w:val="002677E2"/>
    <w:rsid w:val="00267831"/>
    <w:rsid w:val="00273626"/>
    <w:rsid w:val="00273A53"/>
    <w:rsid w:val="00280BB9"/>
    <w:rsid w:val="00284C24"/>
    <w:rsid w:val="00292F23"/>
    <w:rsid w:val="00293A9C"/>
    <w:rsid w:val="00295898"/>
    <w:rsid w:val="002A0C2E"/>
    <w:rsid w:val="002B1737"/>
    <w:rsid w:val="002B361D"/>
    <w:rsid w:val="002B6BA1"/>
    <w:rsid w:val="002C552F"/>
    <w:rsid w:val="002D3C38"/>
    <w:rsid w:val="002D5864"/>
    <w:rsid w:val="002D5B28"/>
    <w:rsid w:val="002D6EFB"/>
    <w:rsid w:val="002E01B0"/>
    <w:rsid w:val="002E0DA5"/>
    <w:rsid w:val="002E3641"/>
    <w:rsid w:val="002F0595"/>
    <w:rsid w:val="002F1A19"/>
    <w:rsid w:val="002F3435"/>
    <w:rsid w:val="00301BAD"/>
    <w:rsid w:val="00307C9D"/>
    <w:rsid w:val="00327133"/>
    <w:rsid w:val="00332991"/>
    <w:rsid w:val="00345ABA"/>
    <w:rsid w:val="00346C37"/>
    <w:rsid w:val="00365271"/>
    <w:rsid w:val="003676A2"/>
    <w:rsid w:val="00377CDC"/>
    <w:rsid w:val="00377FDD"/>
    <w:rsid w:val="003809AA"/>
    <w:rsid w:val="0038127A"/>
    <w:rsid w:val="003945FB"/>
    <w:rsid w:val="003957CD"/>
    <w:rsid w:val="00396F92"/>
    <w:rsid w:val="003A0178"/>
    <w:rsid w:val="003A5AD2"/>
    <w:rsid w:val="003B3CD2"/>
    <w:rsid w:val="003B3E92"/>
    <w:rsid w:val="003B7E5B"/>
    <w:rsid w:val="003C067C"/>
    <w:rsid w:val="003C1839"/>
    <w:rsid w:val="003C3401"/>
    <w:rsid w:val="003D3D17"/>
    <w:rsid w:val="003D4CE0"/>
    <w:rsid w:val="003E56C1"/>
    <w:rsid w:val="0040358C"/>
    <w:rsid w:val="0041314D"/>
    <w:rsid w:val="00414BA1"/>
    <w:rsid w:val="004209B1"/>
    <w:rsid w:val="00422205"/>
    <w:rsid w:val="00430B56"/>
    <w:rsid w:val="00430FD6"/>
    <w:rsid w:val="00431638"/>
    <w:rsid w:val="004346B0"/>
    <w:rsid w:val="004448E4"/>
    <w:rsid w:val="00453C7C"/>
    <w:rsid w:val="00457C8B"/>
    <w:rsid w:val="00463812"/>
    <w:rsid w:val="00467719"/>
    <w:rsid w:val="0047562A"/>
    <w:rsid w:val="004758C4"/>
    <w:rsid w:val="004759B2"/>
    <w:rsid w:val="004819B2"/>
    <w:rsid w:val="0048463E"/>
    <w:rsid w:val="0049412D"/>
    <w:rsid w:val="004A224E"/>
    <w:rsid w:val="004B05B5"/>
    <w:rsid w:val="004C1A81"/>
    <w:rsid w:val="004C29DB"/>
    <w:rsid w:val="004C612A"/>
    <w:rsid w:val="004D64CC"/>
    <w:rsid w:val="004D7FF5"/>
    <w:rsid w:val="004E104A"/>
    <w:rsid w:val="004E464B"/>
    <w:rsid w:val="004E72ED"/>
    <w:rsid w:val="004F1980"/>
    <w:rsid w:val="00502834"/>
    <w:rsid w:val="0050407A"/>
    <w:rsid w:val="00506283"/>
    <w:rsid w:val="00510F61"/>
    <w:rsid w:val="005112F4"/>
    <w:rsid w:val="00515370"/>
    <w:rsid w:val="0052081F"/>
    <w:rsid w:val="00525F59"/>
    <w:rsid w:val="005277E1"/>
    <w:rsid w:val="00536E32"/>
    <w:rsid w:val="00540DF1"/>
    <w:rsid w:val="005451B8"/>
    <w:rsid w:val="0054685D"/>
    <w:rsid w:val="00550743"/>
    <w:rsid w:val="00553E3B"/>
    <w:rsid w:val="0056224B"/>
    <w:rsid w:val="0057078F"/>
    <w:rsid w:val="00571DED"/>
    <w:rsid w:val="00573D40"/>
    <w:rsid w:val="00574631"/>
    <w:rsid w:val="00577BE3"/>
    <w:rsid w:val="0058016D"/>
    <w:rsid w:val="00586052"/>
    <w:rsid w:val="00586680"/>
    <w:rsid w:val="00592FA8"/>
    <w:rsid w:val="005966D6"/>
    <w:rsid w:val="005A2FE5"/>
    <w:rsid w:val="005B5D3D"/>
    <w:rsid w:val="005C0243"/>
    <w:rsid w:val="005C115E"/>
    <w:rsid w:val="005C35AE"/>
    <w:rsid w:val="005C7DA2"/>
    <w:rsid w:val="005D5CDD"/>
    <w:rsid w:val="005D6D4E"/>
    <w:rsid w:val="005D79D4"/>
    <w:rsid w:val="005E17E1"/>
    <w:rsid w:val="005F11D4"/>
    <w:rsid w:val="005F76B9"/>
    <w:rsid w:val="0061353D"/>
    <w:rsid w:val="0061442D"/>
    <w:rsid w:val="0062000C"/>
    <w:rsid w:val="00621A17"/>
    <w:rsid w:val="00625C92"/>
    <w:rsid w:val="0063075A"/>
    <w:rsid w:val="00635C93"/>
    <w:rsid w:val="0063754B"/>
    <w:rsid w:val="006434A3"/>
    <w:rsid w:val="00644655"/>
    <w:rsid w:val="0064482E"/>
    <w:rsid w:val="00646819"/>
    <w:rsid w:val="006474A6"/>
    <w:rsid w:val="00650DE1"/>
    <w:rsid w:val="006538A9"/>
    <w:rsid w:val="00657D4A"/>
    <w:rsid w:val="00660163"/>
    <w:rsid w:val="00663056"/>
    <w:rsid w:val="00665CB4"/>
    <w:rsid w:val="00672C4F"/>
    <w:rsid w:val="00675088"/>
    <w:rsid w:val="00675FA7"/>
    <w:rsid w:val="006820AE"/>
    <w:rsid w:val="0068615A"/>
    <w:rsid w:val="00686473"/>
    <w:rsid w:val="00690F48"/>
    <w:rsid w:val="00691AA7"/>
    <w:rsid w:val="006A4195"/>
    <w:rsid w:val="006A4298"/>
    <w:rsid w:val="006A5DDC"/>
    <w:rsid w:val="006A736C"/>
    <w:rsid w:val="006B2739"/>
    <w:rsid w:val="006B6A9B"/>
    <w:rsid w:val="006B6C32"/>
    <w:rsid w:val="006B7BA4"/>
    <w:rsid w:val="006C0494"/>
    <w:rsid w:val="006C6732"/>
    <w:rsid w:val="006C73D7"/>
    <w:rsid w:val="006C7A8F"/>
    <w:rsid w:val="006D3385"/>
    <w:rsid w:val="006D3BA7"/>
    <w:rsid w:val="006F7AE3"/>
    <w:rsid w:val="0070084F"/>
    <w:rsid w:val="00707282"/>
    <w:rsid w:val="007103BE"/>
    <w:rsid w:val="00713391"/>
    <w:rsid w:val="00716F91"/>
    <w:rsid w:val="007211AC"/>
    <w:rsid w:val="00726CCC"/>
    <w:rsid w:val="007309DF"/>
    <w:rsid w:val="007411D8"/>
    <w:rsid w:val="00745863"/>
    <w:rsid w:val="00745FBF"/>
    <w:rsid w:val="0075215E"/>
    <w:rsid w:val="007609AB"/>
    <w:rsid w:val="0077089E"/>
    <w:rsid w:val="00770F32"/>
    <w:rsid w:val="00771F56"/>
    <w:rsid w:val="00782105"/>
    <w:rsid w:val="007A020F"/>
    <w:rsid w:val="007C3347"/>
    <w:rsid w:val="007C51EB"/>
    <w:rsid w:val="007C5D3F"/>
    <w:rsid w:val="007C7158"/>
    <w:rsid w:val="007E4E7B"/>
    <w:rsid w:val="007E56E0"/>
    <w:rsid w:val="007F3AF7"/>
    <w:rsid w:val="007F79C6"/>
    <w:rsid w:val="0080373E"/>
    <w:rsid w:val="00805F1F"/>
    <w:rsid w:val="00807D48"/>
    <w:rsid w:val="00813E5C"/>
    <w:rsid w:val="0081528C"/>
    <w:rsid w:val="008229C8"/>
    <w:rsid w:val="00822A1B"/>
    <w:rsid w:val="00822D1E"/>
    <w:rsid w:val="00825A46"/>
    <w:rsid w:val="0083194D"/>
    <w:rsid w:val="00831A1E"/>
    <w:rsid w:val="00836A2A"/>
    <w:rsid w:val="00851F2B"/>
    <w:rsid w:val="008542BD"/>
    <w:rsid w:val="0086370F"/>
    <w:rsid w:val="00872A0E"/>
    <w:rsid w:val="00872D41"/>
    <w:rsid w:val="00872D95"/>
    <w:rsid w:val="00875DF8"/>
    <w:rsid w:val="00876B9E"/>
    <w:rsid w:val="008837E1"/>
    <w:rsid w:val="00884CEB"/>
    <w:rsid w:val="0089218D"/>
    <w:rsid w:val="008B3CB0"/>
    <w:rsid w:val="008C1A8A"/>
    <w:rsid w:val="008C1DE4"/>
    <w:rsid w:val="008C311A"/>
    <w:rsid w:val="008C4F24"/>
    <w:rsid w:val="008C63D2"/>
    <w:rsid w:val="008D1357"/>
    <w:rsid w:val="008D3DD0"/>
    <w:rsid w:val="008D49A7"/>
    <w:rsid w:val="008D5F2F"/>
    <w:rsid w:val="008E2BBE"/>
    <w:rsid w:val="008E55F4"/>
    <w:rsid w:val="008F55EB"/>
    <w:rsid w:val="008F6D29"/>
    <w:rsid w:val="009043CF"/>
    <w:rsid w:val="009101C1"/>
    <w:rsid w:val="0091559F"/>
    <w:rsid w:val="00931385"/>
    <w:rsid w:val="0093350F"/>
    <w:rsid w:val="00933F25"/>
    <w:rsid w:val="00935FEC"/>
    <w:rsid w:val="00940C08"/>
    <w:rsid w:val="00941A19"/>
    <w:rsid w:val="00945C72"/>
    <w:rsid w:val="00950238"/>
    <w:rsid w:val="00952659"/>
    <w:rsid w:val="00966053"/>
    <w:rsid w:val="00972D95"/>
    <w:rsid w:val="0098464C"/>
    <w:rsid w:val="009878EC"/>
    <w:rsid w:val="009911BE"/>
    <w:rsid w:val="0099327C"/>
    <w:rsid w:val="00993639"/>
    <w:rsid w:val="00994165"/>
    <w:rsid w:val="009A56F6"/>
    <w:rsid w:val="009B117D"/>
    <w:rsid w:val="009B298C"/>
    <w:rsid w:val="009B3261"/>
    <w:rsid w:val="009B48AA"/>
    <w:rsid w:val="009B4932"/>
    <w:rsid w:val="009B5955"/>
    <w:rsid w:val="009B73E5"/>
    <w:rsid w:val="009C4D67"/>
    <w:rsid w:val="009C77CA"/>
    <w:rsid w:val="009D2FB3"/>
    <w:rsid w:val="009D4AA3"/>
    <w:rsid w:val="009D4FD4"/>
    <w:rsid w:val="009E40D7"/>
    <w:rsid w:val="009E41E9"/>
    <w:rsid w:val="009F0849"/>
    <w:rsid w:val="009F13BF"/>
    <w:rsid w:val="009F15E1"/>
    <w:rsid w:val="009F16AA"/>
    <w:rsid w:val="009F16E7"/>
    <w:rsid w:val="009F7717"/>
    <w:rsid w:val="00A033EB"/>
    <w:rsid w:val="00A12BA8"/>
    <w:rsid w:val="00A1661A"/>
    <w:rsid w:val="00A16B42"/>
    <w:rsid w:val="00A24511"/>
    <w:rsid w:val="00A31689"/>
    <w:rsid w:val="00A33493"/>
    <w:rsid w:val="00A365E4"/>
    <w:rsid w:val="00A4037D"/>
    <w:rsid w:val="00A40D11"/>
    <w:rsid w:val="00A40DA7"/>
    <w:rsid w:val="00A461ED"/>
    <w:rsid w:val="00A4775C"/>
    <w:rsid w:val="00A55854"/>
    <w:rsid w:val="00A5756E"/>
    <w:rsid w:val="00A65A44"/>
    <w:rsid w:val="00A73C4E"/>
    <w:rsid w:val="00A807BE"/>
    <w:rsid w:val="00A816E6"/>
    <w:rsid w:val="00AA3A9E"/>
    <w:rsid w:val="00AA42AA"/>
    <w:rsid w:val="00AA46E4"/>
    <w:rsid w:val="00AA5742"/>
    <w:rsid w:val="00AA77D8"/>
    <w:rsid w:val="00AB5905"/>
    <w:rsid w:val="00AC1DC0"/>
    <w:rsid w:val="00AC3FA8"/>
    <w:rsid w:val="00AC5052"/>
    <w:rsid w:val="00AD36AC"/>
    <w:rsid w:val="00AE06A7"/>
    <w:rsid w:val="00AE7899"/>
    <w:rsid w:val="00AF417C"/>
    <w:rsid w:val="00AF7CDB"/>
    <w:rsid w:val="00B040A0"/>
    <w:rsid w:val="00B16C47"/>
    <w:rsid w:val="00B17DB3"/>
    <w:rsid w:val="00B20E79"/>
    <w:rsid w:val="00B2450D"/>
    <w:rsid w:val="00B2583F"/>
    <w:rsid w:val="00B25AD7"/>
    <w:rsid w:val="00B33171"/>
    <w:rsid w:val="00B335EB"/>
    <w:rsid w:val="00B35FFA"/>
    <w:rsid w:val="00B42A83"/>
    <w:rsid w:val="00B43AFF"/>
    <w:rsid w:val="00B44596"/>
    <w:rsid w:val="00B47682"/>
    <w:rsid w:val="00B5538B"/>
    <w:rsid w:val="00B67AA7"/>
    <w:rsid w:val="00B8152A"/>
    <w:rsid w:val="00B866CC"/>
    <w:rsid w:val="00B934FC"/>
    <w:rsid w:val="00BA1717"/>
    <w:rsid w:val="00BA23ED"/>
    <w:rsid w:val="00BA6A20"/>
    <w:rsid w:val="00BA7D1F"/>
    <w:rsid w:val="00BB0992"/>
    <w:rsid w:val="00BB1E4F"/>
    <w:rsid w:val="00BB4A04"/>
    <w:rsid w:val="00BC09BA"/>
    <w:rsid w:val="00BC2EC4"/>
    <w:rsid w:val="00BC6BAA"/>
    <w:rsid w:val="00BD18E9"/>
    <w:rsid w:val="00BD723D"/>
    <w:rsid w:val="00BE2B35"/>
    <w:rsid w:val="00BF1387"/>
    <w:rsid w:val="00BF362C"/>
    <w:rsid w:val="00C0096C"/>
    <w:rsid w:val="00C0248F"/>
    <w:rsid w:val="00C02FE0"/>
    <w:rsid w:val="00C2122B"/>
    <w:rsid w:val="00C23437"/>
    <w:rsid w:val="00C2425C"/>
    <w:rsid w:val="00C2793A"/>
    <w:rsid w:val="00C32854"/>
    <w:rsid w:val="00C355EE"/>
    <w:rsid w:val="00C434B2"/>
    <w:rsid w:val="00C4406E"/>
    <w:rsid w:val="00C4663E"/>
    <w:rsid w:val="00C57E8E"/>
    <w:rsid w:val="00C641A0"/>
    <w:rsid w:val="00C65657"/>
    <w:rsid w:val="00C65B1E"/>
    <w:rsid w:val="00C67BA2"/>
    <w:rsid w:val="00C72F0F"/>
    <w:rsid w:val="00C75F95"/>
    <w:rsid w:val="00C84B9E"/>
    <w:rsid w:val="00C862F8"/>
    <w:rsid w:val="00C93A99"/>
    <w:rsid w:val="00C94110"/>
    <w:rsid w:val="00C946E5"/>
    <w:rsid w:val="00C97C96"/>
    <w:rsid w:val="00CA01A9"/>
    <w:rsid w:val="00CA3F00"/>
    <w:rsid w:val="00CB4D2D"/>
    <w:rsid w:val="00CC3A08"/>
    <w:rsid w:val="00CC4306"/>
    <w:rsid w:val="00CC7FF5"/>
    <w:rsid w:val="00CD77F4"/>
    <w:rsid w:val="00CE0E2A"/>
    <w:rsid w:val="00CE17FB"/>
    <w:rsid w:val="00CE2AF2"/>
    <w:rsid w:val="00CE7657"/>
    <w:rsid w:val="00CF3032"/>
    <w:rsid w:val="00CF575A"/>
    <w:rsid w:val="00D02D6A"/>
    <w:rsid w:val="00D03711"/>
    <w:rsid w:val="00D06B5B"/>
    <w:rsid w:val="00D11009"/>
    <w:rsid w:val="00D14425"/>
    <w:rsid w:val="00D16908"/>
    <w:rsid w:val="00D208B7"/>
    <w:rsid w:val="00D3105B"/>
    <w:rsid w:val="00D31830"/>
    <w:rsid w:val="00D320DF"/>
    <w:rsid w:val="00D45A17"/>
    <w:rsid w:val="00D47DD7"/>
    <w:rsid w:val="00D60292"/>
    <w:rsid w:val="00D65FF1"/>
    <w:rsid w:val="00D71E65"/>
    <w:rsid w:val="00D71F44"/>
    <w:rsid w:val="00D76031"/>
    <w:rsid w:val="00D7742B"/>
    <w:rsid w:val="00D8327A"/>
    <w:rsid w:val="00D85CE7"/>
    <w:rsid w:val="00D965CF"/>
    <w:rsid w:val="00DA3A44"/>
    <w:rsid w:val="00DA4473"/>
    <w:rsid w:val="00DA6542"/>
    <w:rsid w:val="00DA71C5"/>
    <w:rsid w:val="00DB1DAA"/>
    <w:rsid w:val="00DB4515"/>
    <w:rsid w:val="00DB4F72"/>
    <w:rsid w:val="00DD559D"/>
    <w:rsid w:val="00DE17C9"/>
    <w:rsid w:val="00DF01C3"/>
    <w:rsid w:val="00DF1684"/>
    <w:rsid w:val="00DF6170"/>
    <w:rsid w:val="00E0040C"/>
    <w:rsid w:val="00E016F7"/>
    <w:rsid w:val="00E1434B"/>
    <w:rsid w:val="00E175F9"/>
    <w:rsid w:val="00E3083A"/>
    <w:rsid w:val="00E33A40"/>
    <w:rsid w:val="00E33CAE"/>
    <w:rsid w:val="00E33E66"/>
    <w:rsid w:val="00E35E50"/>
    <w:rsid w:val="00E40B27"/>
    <w:rsid w:val="00E410D3"/>
    <w:rsid w:val="00E441AF"/>
    <w:rsid w:val="00E448C2"/>
    <w:rsid w:val="00E472DB"/>
    <w:rsid w:val="00E4737E"/>
    <w:rsid w:val="00E56746"/>
    <w:rsid w:val="00E62516"/>
    <w:rsid w:val="00E74834"/>
    <w:rsid w:val="00E83B80"/>
    <w:rsid w:val="00E84AF2"/>
    <w:rsid w:val="00E84D45"/>
    <w:rsid w:val="00E8597B"/>
    <w:rsid w:val="00E90905"/>
    <w:rsid w:val="00E9119C"/>
    <w:rsid w:val="00E96396"/>
    <w:rsid w:val="00E96689"/>
    <w:rsid w:val="00EA39FB"/>
    <w:rsid w:val="00EB7A48"/>
    <w:rsid w:val="00EC580B"/>
    <w:rsid w:val="00EC7A96"/>
    <w:rsid w:val="00ED4262"/>
    <w:rsid w:val="00ED657B"/>
    <w:rsid w:val="00ED7FCB"/>
    <w:rsid w:val="00EE409A"/>
    <w:rsid w:val="00EE43A0"/>
    <w:rsid w:val="00EE499D"/>
    <w:rsid w:val="00EE4DA6"/>
    <w:rsid w:val="00EE6BD1"/>
    <w:rsid w:val="00EE7D83"/>
    <w:rsid w:val="00EF769C"/>
    <w:rsid w:val="00F0036B"/>
    <w:rsid w:val="00F004FA"/>
    <w:rsid w:val="00F0279D"/>
    <w:rsid w:val="00F03BBB"/>
    <w:rsid w:val="00F125EE"/>
    <w:rsid w:val="00F12BEE"/>
    <w:rsid w:val="00F16344"/>
    <w:rsid w:val="00F16D1C"/>
    <w:rsid w:val="00F17F0F"/>
    <w:rsid w:val="00F2529C"/>
    <w:rsid w:val="00F2722F"/>
    <w:rsid w:val="00F305E8"/>
    <w:rsid w:val="00F31550"/>
    <w:rsid w:val="00F31622"/>
    <w:rsid w:val="00F34E42"/>
    <w:rsid w:val="00F35BF4"/>
    <w:rsid w:val="00F41896"/>
    <w:rsid w:val="00F42247"/>
    <w:rsid w:val="00F43803"/>
    <w:rsid w:val="00F4534B"/>
    <w:rsid w:val="00F47DE6"/>
    <w:rsid w:val="00F5429D"/>
    <w:rsid w:val="00F5506F"/>
    <w:rsid w:val="00F55FFF"/>
    <w:rsid w:val="00F565B9"/>
    <w:rsid w:val="00F572CB"/>
    <w:rsid w:val="00F64465"/>
    <w:rsid w:val="00F706A3"/>
    <w:rsid w:val="00F73861"/>
    <w:rsid w:val="00F74DC7"/>
    <w:rsid w:val="00F76230"/>
    <w:rsid w:val="00F82265"/>
    <w:rsid w:val="00F82912"/>
    <w:rsid w:val="00F82DF4"/>
    <w:rsid w:val="00F870AC"/>
    <w:rsid w:val="00F91705"/>
    <w:rsid w:val="00F94B61"/>
    <w:rsid w:val="00FA2C5F"/>
    <w:rsid w:val="00FA3200"/>
    <w:rsid w:val="00FA3C0B"/>
    <w:rsid w:val="00FB736B"/>
    <w:rsid w:val="00FC019D"/>
    <w:rsid w:val="00FC2FA1"/>
    <w:rsid w:val="00FD603D"/>
    <w:rsid w:val="00FD7954"/>
    <w:rsid w:val="00FE11E3"/>
    <w:rsid w:val="00FE162A"/>
    <w:rsid w:val="00FE4524"/>
    <w:rsid w:val="00FF14C8"/>
    <w:rsid w:val="00FF3C9E"/>
    <w:rsid w:val="00FF4C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C2528"/>
  <w15:docId w15:val="{4391F921-41BD-426F-8FDE-00C906875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D338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40DF1"/>
    <w:pPr>
      <w:ind w:left="720"/>
      <w:contextualSpacing/>
    </w:pPr>
  </w:style>
  <w:style w:type="table" w:styleId="a4">
    <w:name w:val="Table Grid"/>
    <w:basedOn w:val="a1"/>
    <w:uiPriority w:val="59"/>
    <w:rsid w:val="00540DF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5">
    <w:name w:val="Hyperlink"/>
    <w:basedOn w:val="a0"/>
    <w:uiPriority w:val="99"/>
    <w:unhideWhenUsed/>
    <w:rsid w:val="00510F61"/>
    <w:rPr>
      <w:color w:val="0000FF" w:themeColor="hyperlink"/>
      <w:u w:val="single"/>
    </w:rPr>
  </w:style>
  <w:style w:type="paragraph" w:styleId="a6">
    <w:name w:val="header"/>
    <w:basedOn w:val="a"/>
    <w:link w:val="a7"/>
    <w:uiPriority w:val="99"/>
    <w:semiHidden/>
    <w:unhideWhenUsed/>
    <w:rsid w:val="00396F92"/>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396F92"/>
  </w:style>
  <w:style w:type="paragraph" w:styleId="a8">
    <w:name w:val="footer"/>
    <w:basedOn w:val="a"/>
    <w:link w:val="a9"/>
    <w:uiPriority w:val="99"/>
    <w:unhideWhenUsed/>
    <w:rsid w:val="00396F92"/>
    <w:pPr>
      <w:tabs>
        <w:tab w:val="center" w:pos="4677"/>
        <w:tab w:val="right" w:pos="9355"/>
      </w:tabs>
      <w:spacing w:after="0" w:line="240" w:lineRule="auto"/>
    </w:pPr>
  </w:style>
  <w:style w:type="character" w:customStyle="1" w:styleId="a9">
    <w:name w:val="Нижний колонтитул Знак"/>
    <w:basedOn w:val="a0"/>
    <w:link w:val="a8"/>
    <w:uiPriority w:val="99"/>
    <w:rsid w:val="00396F92"/>
  </w:style>
  <w:style w:type="paragraph" w:styleId="aa">
    <w:name w:val="Balloon Text"/>
    <w:basedOn w:val="a"/>
    <w:link w:val="ab"/>
    <w:uiPriority w:val="99"/>
    <w:semiHidden/>
    <w:unhideWhenUsed/>
    <w:rsid w:val="006A4195"/>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6A4195"/>
    <w:rPr>
      <w:rFonts w:ascii="Tahoma" w:hAnsi="Tahoma" w:cs="Tahoma"/>
      <w:sz w:val="16"/>
      <w:szCs w:val="16"/>
    </w:rPr>
  </w:style>
  <w:style w:type="character" w:styleId="ac">
    <w:name w:val="Placeholder Text"/>
    <w:basedOn w:val="a0"/>
    <w:uiPriority w:val="99"/>
    <w:semiHidden/>
    <w:rsid w:val="006A4195"/>
    <w:rPr>
      <w:color w:val="808080"/>
    </w:rPr>
  </w:style>
  <w:style w:type="paragraph" w:styleId="ad">
    <w:name w:val="Normal (Web)"/>
    <w:basedOn w:val="a"/>
    <w:uiPriority w:val="99"/>
    <w:semiHidden/>
    <w:unhideWhenUsed/>
    <w:rsid w:val="00146911"/>
    <w:rPr>
      <w:rFonts w:ascii="Times New Roman" w:hAnsi="Times New Roman" w:cs="Times New Roman"/>
      <w:sz w:val="24"/>
      <w:szCs w:val="24"/>
    </w:rPr>
  </w:style>
  <w:style w:type="paragraph" w:customStyle="1" w:styleId="1">
    <w:name w:val="Абзац списка1"/>
    <w:basedOn w:val="a"/>
    <w:rsid w:val="000939CA"/>
    <w:pPr>
      <w:ind w:left="720"/>
      <w:contextualSpacing/>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497240">
      <w:bodyDiv w:val="1"/>
      <w:marLeft w:val="0"/>
      <w:marRight w:val="0"/>
      <w:marTop w:val="0"/>
      <w:marBottom w:val="0"/>
      <w:divBdr>
        <w:top w:val="none" w:sz="0" w:space="0" w:color="auto"/>
        <w:left w:val="none" w:sz="0" w:space="0" w:color="auto"/>
        <w:bottom w:val="none" w:sz="0" w:space="0" w:color="auto"/>
        <w:right w:val="none" w:sz="0" w:space="0" w:color="auto"/>
      </w:divBdr>
    </w:div>
    <w:div w:id="1792436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74DCB3-E84F-4DB8-B431-E12AAA443E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369</Words>
  <Characters>2104</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Server Plus</Company>
  <LinksUpToDate>false</LinksUpToDate>
  <CharactersWithSpaces>2469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Logist</dc:creator>
  <cp:lastModifiedBy>USER</cp:lastModifiedBy>
  <cp:revision>2</cp:revision>
  <cp:lastPrinted>2020-11-06T07:14:00Z</cp:lastPrinted>
  <dcterms:created xsi:type="dcterms:W3CDTF">2026-10-13T12:44:00Z</dcterms:created>
  <dcterms:modified xsi:type="dcterms:W3CDTF">2026-10-13T12:44:00Z</dcterms:modified>
</cp:coreProperties>
</file>