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7769" w:rsidRPr="000C44B9" w:rsidRDefault="004E7769" w:rsidP="002E5B09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</w:pPr>
      <w:proofErr w:type="spellStart"/>
      <w:r w:rsidRPr="000C44B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Техникалы</w:t>
      </w:r>
      <w:proofErr w:type="spellEnd"/>
      <w:r w:rsidRPr="000C44B9"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>қ сипаттама</w:t>
      </w:r>
    </w:p>
    <w:p w:rsidR="004E7769" w:rsidRPr="000C44B9" w:rsidRDefault="000C44B9" w:rsidP="000C44B9">
      <w:pPr>
        <w:pStyle w:val="a5"/>
        <w:numPr>
          <w:ilvl w:val="0"/>
          <w:numId w:val="2"/>
        </w:num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</w:pPr>
      <w:r w:rsidRPr="000C44B9"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>Жұмыстардың</w:t>
      </w:r>
      <w:r w:rsidR="00B15561"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 xml:space="preserve"> (қызметтердің)</w:t>
      </w:r>
      <w:r w:rsidRPr="000C44B9"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 xml:space="preserve"> атауы</w:t>
      </w:r>
    </w:p>
    <w:p w:rsidR="004E7769" w:rsidRPr="000C44B9" w:rsidRDefault="004E7769" w:rsidP="000C44B9">
      <w:pPr>
        <w:spacing w:before="100" w:beforeAutospacing="1" w:after="100" w:afterAutospacing="1" w:line="240" w:lineRule="auto"/>
        <w:ind w:firstLine="360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</w:pPr>
      <w:r w:rsidRPr="000C44B9"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 xml:space="preserve">Жарма ауданының ҚІЖБ ғимараттың жылу жүйесін жөндеу. Орындаушы 1-ші және 2-ші қабаттардағы жылу жүйесіне арналған барлық компоненттерді қамтиды. </w:t>
      </w:r>
    </w:p>
    <w:p w:rsidR="000C44B9" w:rsidRPr="000C44B9" w:rsidRDefault="000C44B9" w:rsidP="008E38C6">
      <w:pPr>
        <w:pStyle w:val="a5"/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r w:rsidRPr="000C44B9"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>Жұмыстардың мақсаты</w:t>
      </w:r>
    </w:p>
    <w:p w:rsidR="004E7769" w:rsidRPr="000C44B9" w:rsidRDefault="004E7769" w:rsidP="000C44B9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</w:pPr>
      <w:r w:rsidRPr="000C44B9"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>Жұмыстың мақсаты- ғимараттың жылу жүйесінің дұрыс жұмыс істеуін және үй-жайларда жылуды біркелкі бөдуді</w:t>
      </w:r>
      <w:r w:rsidR="007F3CCA" w:rsidRPr="000C44B9"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 xml:space="preserve"> қамтамасыз ету. </w:t>
      </w:r>
    </w:p>
    <w:p w:rsidR="000C44B9" w:rsidRPr="000C44B9" w:rsidRDefault="000C44B9" w:rsidP="000C44B9">
      <w:pPr>
        <w:pStyle w:val="a5"/>
        <w:numPr>
          <w:ilvl w:val="0"/>
          <w:numId w:val="2"/>
        </w:num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</w:pPr>
      <w:r w:rsidRPr="000C44B9"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 xml:space="preserve">Жұмысты </w:t>
      </w:r>
      <w:r w:rsidR="00B15561"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 xml:space="preserve">(қызметті) </w:t>
      </w:r>
      <w:bookmarkStart w:id="0" w:name="_GoBack"/>
      <w:bookmarkEnd w:id="0"/>
      <w:r w:rsidRPr="000C44B9"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>орындауға қойылатын талаптар</w:t>
      </w:r>
    </w:p>
    <w:p w:rsidR="007F3CCA" w:rsidRPr="000C44B9" w:rsidRDefault="007F3CCA" w:rsidP="000C44B9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</w:pPr>
      <w:r w:rsidRPr="000C44B9"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 xml:space="preserve">Материалдар мен құрамдас бөліктер жаңа және пайдалынбаған көрінетін ақауларсыз немесе зақымдарсыз болуы керек. </w:t>
      </w:r>
    </w:p>
    <w:p w:rsidR="007F3CCA" w:rsidRPr="000C44B9" w:rsidRDefault="007F3CCA" w:rsidP="000C44B9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</w:pPr>
      <w:r w:rsidRPr="000C44B9"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 xml:space="preserve">құбырлар тығыз байланыстармен және құрылыс конструкцияларына сенімді бекітумен орнатылуы керек. </w:t>
      </w:r>
    </w:p>
    <w:p w:rsidR="007F3CCA" w:rsidRPr="000C44B9" w:rsidRDefault="007F3CCA" w:rsidP="000C44B9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</w:pPr>
      <w:r w:rsidRPr="000C44B9"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 xml:space="preserve">Дәнекерлеу, монтаждау </w:t>
      </w:r>
      <w:r w:rsidR="002A1A5B" w:rsidRPr="000C44B9"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 xml:space="preserve">және бекіту жұмыстары қауіпсіздік талаптарына және Қазақстан Республикасының қолданыстағы құрылыс нормаларына сәйкес жүзеге асырылуы тиіс. </w:t>
      </w:r>
    </w:p>
    <w:p w:rsidR="002A1A5B" w:rsidRDefault="002A1A5B" w:rsidP="000C44B9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</w:pPr>
      <w:r w:rsidRPr="000C44B9"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>О</w:t>
      </w:r>
      <w:r w:rsidR="000C44B9" w:rsidRPr="000C44B9"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>рна</w:t>
      </w:r>
      <w:r w:rsidRPr="000C44B9"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>тқаннан кейін жүйені ағып кетуге тексеру, анықталған ақауларды жою және жұмысқа қабілеттілікті тексеру қажет.</w:t>
      </w:r>
    </w:p>
    <w:p w:rsidR="000C44B9" w:rsidRDefault="000C44B9" w:rsidP="000C44B9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>Жұмыс нәтижелерін және қажетті құжаттарды тапсырыс берушіге кейін тапсыра отырып, жұмыс жоғары деңгейде аяқталуы тиіс</w:t>
      </w:r>
      <w:r w:rsidR="008E38C6"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>.</w:t>
      </w:r>
    </w:p>
    <w:p w:rsidR="008E38C6" w:rsidRDefault="008E38C6" w:rsidP="008E38C6">
      <w:pPr>
        <w:pStyle w:val="a5"/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</w:pPr>
    </w:p>
    <w:p w:rsidR="008E38C6" w:rsidRDefault="008E38C6" w:rsidP="008E38C6">
      <w:pPr>
        <w:pStyle w:val="a5"/>
        <w:numPr>
          <w:ilvl w:val="0"/>
          <w:numId w:val="2"/>
        </w:num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>Жұмыс нәтижелеріне қойылатын талаптар</w:t>
      </w:r>
    </w:p>
    <w:p w:rsidR="008E38C6" w:rsidRPr="008E38C6" w:rsidRDefault="008E38C6" w:rsidP="008E38C6">
      <w:pPr>
        <w:pStyle w:val="a5"/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>Жұмыстың нәтижесі орнатылған жылу жүйесі</w:t>
      </w:r>
      <w:r w:rsidRPr="008E38C6"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>.</w:t>
      </w:r>
    </w:p>
    <w:p w:rsidR="008E38C6" w:rsidRDefault="008E38C6" w:rsidP="008E38C6">
      <w:pPr>
        <w:pStyle w:val="a5"/>
        <w:numPr>
          <w:ilvl w:val="0"/>
          <w:numId w:val="2"/>
        </w:num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>Кепілдік міндеттемелері</w:t>
      </w:r>
    </w:p>
    <w:p w:rsidR="008E38C6" w:rsidRPr="00B15561" w:rsidRDefault="008E38C6" w:rsidP="008E38C6">
      <w:pPr>
        <w:pStyle w:val="a5"/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>Мердігер шарт талаптарына, Қазақстан республикасы  заңнамасының талаптарына және белгіленген кепілдік міндеттемеріне сәйкес орындалған жұмыстардың  және жеткізілетін материалдардың сапасын қамтамасыз етеді</w:t>
      </w:r>
      <w:r w:rsidR="00B15561"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>. Бөлшектер мен материалдарға кепілдік 12 ай</w:t>
      </w:r>
      <w:r w:rsidR="00B155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4E7769" w:rsidRPr="000C44B9" w:rsidRDefault="004E7769" w:rsidP="002E5B09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</w:pPr>
    </w:p>
    <w:p w:rsidR="004E7769" w:rsidRDefault="004E7769" w:rsidP="002E5B09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</w:pPr>
    </w:p>
    <w:p w:rsidR="00B15561" w:rsidRDefault="00B15561" w:rsidP="002E5B09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</w:pPr>
    </w:p>
    <w:p w:rsidR="00B15561" w:rsidRDefault="00B15561" w:rsidP="002E5B09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</w:pPr>
    </w:p>
    <w:p w:rsidR="00B15561" w:rsidRDefault="00B15561" w:rsidP="002E5B09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</w:pPr>
    </w:p>
    <w:p w:rsidR="00B15561" w:rsidRPr="000C44B9" w:rsidRDefault="00B15561" w:rsidP="002E5B09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</w:pPr>
    </w:p>
    <w:p w:rsidR="002E5B09" w:rsidRPr="00B15561" w:rsidRDefault="002E5B09" w:rsidP="002E5B09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</w:pPr>
      <w:r w:rsidRPr="00B15561"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lastRenderedPageBreak/>
        <w:t>Техническая спецификация</w:t>
      </w:r>
    </w:p>
    <w:p w:rsidR="005A1D52" w:rsidRPr="00B15561" w:rsidRDefault="005A1D52" w:rsidP="005A1D5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</w:pPr>
      <w:r w:rsidRPr="00B15561"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>1. Наименование и назначение работ</w:t>
      </w:r>
    </w:p>
    <w:p w:rsidR="002E5B09" w:rsidRPr="000C44B9" w:rsidRDefault="005A1D52" w:rsidP="002E5B09">
      <w:pPr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5561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Выполнение работ по монтажу системы отопления здания </w:t>
      </w:r>
      <w:r w:rsidR="002E5B09" w:rsidRPr="00B15561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Отдела по д</w:t>
      </w:r>
      <w:proofErr w:type="spellStart"/>
      <w:r w:rsidR="002E5B09" w:rsidRPr="000C44B9">
        <w:rPr>
          <w:rFonts w:ascii="Times New Roman" w:eastAsia="Times New Roman" w:hAnsi="Times New Roman" w:cs="Times New Roman"/>
          <w:sz w:val="28"/>
          <w:szCs w:val="28"/>
          <w:lang w:eastAsia="ru-RU"/>
        </w:rPr>
        <w:t>елам</w:t>
      </w:r>
      <w:proofErr w:type="spellEnd"/>
      <w:r w:rsidR="002E5B09" w:rsidRPr="000C44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обороны  </w:t>
      </w:r>
      <w:proofErr w:type="spellStart"/>
      <w:r w:rsidR="002E5B09" w:rsidRPr="000C44B9">
        <w:rPr>
          <w:rFonts w:ascii="Times New Roman" w:eastAsia="Times New Roman" w:hAnsi="Times New Roman" w:cs="Times New Roman"/>
          <w:sz w:val="28"/>
          <w:szCs w:val="28"/>
          <w:lang w:eastAsia="ru-RU"/>
        </w:rPr>
        <w:t>Жарминского</w:t>
      </w:r>
      <w:proofErr w:type="spellEnd"/>
      <w:r w:rsidR="002E5B09" w:rsidRPr="000C44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района. В работу входит все комплектующие материалы для соединения системы отопления 1 и 2 этажа (стальные</w:t>
      </w:r>
      <w:r w:rsidRPr="000C44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труб, запорно-регулирующей арматуры, соединительных элементов согласно техническим </w:t>
      </w:r>
      <w:r w:rsidR="002E5B09" w:rsidRPr="000C44B9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требованиям.</w:t>
      </w:r>
    </w:p>
    <w:p w:rsidR="005A1D52" w:rsidRPr="000C44B9" w:rsidRDefault="005A1D52" w:rsidP="002E5B09">
      <w:pPr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44B9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 работ — обеспечение надлежащего функционирования системы отопления здания и равномерного распределения тепла в помещениях.</w:t>
      </w:r>
    </w:p>
    <w:p w:rsidR="005A1D52" w:rsidRPr="000C44B9" w:rsidRDefault="002E5B09" w:rsidP="005A1D5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C44B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="005A1D52" w:rsidRPr="000C44B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Требования к выполнению работ</w:t>
      </w:r>
    </w:p>
    <w:p w:rsidR="005A1D52" w:rsidRPr="000C44B9" w:rsidRDefault="005A1D52" w:rsidP="005A1D5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44B9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Материалы и комплектующие должны быть новыми, не бывшими в эксплуатации, без видимых дефектов и повреждений.</w:t>
      </w:r>
    </w:p>
    <w:p w:rsidR="005A1D52" w:rsidRPr="000C44B9" w:rsidRDefault="005A1D52" w:rsidP="005A1D5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44B9">
        <w:rPr>
          <w:rFonts w:ascii="Times New Roman" w:eastAsia="Times New Roman" w:hAnsi="Times New Roman" w:cs="Times New Roman"/>
          <w:sz w:val="28"/>
          <w:szCs w:val="28"/>
          <w:lang w:eastAsia="ru-RU"/>
        </w:rPr>
        <w:t>Трубопроводы должны быть смонтированы с обеспечением герметичности соединений и надёжным креплением к строительным конструкциям.</w:t>
      </w:r>
    </w:p>
    <w:p w:rsidR="005A1D52" w:rsidRPr="000C44B9" w:rsidRDefault="005A1D52" w:rsidP="005A1D5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44B9">
        <w:rPr>
          <w:rFonts w:ascii="Times New Roman" w:eastAsia="Times New Roman" w:hAnsi="Times New Roman" w:cs="Times New Roman"/>
          <w:sz w:val="28"/>
          <w:szCs w:val="28"/>
          <w:lang w:eastAsia="ru-RU"/>
        </w:rPr>
        <w:t>Сварочные, монтажные и крепёжные работы должны выполняться с соблюдением требований безопасности и действующих строительных норм Республики Казахстан.</w:t>
      </w:r>
    </w:p>
    <w:p w:rsidR="005A1D52" w:rsidRPr="000C44B9" w:rsidRDefault="005A1D52" w:rsidP="005A1D5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44B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завершения монтажа необходимо провести испытание системы на герметичность, устранить выявленные дефекты и выполнить проверку работоспособности.</w:t>
      </w:r>
    </w:p>
    <w:p w:rsidR="005A1D52" w:rsidRPr="000C44B9" w:rsidRDefault="005A1D52" w:rsidP="005A1D5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44B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Работы должны быть выполнены качественно, с последующей передачей заказчику результата работ и необходимых документов.</w:t>
      </w:r>
    </w:p>
    <w:p w:rsidR="005A1D52" w:rsidRPr="000C44B9" w:rsidRDefault="002E5B09" w:rsidP="005A1D5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C44B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</w:t>
      </w:r>
      <w:r w:rsidR="005A1D52" w:rsidRPr="000C44B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Требования к результату работ</w:t>
      </w:r>
    </w:p>
    <w:p w:rsidR="005A1D52" w:rsidRPr="000C44B9" w:rsidRDefault="005A1D52" w:rsidP="002E5B09">
      <w:pPr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44B9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Результатом выполнения работ является с</w:t>
      </w:r>
      <w:r w:rsidR="002E5B09" w:rsidRPr="000C44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монтированная система отопления. </w:t>
      </w:r>
    </w:p>
    <w:p w:rsidR="005A1D52" w:rsidRPr="000C44B9" w:rsidRDefault="002E5B09" w:rsidP="005A1D5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C44B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</w:t>
      </w:r>
      <w:r w:rsidR="005A1D52" w:rsidRPr="000C44B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Гарантийные обязательства</w:t>
      </w:r>
    </w:p>
    <w:p w:rsidR="005A1D52" w:rsidRPr="000C44B9" w:rsidRDefault="005A1D52" w:rsidP="002E5B09">
      <w:pPr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44B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Подрядчик обеспечивает качество выполненных работ и поставленных материалов в соответствии с условиями договора, требованиями законодательства Республики Казахстан и установленными гарантийными обязательствами.</w:t>
      </w:r>
      <w:r w:rsidR="000C44B9" w:rsidRPr="000C44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Гарантия на комплектующие материалы и на выполненные работы </w:t>
      </w:r>
      <w:proofErr w:type="gramStart"/>
      <w:r w:rsidR="000C44B9" w:rsidRPr="000C44B9">
        <w:rPr>
          <w:rFonts w:ascii="Times New Roman" w:eastAsia="Times New Roman" w:hAnsi="Times New Roman" w:cs="Times New Roman"/>
          <w:sz w:val="28"/>
          <w:szCs w:val="28"/>
          <w:lang w:eastAsia="ru-RU"/>
        </w:rPr>
        <w:t>12  месяцев</w:t>
      </w:r>
      <w:proofErr w:type="gramEnd"/>
      <w:r w:rsidR="000C44B9" w:rsidRPr="000C44B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A1D52" w:rsidRPr="000C44B9" w:rsidRDefault="005A1D52">
      <w:pPr>
        <w:rPr>
          <w:sz w:val="28"/>
          <w:szCs w:val="28"/>
          <w:lang w:val="kk-KZ"/>
        </w:rPr>
      </w:pPr>
    </w:p>
    <w:sectPr w:rsidR="005A1D52" w:rsidRPr="000C44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C43C62"/>
    <w:multiLevelType w:val="hybridMultilevel"/>
    <w:tmpl w:val="468AA2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753769"/>
    <w:multiLevelType w:val="multilevel"/>
    <w:tmpl w:val="E0164D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24A1CF6"/>
    <w:multiLevelType w:val="hybridMultilevel"/>
    <w:tmpl w:val="782A51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1D52"/>
    <w:rsid w:val="000C44B9"/>
    <w:rsid w:val="002A1A5B"/>
    <w:rsid w:val="002E5B09"/>
    <w:rsid w:val="004E7769"/>
    <w:rsid w:val="005A1D52"/>
    <w:rsid w:val="006D3878"/>
    <w:rsid w:val="007F3CCA"/>
    <w:rsid w:val="008E38C6"/>
    <w:rsid w:val="00B15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C3449E"/>
  <w15:chartTrackingRefBased/>
  <w15:docId w15:val="{3BE6007B-FEBD-4838-96B9-6B6898817E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A1D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5A1D5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A1D5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5A1D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5A1D5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4">
    <w:name w:val="Strong"/>
    <w:basedOn w:val="a0"/>
    <w:uiPriority w:val="22"/>
    <w:qFormat/>
    <w:rsid w:val="005A1D52"/>
    <w:rPr>
      <w:b/>
      <w:bCs/>
    </w:rPr>
  </w:style>
  <w:style w:type="paragraph" w:styleId="a5">
    <w:name w:val="List Paragraph"/>
    <w:basedOn w:val="a"/>
    <w:uiPriority w:val="34"/>
    <w:qFormat/>
    <w:rsid w:val="000C44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092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439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Администратор</cp:lastModifiedBy>
  <cp:revision>2</cp:revision>
  <dcterms:created xsi:type="dcterms:W3CDTF">2026-10-24T08:40:00Z</dcterms:created>
  <dcterms:modified xsi:type="dcterms:W3CDTF">2026-10-24T14:32:00Z</dcterms:modified>
</cp:coreProperties>
</file>