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4A2B2" w14:textId="77777777" w:rsidR="00784D58" w:rsidRPr="00E42DA8" w:rsidRDefault="00ED7EFD" w:rsidP="00ED7EFD">
      <w:pPr>
        <w:pStyle w:val="a4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E42DA8">
        <w:rPr>
          <w:rFonts w:ascii="Times New Roman" w:hAnsi="Times New Roman"/>
          <w:b/>
          <w:sz w:val="24"/>
          <w:szCs w:val="24"/>
          <w:lang w:val="kk-KZ"/>
        </w:rPr>
        <w:t>Техническая спецификация</w:t>
      </w:r>
    </w:p>
    <w:p w14:paraId="48224D19" w14:textId="77777777" w:rsidR="00ED7EFD" w:rsidRDefault="00ED7EFD" w:rsidP="00ED7EFD">
      <w:pPr>
        <w:pStyle w:val="a4"/>
        <w:rPr>
          <w:rFonts w:ascii="Times New Roman" w:hAnsi="Times New Roman"/>
          <w:sz w:val="24"/>
          <w:szCs w:val="24"/>
          <w:lang w:val="kk-KZ"/>
        </w:rPr>
      </w:pPr>
    </w:p>
    <w:p w14:paraId="66F48807" w14:textId="29139FEF" w:rsidR="00446367" w:rsidRPr="00446367" w:rsidRDefault="007C14C0" w:rsidP="00446367">
      <w:pPr>
        <w:pStyle w:val="a4"/>
        <w:rPr>
          <w:rFonts w:ascii="Times New Roman" w:hAnsi="Times New Roman"/>
          <w:sz w:val="24"/>
          <w:szCs w:val="24"/>
        </w:rPr>
      </w:pPr>
      <w:r w:rsidRPr="00446367">
        <w:rPr>
          <w:rFonts w:ascii="Times New Roman" w:hAnsi="Times New Roman"/>
          <w:sz w:val="24"/>
          <w:szCs w:val="24"/>
          <w:lang w:val="kk-KZ"/>
        </w:rPr>
        <w:t xml:space="preserve">Посадка саженцев тополь </w:t>
      </w:r>
      <w:r w:rsidR="00EB5628">
        <w:rPr>
          <w:rFonts w:ascii="Times New Roman" w:hAnsi="Times New Roman"/>
          <w:sz w:val="24"/>
          <w:szCs w:val="24"/>
          <w:lang w:val="kk-KZ"/>
        </w:rPr>
        <w:t>(</w:t>
      </w:r>
      <w:r w:rsidR="008F7C9D">
        <w:rPr>
          <w:rFonts w:ascii="Times New Roman" w:hAnsi="Times New Roman"/>
          <w:sz w:val="24"/>
          <w:szCs w:val="24"/>
          <w:lang w:val="kk-KZ"/>
        </w:rPr>
        <w:t>25</w:t>
      </w:r>
      <w:r w:rsidR="00EB5628">
        <w:rPr>
          <w:rFonts w:ascii="Times New Roman" w:hAnsi="Times New Roman"/>
          <w:sz w:val="24"/>
          <w:szCs w:val="24"/>
          <w:lang w:val="kk-KZ"/>
        </w:rPr>
        <w:t>0</w:t>
      </w:r>
      <w:r w:rsidR="00926732" w:rsidRPr="00446367">
        <w:rPr>
          <w:rFonts w:ascii="Times New Roman" w:hAnsi="Times New Roman"/>
          <w:sz w:val="24"/>
          <w:szCs w:val="24"/>
          <w:lang w:val="kk-KZ"/>
        </w:rPr>
        <w:t xml:space="preserve"> шт)</w:t>
      </w:r>
      <w:r w:rsidR="008F7C9D">
        <w:rPr>
          <w:rFonts w:ascii="Times New Roman" w:hAnsi="Times New Roman"/>
          <w:sz w:val="24"/>
          <w:szCs w:val="24"/>
          <w:lang w:val="kk-KZ"/>
        </w:rPr>
        <w:t xml:space="preserve">, ясень(10 шт), черемуха(20 шт), ирга (20 шт)- общий 300шт , </w:t>
      </w:r>
      <w:r w:rsidR="00ED7EFD" w:rsidRPr="00446367">
        <w:rPr>
          <w:rFonts w:ascii="Times New Roman" w:hAnsi="Times New Roman"/>
          <w:sz w:val="24"/>
          <w:szCs w:val="24"/>
          <w:lang w:val="kk-KZ"/>
        </w:rPr>
        <w:t xml:space="preserve">высотой не менее </w:t>
      </w:r>
      <w:r w:rsidR="008F7C9D">
        <w:rPr>
          <w:rFonts w:ascii="Times New Roman" w:hAnsi="Times New Roman"/>
          <w:sz w:val="24"/>
          <w:szCs w:val="24"/>
          <w:lang w:val="kk-KZ"/>
        </w:rPr>
        <w:t xml:space="preserve">1,5 </w:t>
      </w:r>
      <w:r w:rsidR="00ED7EFD" w:rsidRPr="00446367">
        <w:rPr>
          <w:rFonts w:ascii="Times New Roman" w:hAnsi="Times New Roman"/>
          <w:sz w:val="24"/>
          <w:szCs w:val="24"/>
          <w:lang w:val="kk-KZ"/>
        </w:rPr>
        <w:t>метра</w:t>
      </w:r>
      <w:r w:rsidR="00ED7EFD" w:rsidRPr="00446367">
        <w:rPr>
          <w:rFonts w:ascii="Times New Roman" w:hAnsi="Times New Roman"/>
          <w:sz w:val="24"/>
          <w:szCs w:val="24"/>
        </w:rPr>
        <w:t xml:space="preserve"> (+ - 10см). Ветви без повреждений.</w:t>
      </w:r>
    </w:p>
    <w:p w14:paraId="4E136D7A" w14:textId="77777777" w:rsidR="0051175F" w:rsidRPr="00B64A45" w:rsidRDefault="00ED7EFD" w:rsidP="00446367">
      <w:pPr>
        <w:pStyle w:val="a4"/>
        <w:rPr>
          <w:rFonts w:ascii="Times New Roman" w:hAnsi="Times New Roman"/>
          <w:sz w:val="24"/>
          <w:szCs w:val="24"/>
        </w:rPr>
      </w:pPr>
      <w:r w:rsidRPr="00446367">
        <w:rPr>
          <w:rFonts w:ascii="Times New Roman" w:hAnsi="Times New Roman"/>
          <w:sz w:val="24"/>
          <w:szCs w:val="24"/>
        </w:rPr>
        <w:t xml:space="preserve">Опыт работы не менее 1 год. </w:t>
      </w:r>
      <w:r w:rsidR="00EF117E" w:rsidRPr="00446367">
        <w:rPr>
          <w:rFonts w:ascii="Times New Roman" w:hAnsi="Times New Roman"/>
          <w:sz w:val="24"/>
          <w:szCs w:val="24"/>
        </w:rPr>
        <w:t>Уход на протяжении вегетационного периода (рыхление, установка растяжек и полив). Гарантия 1 год. В случае не приживаемости или пропажи саженцев – замена за счет поставщика.</w:t>
      </w:r>
      <w:r w:rsidR="00E42DA8" w:rsidRPr="00446367">
        <w:rPr>
          <w:rFonts w:ascii="Times New Roman" w:hAnsi="Times New Roman"/>
          <w:sz w:val="24"/>
          <w:szCs w:val="24"/>
        </w:rPr>
        <w:t xml:space="preserve"> </w:t>
      </w:r>
    </w:p>
    <w:p w14:paraId="5A5BC19A" w14:textId="77777777" w:rsidR="00784D58" w:rsidRPr="00446367" w:rsidRDefault="00784D58" w:rsidP="00446367">
      <w:pPr>
        <w:pStyle w:val="a4"/>
        <w:rPr>
          <w:rFonts w:ascii="Times New Roman" w:hAnsi="Times New Roman"/>
          <w:sz w:val="24"/>
          <w:szCs w:val="24"/>
          <w:lang w:val="kk-KZ"/>
        </w:rPr>
      </w:pPr>
      <w:r w:rsidRPr="00446367">
        <w:rPr>
          <w:rFonts w:ascii="Times New Roman" w:hAnsi="Times New Roman"/>
          <w:sz w:val="24"/>
          <w:szCs w:val="24"/>
          <w:lang w:val="kk-KZ"/>
        </w:rPr>
        <w:t>Технология проведения работ:</w:t>
      </w:r>
    </w:p>
    <w:p w14:paraId="0D1F1A73" w14:textId="77777777" w:rsidR="007C7A78" w:rsidRPr="00446367" w:rsidRDefault="00305578" w:rsidP="00446367">
      <w:pPr>
        <w:pStyle w:val="a4"/>
        <w:rPr>
          <w:rFonts w:ascii="Times New Roman" w:hAnsi="Times New Roman"/>
          <w:sz w:val="24"/>
          <w:szCs w:val="24"/>
        </w:rPr>
      </w:pPr>
      <w:r w:rsidRPr="00446367">
        <w:rPr>
          <w:rFonts w:ascii="Times New Roman" w:hAnsi="Times New Roman"/>
          <w:sz w:val="24"/>
          <w:szCs w:val="24"/>
        </w:rPr>
        <w:t xml:space="preserve">Перед началом работы </w:t>
      </w:r>
      <w:r w:rsidRPr="00446367">
        <w:rPr>
          <w:rFonts w:ascii="Times New Roman" w:hAnsi="Times New Roman"/>
          <w:sz w:val="24"/>
          <w:szCs w:val="24"/>
          <w:lang w:val="kk-KZ"/>
        </w:rPr>
        <w:t>согласовывается</w:t>
      </w:r>
      <w:r w:rsidRPr="00446367">
        <w:rPr>
          <w:rFonts w:ascii="Times New Roman" w:hAnsi="Times New Roman"/>
          <w:sz w:val="24"/>
          <w:szCs w:val="24"/>
        </w:rPr>
        <w:t xml:space="preserve"> детальный план по каждым видам работы с Заказчиком.</w:t>
      </w:r>
      <w:r w:rsidR="00784D58" w:rsidRPr="00446367">
        <w:rPr>
          <w:rFonts w:ascii="Times New Roman" w:hAnsi="Times New Roman"/>
          <w:sz w:val="24"/>
          <w:szCs w:val="24"/>
        </w:rPr>
        <w:t xml:space="preserve"> </w:t>
      </w:r>
    </w:p>
    <w:p w14:paraId="7D4657A9" w14:textId="77777777" w:rsidR="00784D58" w:rsidRPr="00446367" w:rsidRDefault="007C7A78" w:rsidP="00446367">
      <w:pPr>
        <w:pStyle w:val="a4"/>
        <w:rPr>
          <w:rFonts w:ascii="Times New Roman" w:hAnsi="Times New Roman"/>
          <w:sz w:val="24"/>
          <w:szCs w:val="24"/>
        </w:rPr>
      </w:pPr>
      <w:r w:rsidRPr="00446367">
        <w:rPr>
          <w:rFonts w:ascii="Times New Roman" w:hAnsi="Times New Roman"/>
          <w:sz w:val="24"/>
          <w:szCs w:val="24"/>
        </w:rPr>
        <w:t xml:space="preserve">Посадка </w:t>
      </w:r>
      <w:r w:rsidR="003824CA" w:rsidRPr="00446367">
        <w:rPr>
          <w:rFonts w:ascii="Times New Roman" w:hAnsi="Times New Roman"/>
          <w:sz w:val="24"/>
          <w:szCs w:val="24"/>
          <w:lang w:val="kk-KZ"/>
        </w:rPr>
        <w:t>саженцев</w:t>
      </w:r>
      <w:r w:rsidRPr="00446367">
        <w:rPr>
          <w:rFonts w:ascii="Times New Roman" w:hAnsi="Times New Roman"/>
          <w:sz w:val="24"/>
          <w:szCs w:val="24"/>
        </w:rPr>
        <w:t xml:space="preserve"> </w:t>
      </w:r>
      <w:r w:rsidRPr="00446367">
        <w:rPr>
          <w:rFonts w:ascii="Times New Roman" w:hAnsi="Times New Roman"/>
          <w:sz w:val="24"/>
          <w:szCs w:val="24"/>
          <w:lang w:val="kk-KZ"/>
        </w:rPr>
        <w:t xml:space="preserve">производится </w:t>
      </w:r>
      <w:r w:rsidRPr="00446367">
        <w:rPr>
          <w:rFonts w:ascii="Times New Roman" w:hAnsi="Times New Roman"/>
          <w:sz w:val="24"/>
          <w:szCs w:val="24"/>
        </w:rPr>
        <w:t>согласно схем</w:t>
      </w:r>
      <w:r w:rsidRPr="00446367">
        <w:rPr>
          <w:rFonts w:ascii="Times New Roman" w:hAnsi="Times New Roman"/>
          <w:sz w:val="24"/>
          <w:szCs w:val="24"/>
          <w:lang w:val="kk-KZ"/>
        </w:rPr>
        <w:t>е</w:t>
      </w:r>
      <w:r w:rsidRPr="00446367">
        <w:rPr>
          <w:rFonts w:ascii="Times New Roman" w:hAnsi="Times New Roman"/>
          <w:sz w:val="24"/>
          <w:szCs w:val="24"/>
        </w:rPr>
        <w:t xml:space="preserve"> по указанию заказчика</w:t>
      </w:r>
      <w:r w:rsidRPr="00446367">
        <w:rPr>
          <w:rFonts w:ascii="Times New Roman" w:hAnsi="Times New Roman"/>
          <w:sz w:val="24"/>
          <w:szCs w:val="24"/>
          <w:lang w:val="kk-KZ"/>
        </w:rPr>
        <w:t xml:space="preserve">. </w:t>
      </w:r>
    </w:p>
    <w:p w14:paraId="0E9DDCD8" w14:textId="77777777" w:rsidR="007C7A78" w:rsidRPr="00446367" w:rsidRDefault="007C7A78" w:rsidP="00446367">
      <w:pPr>
        <w:pStyle w:val="a4"/>
        <w:rPr>
          <w:rFonts w:ascii="Times New Roman" w:hAnsi="Times New Roman"/>
          <w:sz w:val="24"/>
          <w:szCs w:val="24"/>
        </w:rPr>
      </w:pPr>
      <w:r w:rsidRPr="00446367">
        <w:rPr>
          <w:rFonts w:ascii="Times New Roman" w:hAnsi="Times New Roman"/>
          <w:sz w:val="24"/>
          <w:szCs w:val="24"/>
        </w:rPr>
        <w:t>Исполнитель должен посадить саженцы за свой счет. Саженцы должны соответствовать требованием</w:t>
      </w:r>
      <w:r w:rsidRPr="00446367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446367">
        <w:rPr>
          <w:rFonts w:ascii="Times New Roman" w:hAnsi="Times New Roman"/>
          <w:sz w:val="24"/>
          <w:szCs w:val="24"/>
        </w:rPr>
        <w:t>Заказчика.</w:t>
      </w:r>
    </w:p>
    <w:p w14:paraId="592DF40E" w14:textId="77777777" w:rsidR="007C7A78" w:rsidRPr="00446367" w:rsidRDefault="007C7A78" w:rsidP="00446367">
      <w:pPr>
        <w:pStyle w:val="a4"/>
        <w:rPr>
          <w:rFonts w:ascii="Times New Roman" w:hAnsi="Times New Roman"/>
          <w:sz w:val="24"/>
          <w:szCs w:val="24"/>
        </w:rPr>
      </w:pPr>
      <w:r w:rsidRPr="00446367">
        <w:rPr>
          <w:rFonts w:ascii="Times New Roman" w:hAnsi="Times New Roman"/>
          <w:sz w:val="24"/>
          <w:szCs w:val="24"/>
        </w:rPr>
        <w:t xml:space="preserve">Перед </w:t>
      </w:r>
      <w:r w:rsidR="003824CA" w:rsidRPr="00446367">
        <w:rPr>
          <w:rFonts w:ascii="Times New Roman" w:hAnsi="Times New Roman"/>
          <w:sz w:val="24"/>
          <w:szCs w:val="24"/>
        </w:rPr>
        <w:t>посадкой размер ям,</w:t>
      </w:r>
      <w:r w:rsidRPr="00446367">
        <w:rPr>
          <w:rFonts w:ascii="Times New Roman" w:hAnsi="Times New Roman"/>
          <w:sz w:val="24"/>
          <w:szCs w:val="24"/>
        </w:rPr>
        <w:t xml:space="preserve"> размер траншеи должен быть предъявлен </w:t>
      </w:r>
      <w:r w:rsidRPr="00446367">
        <w:rPr>
          <w:rFonts w:ascii="Times New Roman" w:hAnsi="Times New Roman"/>
          <w:sz w:val="24"/>
          <w:szCs w:val="24"/>
          <w:lang w:val="kk-KZ"/>
        </w:rPr>
        <w:t>Заказчику</w:t>
      </w:r>
      <w:r w:rsidRPr="00446367">
        <w:rPr>
          <w:rFonts w:ascii="Times New Roman" w:hAnsi="Times New Roman"/>
          <w:sz w:val="24"/>
          <w:szCs w:val="24"/>
        </w:rPr>
        <w:t>. На посадочный материал представить карантинное разрешение.</w:t>
      </w:r>
    </w:p>
    <w:p w14:paraId="52F88FA8" w14:textId="1AAC6C6B" w:rsidR="00784D58" w:rsidRPr="00446367" w:rsidRDefault="007C7A78" w:rsidP="00446367">
      <w:pPr>
        <w:pStyle w:val="a4"/>
        <w:rPr>
          <w:rFonts w:ascii="Times New Roman" w:hAnsi="Times New Roman"/>
          <w:sz w:val="24"/>
          <w:szCs w:val="24"/>
        </w:rPr>
      </w:pPr>
      <w:r w:rsidRPr="00446367">
        <w:rPr>
          <w:rFonts w:ascii="Times New Roman" w:hAnsi="Times New Roman"/>
          <w:sz w:val="24"/>
          <w:szCs w:val="24"/>
          <w:lang w:val="kk-KZ"/>
        </w:rPr>
        <w:t xml:space="preserve">Для посадки саженцев подготавливается стандартные посадочные места с </w:t>
      </w:r>
      <w:r w:rsidRPr="00446367">
        <w:rPr>
          <w:rFonts w:ascii="Times New Roman" w:hAnsi="Times New Roman"/>
          <w:sz w:val="24"/>
          <w:szCs w:val="24"/>
        </w:rPr>
        <w:t>механизированным (ручным) способом</w:t>
      </w:r>
      <w:r w:rsidRPr="00446367">
        <w:rPr>
          <w:rFonts w:ascii="Times New Roman" w:hAnsi="Times New Roman"/>
          <w:sz w:val="24"/>
          <w:szCs w:val="24"/>
          <w:lang w:val="kk-KZ"/>
        </w:rPr>
        <w:t xml:space="preserve">. Общая количества посадочных мест - </w:t>
      </w:r>
      <w:r w:rsidR="008F7C9D">
        <w:rPr>
          <w:rFonts w:ascii="Times New Roman" w:hAnsi="Times New Roman"/>
          <w:sz w:val="24"/>
          <w:szCs w:val="24"/>
          <w:lang w:val="kk-KZ"/>
        </w:rPr>
        <w:t>3</w:t>
      </w:r>
      <w:r w:rsidR="00B651EA">
        <w:rPr>
          <w:rFonts w:ascii="Times New Roman" w:hAnsi="Times New Roman"/>
          <w:sz w:val="24"/>
          <w:szCs w:val="24"/>
          <w:lang w:val="kk-KZ"/>
        </w:rPr>
        <w:t>00</w:t>
      </w:r>
      <w:r w:rsidRPr="00446367">
        <w:rPr>
          <w:rFonts w:ascii="Times New Roman" w:hAnsi="Times New Roman"/>
          <w:sz w:val="24"/>
          <w:szCs w:val="24"/>
        </w:rPr>
        <w:t xml:space="preserve"> штук.</w:t>
      </w:r>
    </w:p>
    <w:p w14:paraId="24AC0051" w14:textId="77777777" w:rsidR="00784D58" w:rsidRPr="00446367" w:rsidRDefault="007C7A78" w:rsidP="00446367">
      <w:pPr>
        <w:pStyle w:val="a4"/>
        <w:rPr>
          <w:rFonts w:ascii="Times New Roman" w:hAnsi="Times New Roman"/>
          <w:sz w:val="24"/>
          <w:szCs w:val="24"/>
        </w:rPr>
      </w:pPr>
      <w:r w:rsidRPr="00446367">
        <w:rPr>
          <w:rFonts w:ascii="Times New Roman" w:hAnsi="Times New Roman"/>
          <w:sz w:val="24"/>
          <w:szCs w:val="24"/>
        </w:rPr>
        <w:t xml:space="preserve">Перед посадкой саженцев </w:t>
      </w:r>
      <w:r w:rsidRPr="00446367">
        <w:rPr>
          <w:rFonts w:ascii="Times New Roman" w:hAnsi="Times New Roman"/>
          <w:sz w:val="24"/>
          <w:szCs w:val="24"/>
          <w:lang w:val="kk-KZ"/>
        </w:rPr>
        <w:t>согласовывается</w:t>
      </w:r>
      <w:r w:rsidRPr="00446367">
        <w:rPr>
          <w:rFonts w:ascii="Times New Roman" w:hAnsi="Times New Roman"/>
          <w:sz w:val="24"/>
          <w:szCs w:val="24"/>
        </w:rPr>
        <w:t xml:space="preserve"> производство земляных работ с коммунальными предприятиями, обслуживающими подземные инженерные коммуникации.</w:t>
      </w:r>
    </w:p>
    <w:p w14:paraId="7594E68F" w14:textId="77777777" w:rsidR="003D17DC" w:rsidRPr="00446367" w:rsidRDefault="007C7A78" w:rsidP="00446367">
      <w:pPr>
        <w:pStyle w:val="a4"/>
        <w:rPr>
          <w:rFonts w:ascii="Times New Roman" w:hAnsi="Times New Roman"/>
          <w:sz w:val="24"/>
          <w:szCs w:val="24"/>
        </w:rPr>
      </w:pPr>
      <w:r w:rsidRPr="00446367">
        <w:rPr>
          <w:rFonts w:ascii="Times New Roman" w:hAnsi="Times New Roman"/>
          <w:sz w:val="24"/>
          <w:szCs w:val="24"/>
          <w:lang w:val="kk-KZ"/>
        </w:rPr>
        <w:t>Если</w:t>
      </w:r>
      <w:r w:rsidRPr="00446367">
        <w:rPr>
          <w:rFonts w:ascii="Times New Roman" w:hAnsi="Times New Roman"/>
          <w:sz w:val="24"/>
          <w:szCs w:val="24"/>
        </w:rPr>
        <w:t xml:space="preserve"> саженцы будут высажены в охранной зоне коммуникаций, пересадка их производится за счет собственных средств Исполнителя.</w:t>
      </w:r>
    </w:p>
    <w:p w14:paraId="6C5DF28F" w14:textId="77777777" w:rsidR="007C7A78" w:rsidRPr="00446367" w:rsidRDefault="007C7A78" w:rsidP="00446367">
      <w:pPr>
        <w:pStyle w:val="a4"/>
        <w:rPr>
          <w:rFonts w:ascii="Times New Roman" w:hAnsi="Times New Roman"/>
          <w:sz w:val="24"/>
          <w:szCs w:val="24"/>
        </w:rPr>
      </w:pPr>
      <w:r w:rsidRPr="00446367">
        <w:rPr>
          <w:rFonts w:ascii="Times New Roman" w:hAnsi="Times New Roman"/>
          <w:sz w:val="24"/>
          <w:szCs w:val="24"/>
        </w:rPr>
        <w:t>Не прижившиеся саженцы Исполнитель восстанав</w:t>
      </w:r>
      <w:r w:rsidR="00926732" w:rsidRPr="00446367">
        <w:rPr>
          <w:rFonts w:ascii="Times New Roman" w:hAnsi="Times New Roman"/>
          <w:sz w:val="24"/>
          <w:szCs w:val="24"/>
        </w:rPr>
        <w:t xml:space="preserve">ливает за свой счет в течение </w:t>
      </w:r>
      <w:r w:rsidRPr="00446367">
        <w:rPr>
          <w:rFonts w:ascii="Times New Roman" w:hAnsi="Times New Roman"/>
          <w:sz w:val="24"/>
          <w:szCs w:val="24"/>
        </w:rPr>
        <w:t>года после составления Акта приживаемости деревьев.</w:t>
      </w:r>
    </w:p>
    <w:p w14:paraId="6B2F4677" w14:textId="77777777" w:rsidR="0051175F" w:rsidRPr="00446367" w:rsidRDefault="007C7A78" w:rsidP="00446367">
      <w:pPr>
        <w:pStyle w:val="a4"/>
        <w:rPr>
          <w:rFonts w:ascii="Times New Roman" w:hAnsi="Times New Roman"/>
          <w:sz w:val="24"/>
          <w:szCs w:val="24"/>
        </w:rPr>
      </w:pPr>
      <w:r w:rsidRPr="00446367">
        <w:rPr>
          <w:rFonts w:ascii="Times New Roman" w:hAnsi="Times New Roman"/>
          <w:sz w:val="24"/>
          <w:szCs w:val="24"/>
        </w:rPr>
        <w:t>Все расходы по транспортировке а также другие расходы за счет исполнителя.</w:t>
      </w:r>
    </w:p>
    <w:p w14:paraId="0FAF4070" w14:textId="77777777" w:rsidR="0051175F" w:rsidRPr="00446367" w:rsidRDefault="0051175F" w:rsidP="00446367">
      <w:pPr>
        <w:pStyle w:val="a4"/>
        <w:rPr>
          <w:rFonts w:ascii="Times New Roman" w:hAnsi="Times New Roman"/>
          <w:sz w:val="24"/>
          <w:szCs w:val="24"/>
          <w:lang w:val="kk-KZ"/>
        </w:rPr>
      </w:pPr>
    </w:p>
    <w:p w14:paraId="5147D03E" w14:textId="77777777" w:rsidR="00B64A45" w:rsidRPr="00B64A45" w:rsidRDefault="00B64A45" w:rsidP="00B64A45">
      <w:pPr>
        <w:pStyle w:val="msonormalcxspmiddlecxspmiddle"/>
        <w:contextualSpacing/>
        <w:jc w:val="center"/>
        <w:rPr>
          <w:b/>
          <w:lang w:val="kk-KZ"/>
        </w:rPr>
      </w:pPr>
      <w:r w:rsidRPr="00B64A45">
        <w:rPr>
          <w:b/>
          <w:lang w:val="kk-KZ"/>
        </w:rPr>
        <w:t>Техникалық сипаттама</w:t>
      </w:r>
    </w:p>
    <w:p w14:paraId="41D8A5B8" w14:textId="7D558623" w:rsidR="008F7C9D" w:rsidRPr="008F7C9D" w:rsidRDefault="008F7C9D" w:rsidP="008F7C9D">
      <w:pPr>
        <w:pStyle w:val="msonormalcxspmiddlecxspmiddle"/>
        <w:contextualSpacing/>
        <w:jc w:val="both"/>
      </w:pPr>
      <w:r w:rsidRPr="008F7C9D">
        <w:t>Көшеттерді отырғызу: терек – 250 дана, шаған – 10 дана, мойыл – 20 дана, ирга – 20 дана. Жалпы саны – 300 дана.</w:t>
      </w:r>
      <w:r>
        <w:rPr>
          <w:lang w:val="kk-KZ"/>
        </w:rPr>
        <w:t xml:space="preserve"> </w:t>
      </w:r>
      <w:r w:rsidRPr="008F7C9D">
        <w:t>Көшеттердің биіктігі кемінде 1,5 метр (±10 см) болуы тиіс. Бұтақтары зақымданбаған, сау және сапалы болуы қажет.</w:t>
      </w:r>
    </w:p>
    <w:p w14:paraId="7A16AEC2" w14:textId="564669C2" w:rsidR="00B64A45" w:rsidRDefault="00B64A45" w:rsidP="00B64A45">
      <w:pPr>
        <w:pStyle w:val="msonormalcxspmiddlecxspmiddle"/>
        <w:contextualSpacing/>
        <w:jc w:val="both"/>
        <w:rPr>
          <w:lang w:val="kk-KZ"/>
        </w:rPr>
      </w:pPr>
      <w:r w:rsidRPr="00B64A45">
        <w:rPr>
          <w:lang w:val="kk-KZ"/>
        </w:rPr>
        <w:t>Жұмыс тәжірибесі кемінде 1 жыл. Вегетациялық кезеңге күтім жасау (қопсыту, созылу белгілерін орнату және суару). Кепілд</w:t>
      </w:r>
      <w:r>
        <w:rPr>
          <w:lang w:val="kk-KZ"/>
        </w:rPr>
        <w:t>ік 1 жыл. Көшеттердің өспеуі</w:t>
      </w:r>
      <w:r w:rsidRPr="00B64A45">
        <w:rPr>
          <w:lang w:val="kk-KZ"/>
        </w:rPr>
        <w:t xml:space="preserve"> немесе жоғалуы жағдайында-жеткізушінің есебінен ауыстыру. </w:t>
      </w:r>
    </w:p>
    <w:p w14:paraId="533B49E0" w14:textId="77777777" w:rsidR="00B64A45" w:rsidRPr="00B64A45" w:rsidRDefault="00B64A45" w:rsidP="00B64A45">
      <w:pPr>
        <w:pStyle w:val="msonormalcxspmiddlecxspmiddle"/>
        <w:contextualSpacing/>
        <w:jc w:val="both"/>
        <w:rPr>
          <w:lang w:val="kk-KZ"/>
        </w:rPr>
      </w:pPr>
    </w:p>
    <w:p w14:paraId="248E0AE4" w14:textId="77777777" w:rsidR="00B64A45" w:rsidRPr="00B64A45" w:rsidRDefault="00B64A45" w:rsidP="00B64A45">
      <w:pPr>
        <w:pStyle w:val="msonormalcxspmiddlecxspmiddle"/>
        <w:contextualSpacing/>
        <w:jc w:val="both"/>
        <w:rPr>
          <w:lang w:val="kk-KZ"/>
        </w:rPr>
      </w:pPr>
      <w:r w:rsidRPr="00B64A45">
        <w:rPr>
          <w:lang w:val="kk-KZ"/>
        </w:rPr>
        <w:t>Жұмыстарды жүргізу технологиясы:</w:t>
      </w:r>
    </w:p>
    <w:p w14:paraId="7844919C" w14:textId="77777777" w:rsidR="00B64A45" w:rsidRPr="00B64A45" w:rsidRDefault="00B64A45" w:rsidP="00B64A45">
      <w:pPr>
        <w:pStyle w:val="msonormalcxspmiddlecxspmiddle"/>
        <w:contextualSpacing/>
        <w:jc w:val="both"/>
        <w:rPr>
          <w:lang w:val="kk-KZ"/>
        </w:rPr>
      </w:pPr>
      <w:r w:rsidRPr="00B64A45">
        <w:rPr>
          <w:lang w:val="kk-KZ"/>
        </w:rPr>
        <w:t>Жұмысты баст</w:t>
      </w:r>
      <w:r>
        <w:rPr>
          <w:lang w:val="kk-KZ"/>
        </w:rPr>
        <w:t>амас бұрын тапсырыс берушімен</w:t>
      </w:r>
      <w:r w:rsidRPr="00B64A45">
        <w:rPr>
          <w:lang w:val="kk-KZ"/>
        </w:rPr>
        <w:t xml:space="preserve"> жұмыстың әрбір түрі бойынша егжей-тегжейлі жоспар келісіледі. </w:t>
      </w:r>
    </w:p>
    <w:p w14:paraId="79930421" w14:textId="77777777" w:rsidR="00B64A45" w:rsidRPr="00B64A45" w:rsidRDefault="00B64A45" w:rsidP="00B64A45">
      <w:pPr>
        <w:pStyle w:val="msonormalcxspmiddlecxspmiddle"/>
        <w:contextualSpacing/>
        <w:jc w:val="both"/>
        <w:rPr>
          <w:lang w:val="kk-KZ"/>
        </w:rPr>
      </w:pPr>
      <w:r w:rsidRPr="00B64A45">
        <w:rPr>
          <w:lang w:val="kk-KZ"/>
        </w:rPr>
        <w:t xml:space="preserve">Көшеттер Тапсырыс берушінің нұсқауы бойынша схемаға сәйкес отырғызылады. </w:t>
      </w:r>
    </w:p>
    <w:p w14:paraId="18126CF0" w14:textId="77777777" w:rsidR="00B64A45" w:rsidRPr="00B64A45" w:rsidRDefault="00B64A45" w:rsidP="00B64A45">
      <w:pPr>
        <w:pStyle w:val="msonormalcxspmiddlecxspmiddle"/>
        <w:contextualSpacing/>
        <w:jc w:val="both"/>
        <w:rPr>
          <w:lang w:val="kk-KZ"/>
        </w:rPr>
      </w:pPr>
      <w:r w:rsidRPr="00B64A45">
        <w:rPr>
          <w:lang w:val="kk-KZ"/>
        </w:rPr>
        <w:t>Орындаушы өз есебінен көшет отырғызуы керек. Көшеттер Тапсырыс берушінің талабына сай болуы керек.</w:t>
      </w:r>
    </w:p>
    <w:p w14:paraId="15E9EBE9" w14:textId="77777777" w:rsidR="00B64A45" w:rsidRPr="00B64A45" w:rsidRDefault="00B64A45" w:rsidP="00B64A45">
      <w:pPr>
        <w:pStyle w:val="msonormalcxspmiddlecxspmiddle"/>
        <w:contextualSpacing/>
        <w:jc w:val="both"/>
        <w:rPr>
          <w:lang w:val="kk-KZ"/>
        </w:rPr>
      </w:pPr>
      <w:r w:rsidRPr="00B64A45">
        <w:rPr>
          <w:lang w:val="kk-KZ"/>
        </w:rPr>
        <w:t>Отырғызу алдында шұңқырлардың мөлшері, траншея мөлшері Тапсырыс берушіге көрсетілуі керек. Отырғызу материалына карантиндік рұқсат беру.</w:t>
      </w:r>
    </w:p>
    <w:p w14:paraId="4A0C1060" w14:textId="2B74EC91" w:rsidR="00B64A45" w:rsidRPr="00B64A45" w:rsidRDefault="00B64A45" w:rsidP="00B64A45">
      <w:pPr>
        <w:pStyle w:val="msonormalcxspmiddlecxspmiddle"/>
        <w:contextualSpacing/>
        <w:jc w:val="both"/>
        <w:rPr>
          <w:lang w:val="kk-KZ"/>
        </w:rPr>
      </w:pPr>
      <w:r w:rsidRPr="00B64A45">
        <w:rPr>
          <w:lang w:val="kk-KZ"/>
        </w:rPr>
        <w:t>Көшеттерді отырғызу үшін механикаландырылған (қолмен) әдіспен стандартты отырғызу орындары дайындалады. От</w:t>
      </w:r>
      <w:r w:rsidR="00EB5628">
        <w:rPr>
          <w:lang w:val="kk-KZ"/>
        </w:rPr>
        <w:t>ыратын орындардың жалпы саны-</w:t>
      </w:r>
      <w:r w:rsidR="008F7C9D">
        <w:rPr>
          <w:lang w:val="kk-KZ"/>
        </w:rPr>
        <w:t>3</w:t>
      </w:r>
      <w:r w:rsidR="00B651EA">
        <w:rPr>
          <w:lang w:val="kk-KZ"/>
        </w:rPr>
        <w:t>00</w:t>
      </w:r>
      <w:r w:rsidRPr="00B64A45">
        <w:rPr>
          <w:lang w:val="kk-KZ"/>
        </w:rPr>
        <w:t xml:space="preserve"> дана.</w:t>
      </w:r>
    </w:p>
    <w:p w14:paraId="4BDD1EB2" w14:textId="77777777" w:rsidR="00B64A45" w:rsidRDefault="00B64A45" w:rsidP="00B64A45">
      <w:pPr>
        <w:pStyle w:val="msonormalcxspmiddlecxspmiddle"/>
        <w:contextualSpacing/>
        <w:jc w:val="both"/>
        <w:rPr>
          <w:lang w:val="kk-KZ"/>
        </w:rPr>
      </w:pPr>
      <w:r w:rsidRPr="00B64A45">
        <w:rPr>
          <w:lang w:val="kk-KZ"/>
        </w:rPr>
        <w:t>Көшеттерді отырғызу алдында коммуналдық кәсіпорындармен жер жұмыстарын жүргізу келісіледі</w:t>
      </w:r>
      <w:r>
        <w:rPr>
          <w:lang w:val="kk-KZ"/>
        </w:rPr>
        <w:t>.</w:t>
      </w:r>
      <w:r w:rsidRPr="00B64A45">
        <w:rPr>
          <w:lang w:val="kk-KZ"/>
        </w:rPr>
        <w:t xml:space="preserve"> </w:t>
      </w:r>
    </w:p>
    <w:p w14:paraId="7CEF7B1C" w14:textId="77777777" w:rsidR="00B64A45" w:rsidRPr="00B64A45" w:rsidRDefault="00B64A45" w:rsidP="00B64A45">
      <w:pPr>
        <w:pStyle w:val="msonormalcxspmiddlecxspmiddle"/>
        <w:contextualSpacing/>
        <w:jc w:val="both"/>
        <w:rPr>
          <w:lang w:val="kk-KZ"/>
        </w:rPr>
      </w:pPr>
      <w:r w:rsidRPr="00B64A45">
        <w:rPr>
          <w:lang w:val="kk-KZ"/>
        </w:rPr>
        <w:t>Егер көшеттер коммуникациялардың күзет аймағында отырғызылса, оларды трансплантациялау Орындаушының өз қаражаты есебінен жүргізіледі.</w:t>
      </w:r>
    </w:p>
    <w:p w14:paraId="0A52E952" w14:textId="77777777" w:rsidR="00B64A45" w:rsidRPr="00B64A45" w:rsidRDefault="00B64A45" w:rsidP="00B64A45">
      <w:pPr>
        <w:pStyle w:val="msonormalcxspmiddlecxspmiddle"/>
        <w:contextualSpacing/>
        <w:jc w:val="both"/>
        <w:rPr>
          <w:lang w:val="kk-KZ"/>
        </w:rPr>
      </w:pPr>
      <w:r w:rsidRPr="00B64A45">
        <w:rPr>
          <w:lang w:val="kk-KZ"/>
        </w:rPr>
        <w:t>Орындаушы тамырланбаған көшеттерді ағаштардың өмір сүру актісі жасалғаннан кейін бір жыл ішінде өз есебінен қалпына келтіреді.</w:t>
      </w:r>
    </w:p>
    <w:p w14:paraId="29CDA3EA" w14:textId="77777777" w:rsidR="0051175F" w:rsidRDefault="00B64A45" w:rsidP="00B64A45">
      <w:pPr>
        <w:pStyle w:val="msonormalcxspmiddlecxspmiddle"/>
        <w:contextualSpacing/>
        <w:jc w:val="both"/>
        <w:rPr>
          <w:lang w:val="kk-KZ"/>
        </w:rPr>
      </w:pPr>
      <w:r w:rsidRPr="00B64A45">
        <w:rPr>
          <w:lang w:val="kk-KZ"/>
        </w:rPr>
        <w:t>Барлық тасымалдау шығындары және басқа шығындар Орындаушының есебінен.</w:t>
      </w:r>
    </w:p>
    <w:p w14:paraId="51161987" w14:textId="77777777" w:rsidR="0051175F" w:rsidRDefault="0051175F" w:rsidP="0051175F">
      <w:pPr>
        <w:pStyle w:val="msonormalcxspmiddlecxspmiddle"/>
        <w:contextualSpacing/>
        <w:jc w:val="both"/>
        <w:rPr>
          <w:lang w:val="kk-KZ"/>
        </w:rPr>
      </w:pPr>
    </w:p>
    <w:p w14:paraId="57DE41DC" w14:textId="77777777" w:rsidR="0051175F" w:rsidRDefault="0051175F" w:rsidP="0051175F">
      <w:pPr>
        <w:pStyle w:val="msonormalcxspmiddlecxspmiddle"/>
        <w:contextualSpacing/>
        <w:jc w:val="both"/>
        <w:rPr>
          <w:lang w:val="kk-KZ"/>
        </w:rPr>
      </w:pPr>
    </w:p>
    <w:p w14:paraId="04916B65" w14:textId="77777777" w:rsidR="0051175F" w:rsidRDefault="0051175F" w:rsidP="0051175F">
      <w:pPr>
        <w:pStyle w:val="msonormalcxspmiddlecxspmiddle"/>
        <w:contextualSpacing/>
        <w:jc w:val="both"/>
        <w:rPr>
          <w:lang w:val="kk-KZ"/>
        </w:rPr>
      </w:pPr>
    </w:p>
    <w:p w14:paraId="5AE6DDE6" w14:textId="77777777" w:rsidR="00784D58" w:rsidRPr="0051175F" w:rsidRDefault="00784D58" w:rsidP="0051175F">
      <w:pPr>
        <w:pStyle w:val="msonormalcxspmiddlecxspmiddle"/>
        <w:contextualSpacing/>
        <w:jc w:val="both"/>
        <w:rPr>
          <w:lang w:val="kk-KZ"/>
        </w:rPr>
      </w:pPr>
      <w:r w:rsidRPr="0051175F">
        <w:rPr>
          <w:lang w:val="kk-KZ"/>
        </w:rPr>
        <w:t xml:space="preserve"> </w:t>
      </w:r>
    </w:p>
    <w:sectPr w:rsidR="00784D58" w:rsidRPr="0051175F" w:rsidSect="0051175F">
      <w:pgSz w:w="11906" w:h="16838"/>
      <w:pgMar w:top="426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D1F40"/>
    <w:multiLevelType w:val="hybridMultilevel"/>
    <w:tmpl w:val="38B6F2CE"/>
    <w:lvl w:ilvl="0" w:tplc="302C598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2401A"/>
    <w:multiLevelType w:val="hybridMultilevel"/>
    <w:tmpl w:val="8B26A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67BD6"/>
    <w:multiLevelType w:val="hybridMultilevel"/>
    <w:tmpl w:val="13CAA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C6370"/>
    <w:multiLevelType w:val="hybridMultilevel"/>
    <w:tmpl w:val="DB2E1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0C1245"/>
    <w:multiLevelType w:val="hybridMultilevel"/>
    <w:tmpl w:val="2A9AD11C"/>
    <w:lvl w:ilvl="0" w:tplc="A808CD42">
      <w:start w:val="1"/>
      <w:numFmt w:val="decimal"/>
      <w:lvlText w:val="%1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B51907"/>
    <w:multiLevelType w:val="hybridMultilevel"/>
    <w:tmpl w:val="99724546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A00B0D"/>
    <w:multiLevelType w:val="hybridMultilevel"/>
    <w:tmpl w:val="C4044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080E4C"/>
    <w:multiLevelType w:val="hybridMultilevel"/>
    <w:tmpl w:val="E6B66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23899"/>
    <w:multiLevelType w:val="hybridMultilevel"/>
    <w:tmpl w:val="34201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E0755C"/>
    <w:multiLevelType w:val="hybridMultilevel"/>
    <w:tmpl w:val="332470F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7536BD"/>
    <w:multiLevelType w:val="hybridMultilevel"/>
    <w:tmpl w:val="76D2DB58"/>
    <w:lvl w:ilvl="0" w:tplc="594E83D2">
      <w:start w:val="1"/>
      <w:numFmt w:val="decimal"/>
      <w:lvlText w:val="%1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1" w15:restartNumberingAfterBreak="0">
    <w:nsid w:val="5ACA4EF8"/>
    <w:multiLevelType w:val="hybridMultilevel"/>
    <w:tmpl w:val="5B847488"/>
    <w:lvl w:ilvl="0" w:tplc="ED22F8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DF1FF7"/>
    <w:multiLevelType w:val="hybridMultilevel"/>
    <w:tmpl w:val="E6FC1906"/>
    <w:lvl w:ilvl="0" w:tplc="C74A06D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1D7F70"/>
    <w:multiLevelType w:val="hybridMultilevel"/>
    <w:tmpl w:val="7092EF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67704135">
    <w:abstractNumId w:val="2"/>
  </w:num>
  <w:num w:numId="2" w16cid:durableId="437263147">
    <w:abstractNumId w:val="12"/>
  </w:num>
  <w:num w:numId="3" w16cid:durableId="947080040">
    <w:abstractNumId w:val="0"/>
  </w:num>
  <w:num w:numId="4" w16cid:durableId="509218468">
    <w:abstractNumId w:val="13"/>
  </w:num>
  <w:num w:numId="5" w16cid:durableId="1581594088">
    <w:abstractNumId w:val="11"/>
  </w:num>
  <w:num w:numId="6" w16cid:durableId="1693874093">
    <w:abstractNumId w:val="10"/>
  </w:num>
  <w:num w:numId="7" w16cid:durableId="1313681497">
    <w:abstractNumId w:val="6"/>
  </w:num>
  <w:num w:numId="8" w16cid:durableId="1157301953">
    <w:abstractNumId w:val="1"/>
  </w:num>
  <w:num w:numId="9" w16cid:durableId="36591411">
    <w:abstractNumId w:val="7"/>
  </w:num>
  <w:num w:numId="10" w16cid:durableId="1861502969">
    <w:abstractNumId w:val="4"/>
  </w:num>
  <w:num w:numId="11" w16cid:durableId="1741555782">
    <w:abstractNumId w:val="8"/>
  </w:num>
  <w:num w:numId="12" w16cid:durableId="27147382">
    <w:abstractNumId w:val="3"/>
  </w:num>
  <w:num w:numId="13" w16cid:durableId="1553419878">
    <w:abstractNumId w:val="9"/>
  </w:num>
  <w:num w:numId="14" w16cid:durableId="18757999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autoHyphenation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228A"/>
    <w:rsid w:val="00015664"/>
    <w:rsid w:val="000532A0"/>
    <w:rsid w:val="000611EC"/>
    <w:rsid w:val="00081AD9"/>
    <w:rsid w:val="000B1536"/>
    <w:rsid w:val="000C0834"/>
    <w:rsid w:val="000D6DD8"/>
    <w:rsid w:val="000E12AD"/>
    <w:rsid w:val="000E2904"/>
    <w:rsid w:val="00122F1F"/>
    <w:rsid w:val="00151735"/>
    <w:rsid w:val="001E3F57"/>
    <w:rsid w:val="00201FDC"/>
    <w:rsid w:val="00222886"/>
    <w:rsid w:val="00231A5E"/>
    <w:rsid w:val="002331B1"/>
    <w:rsid w:val="00234FAB"/>
    <w:rsid w:val="00252D1D"/>
    <w:rsid w:val="00255B73"/>
    <w:rsid w:val="0026506E"/>
    <w:rsid w:val="00283BA2"/>
    <w:rsid w:val="002B3C88"/>
    <w:rsid w:val="0030350C"/>
    <w:rsid w:val="00305578"/>
    <w:rsid w:val="003159C8"/>
    <w:rsid w:val="0032200B"/>
    <w:rsid w:val="0033157F"/>
    <w:rsid w:val="003320FE"/>
    <w:rsid w:val="00337F02"/>
    <w:rsid w:val="0036452B"/>
    <w:rsid w:val="003824CA"/>
    <w:rsid w:val="0038253C"/>
    <w:rsid w:val="003D17DC"/>
    <w:rsid w:val="003D50E2"/>
    <w:rsid w:val="003D5FFD"/>
    <w:rsid w:val="003E1D2F"/>
    <w:rsid w:val="003F1DD8"/>
    <w:rsid w:val="003F3DC5"/>
    <w:rsid w:val="00404135"/>
    <w:rsid w:val="00446367"/>
    <w:rsid w:val="004776C0"/>
    <w:rsid w:val="004850BE"/>
    <w:rsid w:val="004926F3"/>
    <w:rsid w:val="00495A79"/>
    <w:rsid w:val="004D4037"/>
    <w:rsid w:val="0051175F"/>
    <w:rsid w:val="00524777"/>
    <w:rsid w:val="00524AEA"/>
    <w:rsid w:val="005346BF"/>
    <w:rsid w:val="005504F8"/>
    <w:rsid w:val="005526F9"/>
    <w:rsid w:val="00556740"/>
    <w:rsid w:val="0056230D"/>
    <w:rsid w:val="005B244C"/>
    <w:rsid w:val="005D6F7F"/>
    <w:rsid w:val="005E6408"/>
    <w:rsid w:val="00620491"/>
    <w:rsid w:val="00627B6B"/>
    <w:rsid w:val="0063358D"/>
    <w:rsid w:val="00665F5D"/>
    <w:rsid w:val="00687DE5"/>
    <w:rsid w:val="00691166"/>
    <w:rsid w:val="006925D3"/>
    <w:rsid w:val="00692DB1"/>
    <w:rsid w:val="006C1F33"/>
    <w:rsid w:val="006F18A2"/>
    <w:rsid w:val="007012C2"/>
    <w:rsid w:val="00715E70"/>
    <w:rsid w:val="00716291"/>
    <w:rsid w:val="00720FCC"/>
    <w:rsid w:val="0076016F"/>
    <w:rsid w:val="00784D58"/>
    <w:rsid w:val="007B6825"/>
    <w:rsid w:val="007C14C0"/>
    <w:rsid w:val="007C54CB"/>
    <w:rsid w:val="007C7A78"/>
    <w:rsid w:val="007D6B4E"/>
    <w:rsid w:val="007E131B"/>
    <w:rsid w:val="00831DCC"/>
    <w:rsid w:val="00875A0B"/>
    <w:rsid w:val="0089228A"/>
    <w:rsid w:val="008F762D"/>
    <w:rsid w:val="008F7C9D"/>
    <w:rsid w:val="00910994"/>
    <w:rsid w:val="00926732"/>
    <w:rsid w:val="00991B6B"/>
    <w:rsid w:val="00992E0C"/>
    <w:rsid w:val="00A027E4"/>
    <w:rsid w:val="00A269E9"/>
    <w:rsid w:val="00A41083"/>
    <w:rsid w:val="00A508C4"/>
    <w:rsid w:val="00A50FA2"/>
    <w:rsid w:val="00A95747"/>
    <w:rsid w:val="00AA735F"/>
    <w:rsid w:val="00AB265F"/>
    <w:rsid w:val="00AE0AA0"/>
    <w:rsid w:val="00AF2628"/>
    <w:rsid w:val="00B06E06"/>
    <w:rsid w:val="00B14F8B"/>
    <w:rsid w:val="00B45B0D"/>
    <w:rsid w:val="00B51D31"/>
    <w:rsid w:val="00B537C8"/>
    <w:rsid w:val="00B64A45"/>
    <w:rsid w:val="00B651EA"/>
    <w:rsid w:val="00BB3D3B"/>
    <w:rsid w:val="00BF01F7"/>
    <w:rsid w:val="00C47FDA"/>
    <w:rsid w:val="00C76039"/>
    <w:rsid w:val="00C84FFE"/>
    <w:rsid w:val="00C90D15"/>
    <w:rsid w:val="00D17752"/>
    <w:rsid w:val="00D41B5F"/>
    <w:rsid w:val="00D536D3"/>
    <w:rsid w:val="00D94C09"/>
    <w:rsid w:val="00D9747F"/>
    <w:rsid w:val="00DA65F1"/>
    <w:rsid w:val="00E12898"/>
    <w:rsid w:val="00E15FDA"/>
    <w:rsid w:val="00E26980"/>
    <w:rsid w:val="00E42DA8"/>
    <w:rsid w:val="00E53CCF"/>
    <w:rsid w:val="00E63DF2"/>
    <w:rsid w:val="00E81B22"/>
    <w:rsid w:val="00E87FC2"/>
    <w:rsid w:val="00E90127"/>
    <w:rsid w:val="00EB5628"/>
    <w:rsid w:val="00EB6227"/>
    <w:rsid w:val="00EC07A4"/>
    <w:rsid w:val="00ED7EFD"/>
    <w:rsid w:val="00EE0B41"/>
    <w:rsid w:val="00EF117E"/>
    <w:rsid w:val="00EF2395"/>
    <w:rsid w:val="00EF6D0E"/>
    <w:rsid w:val="00F11ECB"/>
    <w:rsid w:val="00F40E70"/>
    <w:rsid w:val="00FA251B"/>
    <w:rsid w:val="00FC6891"/>
    <w:rsid w:val="00FD21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E8257"/>
  <w15:docId w15:val="{146AE770-0513-46E5-832C-9FD7B0A0D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22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640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qFormat/>
    <w:rsid w:val="0089228A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89228A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western">
    <w:name w:val="western"/>
    <w:basedOn w:val="a"/>
    <w:rsid w:val="0089228A"/>
    <w:pPr>
      <w:spacing w:before="100" w:beforeAutospacing="1" w:after="119"/>
      <w:ind w:firstLine="720"/>
      <w:jc w:val="both"/>
    </w:pPr>
    <w:rPr>
      <w:rFonts w:ascii="Garamond" w:hAnsi="Garamond"/>
      <w:color w:val="000000"/>
      <w:sz w:val="28"/>
      <w:szCs w:val="28"/>
      <w:lang w:val="en-US" w:eastAsia="en-US"/>
    </w:rPr>
  </w:style>
  <w:style w:type="table" w:styleId="a3">
    <w:name w:val="Table Grid"/>
    <w:basedOn w:val="a1"/>
    <w:rsid w:val="00892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89228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89228A"/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45B0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5B0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495A7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E640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10">
    <w:name w:val="10"/>
    <w:basedOn w:val="a"/>
    <w:rsid w:val="00D41B5F"/>
    <w:pPr>
      <w:suppressAutoHyphens/>
    </w:pPr>
    <w:rPr>
      <w:sz w:val="22"/>
      <w:szCs w:val="22"/>
      <w:lang w:eastAsia="ar-SA"/>
    </w:rPr>
  </w:style>
  <w:style w:type="paragraph" w:customStyle="1" w:styleId="msonormalcxspmiddlecxspmiddle">
    <w:name w:val="msonormalcxspmiddlecxspmiddle"/>
    <w:basedOn w:val="a"/>
    <w:rsid w:val="00D41B5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1177B-67CB-4E54-99ED-E137FB0C7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Crown</cp:lastModifiedBy>
  <cp:revision>22</cp:revision>
  <cp:lastPrinted>2021-01-20T12:02:00Z</cp:lastPrinted>
  <dcterms:created xsi:type="dcterms:W3CDTF">2021-09-23T09:06:00Z</dcterms:created>
  <dcterms:modified xsi:type="dcterms:W3CDTF">2026-10-13T10:32:00Z</dcterms:modified>
</cp:coreProperties>
</file>