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9B0" w:rsidRPr="0039089F" w:rsidRDefault="007719B0" w:rsidP="00501ADA">
      <w:pPr>
        <w:autoSpaceDE w:val="0"/>
        <w:autoSpaceDN w:val="0"/>
        <w:adjustRightInd w:val="0"/>
        <w:spacing w:after="0" w:line="240" w:lineRule="auto"/>
        <w:ind w:right="-427"/>
        <w:jc w:val="right"/>
        <w:rPr>
          <w:rFonts w:ascii="Times New Roman" w:hAnsi="Times New Roman"/>
          <w:bCs/>
          <w:sz w:val="14"/>
          <w:szCs w:val="14"/>
          <w:lang w:val="kk-KZ"/>
        </w:rPr>
      </w:pPr>
      <w:bookmarkStart w:id="0" w:name="_GoBack"/>
      <w:bookmarkEnd w:id="0"/>
      <w:r w:rsidRPr="0039089F">
        <w:rPr>
          <w:rFonts w:ascii="Times New Roman" w:hAnsi="Times New Roman"/>
          <w:bCs/>
          <w:sz w:val="14"/>
          <w:szCs w:val="14"/>
          <w:lang w:val="kk-KZ"/>
        </w:rPr>
        <w:t>Приложение 2</w:t>
      </w:r>
    </w:p>
    <w:p w:rsidR="0067385C" w:rsidRPr="0067385C" w:rsidRDefault="0067385C" w:rsidP="0067385C">
      <w:pPr>
        <w:pStyle w:val="HTML"/>
        <w:spacing w:line="540" w:lineRule="atLeast"/>
        <w:jc w:val="center"/>
        <w:rPr>
          <w:rFonts w:ascii="Times New Roman" w:hAnsi="Times New Roman" w:cs="Times New Roman"/>
          <w:color w:val="202124"/>
          <w:sz w:val="28"/>
          <w:szCs w:val="28"/>
          <w:lang w:val="kk-KZ"/>
        </w:rPr>
      </w:pPr>
      <w:r w:rsidRPr="0067385C">
        <w:rPr>
          <w:rStyle w:val="y2iqfc"/>
          <w:rFonts w:ascii="Times New Roman" w:hAnsi="Times New Roman" w:cs="Times New Roman"/>
          <w:color w:val="202124"/>
          <w:sz w:val="28"/>
          <w:szCs w:val="28"/>
          <w:lang w:val="kk-KZ"/>
        </w:rPr>
        <w:t>Банктік қызметтердің техникалық сипаттамасы</w:t>
      </w:r>
    </w:p>
    <w:p w:rsidR="0067385C" w:rsidRPr="0067385C" w:rsidRDefault="0067385C" w:rsidP="0067385C">
      <w:pPr>
        <w:pStyle w:val="HTML"/>
        <w:spacing w:line="540" w:lineRule="atLeast"/>
        <w:rPr>
          <w:rStyle w:val="y2iqfc"/>
          <w:rFonts w:ascii="Times New Roman" w:hAnsi="Times New Roman" w:cs="Times New Roman"/>
          <w:color w:val="202124"/>
          <w:sz w:val="28"/>
          <w:szCs w:val="28"/>
          <w:lang w:val="kk-KZ"/>
        </w:rPr>
      </w:pPr>
      <w:r w:rsidRPr="0067385C">
        <w:rPr>
          <w:rStyle w:val="y2iqfc"/>
          <w:rFonts w:ascii="Times New Roman" w:hAnsi="Times New Roman" w:cs="Times New Roman"/>
          <w:color w:val="202124"/>
          <w:sz w:val="28"/>
          <w:szCs w:val="28"/>
          <w:lang w:val="kk-KZ"/>
        </w:rPr>
        <w:t>Әлеуетті өнім берушіге қойылатын талаптар:</w:t>
      </w:r>
    </w:p>
    <w:p w:rsidR="0067385C" w:rsidRPr="0067385C" w:rsidRDefault="0067385C" w:rsidP="0067385C">
      <w:pPr>
        <w:pStyle w:val="HTML"/>
        <w:shd w:val="clear" w:color="auto" w:fill="F8F9FA"/>
        <w:rPr>
          <w:rFonts w:ascii="Times New Roman" w:hAnsi="Times New Roman" w:cs="Times New Roman"/>
          <w:color w:val="202124"/>
          <w:sz w:val="28"/>
          <w:szCs w:val="28"/>
          <w:lang w:val="kk-KZ"/>
        </w:rPr>
      </w:pPr>
      <w:r w:rsidRPr="0067385C">
        <w:rPr>
          <w:rStyle w:val="y2iqfc"/>
          <w:rFonts w:ascii="Times New Roman" w:hAnsi="Times New Roman" w:cs="Times New Roman"/>
          <w:color w:val="202124"/>
          <w:sz w:val="28"/>
          <w:szCs w:val="28"/>
          <w:lang w:val="kk-KZ"/>
        </w:rPr>
        <w:t>1. Тапсырыс беруші тапсырма береді, ал Өнім беруші өзінің құрылымдық бөлімшелері арқылы 202</w:t>
      </w:r>
      <w:r w:rsidR="00AF4EE3" w:rsidRPr="00AF4EE3">
        <w:rPr>
          <w:rStyle w:val="y2iqfc"/>
          <w:rFonts w:ascii="Times New Roman" w:hAnsi="Times New Roman" w:cs="Times New Roman"/>
          <w:color w:val="202124"/>
          <w:sz w:val="28"/>
          <w:szCs w:val="28"/>
          <w:lang w:val="kk-KZ"/>
        </w:rPr>
        <w:t>6</w:t>
      </w:r>
      <w:r w:rsidRPr="0067385C">
        <w:rPr>
          <w:rStyle w:val="y2iqfc"/>
          <w:rFonts w:ascii="Times New Roman" w:hAnsi="Times New Roman" w:cs="Times New Roman"/>
          <w:color w:val="202124"/>
          <w:sz w:val="28"/>
          <w:szCs w:val="28"/>
          <w:lang w:val="kk-KZ"/>
        </w:rPr>
        <w:t xml:space="preserve"> жылы МТ-102 тізбелері бойынша әлеуметтік төлемдерді төлеу бойынша келесі айларда алушылардың жеке және карточкалық шоттарына ақша аудару арқылы қызмет көрсетуді міндеттейді. Клиент аударған төлемдер және оларды меншік иелерінің бірінші талабы бойынша Урджар.</w:t>
      </w:r>
    </w:p>
    <w:p w:rsidR="0067385C" w:rsidRPr="0067385C" w:rsidRDefault="0067385C" w:rsidP="0067385C">
      <w:pPr>
        <w:pStyle w:val="HTML"/>
        <w:jc w:val="both"/>
        <w:rPr>
          <w:rStyle w:val="y2iqfc"/>
          <w:rFonts w:ascii="Times New Roman" w:hAnsi="Times New Roman" w:cs="Times New Roman"/>
          <w:color w:val="202124"/>
          <w:sz w:val="28"/>
          <w:szCs w:val="28"/>
          <w:lang w:val="kk-KZ"/>
        </w:rPr>
      </w:pPr>
      <w:r w:rsidRPr="0067385C">
        <w:rPr>
          <w:rStyle w:val="y2iqfc"/>
          <w:rFonts w:ascii="Times New Roman" w:hAnsi="Times New Roman" w:cs="Times New Roman"/>
          <w:color w:val="202124"/>
          <w:sz w:val="28"/>
          <w:szCs w:val="28"/>
          <w:lang w:val="kk-KZ"/>
        </w:rPr>
        <w:t>1.1.Клиент алушыларға әлеуметтік төлемдер сомасын 1-тармаққа сәйкес одан әрі төлеу үшін жеткізушінің шотына аударады.</w:t>
      </w:r>
    </w:p>
    <w:p w:rsidR="0067385C" w:rsidRPr="0067385C" w:rsidRDefault="0067385C" w:rsidP="0067385C">
      <w:pPr>
        <w:pStyle w:val="HTML"/>
        <w:jc w:val="both"/>
        <w:rPr>
          <w:rStyle w:val="y2iqfc"/>
          <w:rFonts w:ascii="Times New Roman" w:hAnsi="Times New Roman" w:cs="Times New Roman"/>
          <w:color w:val="202124"/>
          <w:sz w:val="28"/>
          <w:szCs w:val="28"/>
          <w:lang w:val="kk-KZ"/>
        </w:rPr>
      </w:pPr>
      <w:r w:rsidRPr="0067385C">
        <w:rPr>
          <w:rStyle w:val="y2iqfc"/>
          <w:rFonts w:ascii="Times New Roman" w:hAnsi="Times New Roman" w:cs="Times New Roman"/>
          <w:color w:val="202124"/>
          <w:sz w:val="28"/>
          <w:szCs w:val="28"/>
          <w:lang w:val="kk-KZ"/>
        </w:rPr>
        <w:t>2. Жеткізуші Клиенттен төлемдерді алушыларға жеке және карточкалық шоттарды тегін ашады.</w:t>
      </w:r>
    </w:p>
    <w:p w:rsidR="0067385C" w:rsidRPr="0067385C" w:rsidRDefault="0067385C" w:rsidP="0067385C">
      <w:pPr>
        <w:pStyle w:val="HTML"/>
        <w:jc w:val="both"/>
        <w:rPr>
          <w:rFonts w:ascii="Times New Roman" w:hAnsi="Times New Roman" w:cs="Times New Roman"/>
          <w:color w:val="202124"/>
          <w:sz w:val="28"/>
          <w:szCs w:val="28"/>
          <w:lang w:val="kk-KZ"/>
        </w:rPr>
      </w:pPr>
      <w:r w:rsidRPr="0067385C">
        <w:rPr>
          <w:rStyle w:val="y2iqfc"/>
          <w:rFonts w:ascii="Times New Roman" w:hAnsi="Times New Roman" w:cs="Times New Roman"/>
          <w:color w:val="202124"/>
          <w:sz w:val="28"/>
          <w:szCs w:val="28"/>
          <w:lang w:val="kk-KZ"/>
        </w:rPr>
        <w:t xml:space="preserve">2.2.1.1-тармақта көрсетілген қызметтерді орындау үшін. Осы Шарт бойынша Клиент </w:t>
      </w:r>
      <w:r w:rsidRPr="0067385C">
        <w:rPr>
          <w:rStyle w:val="rynqvb"/>
          <w:rFonts w:ascii="Times New Roman" w:hAnsi="Times New Roman" w:cs="Times New Roman"/>
          <w:sz w:val="28"/>
          <w:szCs w:val="28"/>
          <w:lang w:val="kk-KZ"/>
        </w:rPr>
        <w:t>комиссиялық алымды төлейді, ағымдағы шотқа қызмет көрсетуге байланысты комиссияларды төлеу Өнім берушінің Тарифтеріне сәйкес жүзеге асырылады.</w:t>
      </w:r>
    </w:p>
    <w:p w:rsidR="0067385C" w:rsidRPr="0067385C" w:rsidRDefault="0067385C" w:rsidP="0067385C">
      <w:pPr>
        <w:pStyle w:val="HTML"/>
        <w:jc w:val="both"/>
        <w:rPr>
          <w:rFonts w:ascii="Times New Roman" w:hAnsi="Times New Roman" w:cs="Times New Roman"/>
          <w:color w:val="202124"/>
          <w:sz w:val="28"/>
          <w:szCs w:val="28"/>
          <w:lang w:val="kk-KZ"/>
        </w:rPr>
      </w:pPr>
      <w:r>
        <w:rPr>
          <w:rStyle w:val="rynqvb"/>
          <w:lang w:val="kk-KZ"/>
        </w:rPr>
        <w:t xml:space="preserve"> </w:t>
      </w:r>
    </w:p>
    <w:p w:rsidR="0067385C" w:rsidRPr="0067385C" w:rsidRDefault="0067385C" w:rsidP="0067385C">
      <w:pPr>
        <w:rPr>
          <w:rFonts w:ascii="Times New Roman" w:hAnsi="Times New Roman"/>
          <w:sz w:val="28"/>
          <w:szCs w:val="28"/>
          <w:lang w:val="kk-KZ"/>
        </w:rPr>
      </w:pPr>
      <w:r w:rsidRPr="0067385C">
        <w:rPr>
          <w:rStyle w:val="rynqvb"/>
          <w:rFonts w:ascii="Times New Roman" w:hAnsi="Times New Roman"/>
          <w:sz w:val="28"/>
          <w:szCs w:val="28"/>
          <w:lang w:val="kk-KZ"/>
        </w:rPr>
        <w:t>Жалпыға міндетті орта білім беру қорының шығыстары (аз қамтылған отбасылардан шыққан мұқтаж оқушыларға материалдық көмек көрсету)</w:t>
      </w:r>
    </w:p>
    <w:p w:rsidR="007719B0" w:rsidRPr="0067385C" w:rsidRDefault="007719B0" w:rsidP="00501ADA">
      <w:pPr>
        <w:shd w:val="clear" w:color="auto" w:fill="FFFFFF"/>
        <w:spacing w:after="0" w:line="240" w:lineRule="auto"/>
        <w:ind w:right="-427"/>
        <w:jc w:val="right"/>
        <w:rPr>
          <w:rFonts w:ascii="Times New Roman" w:hAnsi="Times New Roman"/>
          <w:bCs/>
          <w:sz w:val="28"/>
          <w:szCs w:val="28"/>
          <w:lang w:val="kk-KZ"/>
        </w:rPr>
      </w:pPr>
    </w:p>
    <w:p w:rsidR="007719B0" w:rsidRPr="0067385C" w:rsidRDefault="007719B0" w:rsidP="00501ADA">
      <w:pPr>
        <w:spacing w:after="0" w:line="240" w:lineRule="auto"/>
        <w:jc w:val="center"/>
        <w:outlineLvl w:val="2"/>
        <w:rPr>
          <w:rFonts w:ascii="Times New Roman" w:hAnsi="Times New Roman"/>
          <w:b/>
          <w:sz w:val="28"/>
          <w:szCs w:val="28"/>
          <w:lang w:val="kk-KZ"/>
        </w:rPr>
      </w:pPr>
      <w:r w:rsidRPr="0067385C">
        <w:rPr>
          <w:rFonts w:ascii="Times New Roman" w:hAnsi="Times New Roman"/>
          <w:b/>
          <w:sz w:val="28"/>
          <w:szCs w:val="28"/>
          <w:lang w:val="kk-KZ"/>
        </w:rPr>
        <w:t>-</w:t>
      </w:r>
    </w:p>
    <w:p w:rsidR="007719B0" w:rsidRPr="0067385C" w:rsidRDefault="007719B0" w:rsidP="00501ADA">
      <w:pPr>
        <w:spacing w:after="0" w:line="240" w:lineRule="auto"/>
        <w:jc w:val="center"/>
        <w:outlineLvl w:val="2"/>
        <w:rPr>
          <w:rFonts w:ascii="Times New Roman" w:hAnsi="Times New Roman"/>
          <w:b/>
          <w:sz w:val="28"/>
          <w:szCs w:val="28"/>
        </w:rPr>
      </w:pPr>
      <w:r w:rsidRPr="0067385C">
        <w:rPr>
          <w:rFonts w:ascii="Times New Roman" w:hAnsi="Times New Roman"/>
          <w:b/>
          <w:sz w:val="28"/>
          <w:szCs w:val="28"/>
        </w:rPr>
        <w:t>Техническая спецификация по банковскому обслуживанию</w:t>
      </w:r>
    </w:p>
    <w:p w:rsidR="007719B0" w:rsidRPr="0067385C" w:rsidRDefault="007719B0" w:rsidP="00501ADA">
      <w:pPr>
        <w:spacing w:after="0"/>
        <w:rPr>
          <w:sz w:val="28"/>
          <w:szCs w:val="28"/>
        </w:rPr>
      </w:pPr>
    </w:p>
    <w:p w:rsidR="007719B0" w:rsidRPr="00FC0472" w:rsidRDefault="007719B0" w:rsidP="00501ADA">
      <w:pPr>
        <w:spacing w:after="0"/>
      </w:pPr>
    </w:p>
    <w:p w:rsidR="007719B0" w:rsidRPr="0067385C" w:rsidRDefault="007719B0" w:rsidP="00FC0472">
      <w:pPr>
        <w:spacing w:after="0"/>
        <w:ind w:firstLine="708"/>
        <w:jc w:val="both"/>
        <w:rPr>
          <w:rFonts w:ascii="Times New Roman" w:hAnsi="Times New Roman"/>
          <w:color w:val="000000"/>
          <w:sz w:val="28"/>
          <w:szCs w:val="28"/>
          <w:shd w:val="clear" w:color="auto" w:fill="F5F5FF"/>
          <w:lang w:val="kk-KZ"/>
        </w:rPr>
      </w:pPr>
      <w:r w:rsidRPr="0067385C">
        <w:rPr>
          <w:rFonts w:ascii="Times New Roman" w:hAnsi="Times New Roman"/>
          <w:color w:val="000000"/>
          <w:sz w:val="28"/>
          <w:szCs w:val="28"/>
          <w:shd w:val="clear" w:color="auto" w:fill="F5F5FF"/>
          <w:lang w:val="kk-KZ"/>
        </w:rPr>
        <w:t>Услуги финансового обслуживания.</w:t>
      </w:r>
    </w:p>
    <w:p w:rsidR="007719B0" w:rsidRPr="0067385C" w:rsidRDefault="007719B0" w:rsidP="00FC0472">
      <w:pPr>
        <w:spacing w:after="0"/>
        <w:ind w:firstLine="708"/>
        <w:jc w:val="both"/>
        <w:rPr>
          <w:rFonts w:ascii="Times New Roman" w:hAnsi="Times New Roman"/>
          <w:color w:val="000000"/>
          <w:sz w:val="28"/>
          <w:szCs w:val="28"/>
          <w:shd w:val="clear" w:color="auto" w:fill="F5F5FF"/>
          <w:lang w:val="kk-KZ"/>
        </w:rPr>
      </w:pPr>
    </w:p>
    <w:p w:rsidR="007719B0" w:rsidRPr="0067385C" w:rsidRDefault="007719B0" w:rsidP="00FC0472">
      <w:pPr>
        <w:spacing w:after="0"/>
        <w:ind w:firstLine="708"/>
        <w:jc w:val="both"/>
        <w:rPr>
          <w:rFonts w:ascii="Times New Roman" w:hAnsi="Times New Roman"/>
          <w:sz w:val="28"/>
          <w:szCs w:val="28"/>
        </w:rPr>
      </w:pPr>
      <w:r w:rsidRPr="0067385C">
        <w:rPr>
          <w:rFonts w:ascii="Times New Roman" w:hAnsi="Times New Roman"/>
          <w:sz w:val="28"/>
          <w:szCs w:val="28"/>
        </w:rPr>
        <w:t>Требования к потенциальному поставщику:</w:t>
      </w:r>
    </w:p>
    <w:p w:rsidR="007719B0" w:rsidRPr="0067385C" w:rsidRDefault="007719B0" w:rsidP="00FC0472">
      <w:pPr>
        <w:spacing w:after="0" w:line="240" w:lineRule="auto"/>
        <w:ind w:firstLine="708"/>
        <w:jc w:val="both"/>
        <w:rPr>
          <w:rFonts w:ascii="Times New Roman" w:hAnsi="Times New Roman"/>
          <w:spacing w:val="2"/>
          <w:sz w:val="28"/>
          <w:szCs w:val="28"/>
        </w:rPr>
      </w:pPr>
      <w:r w:rsidRPr="0067385C">
        <w:rPr>
          <w:rFonts w:ascii="Times New Roman" w:hAnsi="Times New Roman"/>
          <w:spacing w:val="2"/>
          <w:sz w:val="28"/>
          <w:szCs w:val="28"/>
        </w:rPr>
        <w:t xml:space="preserve">1. Клиент поручает, а Поставщик принимает на себе  обязательства оказывать через свои структурные подразделения  услуги, по выплате социальных выплатпо спискам </w:t>
      </w:r>
      <w:r w:rsidR="00636CAF" w:rsidRPr="0067385C">
        <w:rPr>
          <w:rFonts w:ascii="Times New Roman" w:hAnsi="Times New Roman"/>
          <w:spacing w:val="2"/>
          <w:sz w:val="28"/>
          <w:szCs w:val="28"/>
        </w:rPr>
        <w:t>МТ-102</w:t>
      </w:r>
      <w:r w:rsidRPr="0067385C">
        <w:rPr>
          <w:rFonts w:ascii="Times New Roman" w:hAnsi="Times New Roman"/>
          <w:spacing w:val="2"/>
          <w:sz w:val="28"/>
          <w:szCs w:val="28"/>
        </w:rPr>
        <w:t xml:space="preserve"> в 20</w:t>
      </w:r>
      <w:r w:rsidR="006061E3" w:rsidRPr="0067385C">
        <w:rPr>
          <w:rFonts w:ascii="Times New Roman" w:hAnsi="Times New Roman"/>
          <w:spacing w:val="2"/>
          <w:sz w:val="28"/>
          <w:szCs w:val="28"/>
        </w:rPr>
        <w:t>2</w:t>
      </w:r>
      <w:r w:rsidR="00AF4EE3" w:rsidRPr="00AF4EE3">
        <w:rPr>
          <w:rFonts w:ascii="Times New Roman" w:hAnsi="Times New Roman"/>
          <w:spacing w:val="2"/>
          <w:sz w:val="28"/>
          <w:szCs w:val="28"/>
        </w:rPr>
        <w:t>6</w:t>
      </w:r>
      <w:r w:rsidRPr="0067385C">
        <w:rPr>
          <w:rFonts w:ascii="Times New Roman" w:hAnsi="Times New Roman"/>
          <w:spacing w:val="2"/>
          <w:sz w:val="28"/>
          <w:szCs w:val="28"/>
        </w:rPr>
        <w:t xml:space="preserve"> году в последующих месяцах, путем зачисления денег на лицевые </w:t>
      </w:r>
      <w:r w:rsidR="00223E16" w:rsidRPr="0067385C">
        <w:rPr>
          <w:rFonts w:ascii="Times New Roman" w:hAnsi="Times New Roman"/>
          <w:spacing w:val="2"/>
          <w:sz w:val="28"/>
          <w:szCs w:val="28"/>
        </w:rPr>
        <w:t xml:space="preserve">и карточные </w:t>
      </w:r>
      <w:r w:rsidRPr="0067385C">
        <w:rPr>
          <w:rFonts w:ascii="Times New Roman" w:hAnsi="Times New Roman"/>
          <w:spacing w:val="2"/>
          <w:sz w:val="28"/>
          <w:szCs w:val="28"/>
        </w:rPr>
        <w:t xml:space="preserve">счета получателей  выплат, перечисляемых  Клиентом и их выдачу по первому требованию владельцев со счетов, открытых в отделениях </w:t>
      </w:r>
      <w:r w:rsidR="00045A49" w:rsidRPr="0067385C">
        <w:rPr>
          <w:rFonts w:ascii="Times New Roman" w:hAnsi="Times New Roman"/>
          <w:spacing w:val="2"/>
          <w:sz w:val="28"/>
          <w:szCs w:val="28"/>
          <w:lang w:val="kk-KZ"/>
        </w:rPr>
        <w:t>Урджар</w:t>
      </w:r>
      <w:r w:rsidRPr="0067385C">
        <w:rPr>
          <w:rFonts w:ascii="Times New Roman" w:hAnsi="Times New Roman"/>
          <w:spacing w:val="2"/>
          <w:sz w:val="28"/>
          <w:szCs w:val="28"/>
        </w:rPr>
        <w:t xml:space="preserve">. </w:t>
      </w:r>
    </w:p>
    <w:p w:rsidR="007719B0" w:rsidRPr="0067385C" w:rsidRDefault="007719B0" w:rsidP="00FC0472">
      <w:pPr>
        <w:spacing w:after="0" w:line="240" w:lineRule="auto"/>
        <w:ind w:firstLine="708"/>
        <w:jc w:val="both"/>
        <w:rPr>
          <w:rFonts w:ascii="Times New Roman" w:hAnsi="Times New Roman"/>
          <w:spacing w:val="2"/>
          <w:sz w:val="28"/>
          <w:szCs w:val="28"/>
        </w:rPr>
      </w:pPr>
      <w:r w:rsidRPr="0067385C">
        <w:rPr>
          <w:rFonts w:ascii="Times New Roman" w:hAnsi="Times New Roman"/>
          <w:spacing w:val="2"/>
          <w:sz w:val="28"/>
          <w:szCs w:val="28"/>
        </w:rPr>
        <w:t xml:space="preserve">1.1.Клиент перечисляет на счет </w:t>
      </w:r>
      <w:r w:rsidR="00733740" w:rsidRPr="0067385C">
        <w:rPr>
          <w:rFonts w:ascii="Times New Roman" w:hAnsi="Times New Roman"/>
          <w:spacing w:val="2"/>
          <w:sz w:val="28"/>
          <w:szCs w:val="28"/>
          <w:lang w:val="kk-KZ"/>
        </w:rPr>
        <w:t>П</w:t>
      </w:r>
      <w:r w:rsidRPr="0067385C">
        <w:rPr>
          <w:rFonts w:ascii="Times New Roman" w:hAnsi="Times New Roman"/>
          <w:spacing w:val="2"/>
          <w:sz w:val="28"/>
          <w:szCs w:val="28"/>
        </w:rPr>
        <w:t>оставщика суммы</w:t>
      </w:r>
      <w:r w:rsidR="0067385C" w:rsidRPr="0067385C">
        <w:rPr>
          <w:rFonts w:ascii="Times New Roman" w:hAnsi="Times New Roman"/>
          <w:spacing w:val="2"/>
          <w:sz w:val="28"/>
          <w:szCs w:val="28"/>
          <w:lang w:val="kk-KZ"/>
        </w:rPr>
        <w:t xml:space="preserve"> </w:t>
      </w:r>
      <w:r w:rsidRPr="0067385C">
        <w:rPr>
          <w:rFonts w:ascii="Times New Roman" w:hAnsi="Times New Roman"/>
          <w:spacing w:val="2"/>
          <w:sz w:val="28"/>
          <w:szCs w:val="28"/>
        </w:rPr>
        <w:t>социальных выплат получателям для дальнейшей выплаты в соответствии с п.1</w:t>
      </w:r>
    </w:p>
    <w:p w:rsidR="007719B0" w:rsidRPr="0067385C" w:rsidRDefault="007719B0" w:rsidP="00FC0472">
      <w:pPr>
        <w:spacing w:after="0" w:line="240" w:lineRule="auto"/>
        <w:ind w:firstLine="708"/>
        <w:jc w:val="both"/>
        <w:rPr>
          <w:rFonts w:ascii="Times New Roman" w:hAnsi="Times New Roman"/>
          <w:spacing w:val="2"/>
          <w:sz w:val="28"/>
          <w:szCs w:val="28"/>
        </w:rPr>
      </w:pPr>
      <w:r w:rsidRPr="0067385C">
        <w:rPr>
          <w:rFonts w:ascii="Times New Roman" w:hAnsi="Times New Roman"/>
          <w:spacing w:val="2"/>
          <w:sz w:val="28"/>
          <w:szCs w:val="28"/>
        </w:rPr>
        <w:t>2.Открытие лицевы</w:t>
      </w:r>
      <w:r w:rsidR="00223E16" w:rsidRPr="0067385C">
        <w:rPr>
          <w:rFonts w:ascii="Times New Roman" w:hAnsi="Times New Roman"/>
          <w:spacing w:val="2"/>
          <w:sz w:val="28"/>
          <w:szCs w:val="28"/>
        </w:rPr>
        <w:t>х и карточных</w:t>
      </w:r>
      <w:r w:rsidRPr="0067385C">
        <w:rPr>
          <w:rFonts w:ascii="Times New Roman" w:hAnsi="Times New Roman"/>
          <w:spacing w:val="2"/>
          <w:sz w:val="28"/>
          <w:szCs w:val="28"/>
        </w:rPr>
        <w:t xml:space="preserve"> счетов получателям выплат Клиента, Поставщик производит бесплатно.</w:t>
      </w:r>
    </w:p>
    <w:p w:rsidR="007719B0" w:rsidRDefault="007719B0" w:rsidP="00FC0472">
      <w:pPr>
        <w:spacing w:after="0" w:line="240" w:lineRule="auto"/>
        <w:ind w:firstLine="708"/>
        <w:jc w:val="both"/>
        <w:rPr>
          <w:rFonts w:ascii="Times New Roman" w:hAnsi="Times New Roman"/>
          <w:spacing w:val="2"/>
        </w:rPr>
      </w:pPr>
      <w:r w:rsidRPr="0067385C">
        <w:rPr>
          <w:rFonts w:ascii="Times New Roman" w:hAnsi="Times New Roman"/>
          <w:spacing w:val="2"/>
          <w:sz w:val="28"/>
          <w:szCs w:val="28"/>
        </w:rPr>
        <w:t>2.2.За выполнение услуг, указанных услуг п.1.1. Настоящего Договора Клиент оплачив</w:t>
      </w:r>
      <w:r w:rsidR="0067385C" w:rsidRPr="0067385C">
        <w:rPr>
          <w:rFonts w:ascii="Times New Roman" w:hAnsi="Times New Roman"/>
          <w:spacing w:val="2"/>
          <w:sz w:val="28"/>
          <w:szCs w:val="28"/>
        </w:rPr>
        <w:t>ает комиссионное вознаграждения</w:t>
      </w:r>
      <w:r w:rsidR="0067385C" w:rsidRPr="0067385C">
        <w:rPr>
          <w:rFonts w:ascii="Times New Roman" w:hAnsi="Times New Roman"/>
          <w:spacing w:val="2"/>
          <w:sz w:val="28"/>
          <w:szCs w:val="28"/>
          <w:lang w:val="kk-KZ"/>
        </w:rPr>
        <w:t>, о</w:t>
      </w:r>
      <w:r w:rsidR="0067385C" w:rsidRPr="0067385C">
        <w:rPr>
          <w:rFonts w:ascii="Times New Roman" w:hAnsi="Times New Roman"/>
          <w:sz w:val="28"/>
          <w:szCs w:val="28"/>
        </w:rPr>
        <w:t>плата комиссий</w:t>
      </w:r>
      <w:r w:rsidR="0067385C" w:rsidRPr="002F7660">
        <w:rPr>
          <w:rFonts w:ascii="Times New Roman" w:hAnsi="Times New Roman"/>
          <w:sz w:val="28"/>
          <w:szCs w:val="28"/>
        </w:rPr>
        <w:t xml:space="preserve"> связанных с обслуживанием текущего счёта осуществляется согласно Тарифам Поставщика</w:t>
      </w:r>
    </w:p>
    <w:p w:rsidR="00BA7C74" w:rsidRDefault="00BA7C74" w:rsidP="00FC0472">
      <w:pPr>
        <w:spacing w:after="0" w:line="240" w:lineRule="auto"/>
        <w:ind w:firstLine="708"/>
        <w:jc w:val="both"/>
        <w:rPr>
          <w:rFonts w:ascii="Times New Roman" w:hAnsi="Times New Roman"/>
          <w:spacing w:val="2"/>
        </w:rPr>
      </w:pPr>
    </w:p>
    <w:p w:rsidR="0067385C" w:rsidRPr="0067385C" w:rsidRDefault="0067385C" w:rsidP="0067385C">
      <w:pPr>
        <w:jc w:val="both"/>
        <w:rPr>
          <w:rFonts w:ascii="Times New Roman" w:hAnsi="Times New Roman"/>
          <w:sz w:val="28"/>
          <w:szCs w:val="28"/>
          <w:lang w:val="kk-KZ"/>
        </w:rPr>
      </w:pPr>
    </w:p>
    <w:p w:rsidR="0067385C" w:rsidRPr="00D22DA5" w:rsidRDefault="0067385C" w:rsidP="0067385C">
      <w:pPr>
        <w:jc w:val="both"/>
        <w:rPr>
          <w:rFonts w:ascii="Times New Roman" w:hAnsi="Times New Roman"/>
          <w:b/>
          <w:sz w:val="28"/>
          <w:szCs w:val="28"/>
          <w:lang w:val="kk-KZ"/>
        </w:rPr>
      </w:pPr>
      <w:r w:rsidRPr="004C1705">
        <w:rPr>
          <w:rFonts w:ascii="Times New Roman" w:hAnsi="Times New Roman"/>
          <w:b/>
          <w:sz w:val="28"/>
          <w:szCs w:val="28"/>
        </w:rPr>
        <w:t>Затраты Фонда всеобщего обязательного среднего образования (оказание денежной помощи для остронуждающихся учащихся из малообеспеченных семей</w:t>
      </w:r>
      <w:r>
        <w:rPr>
          <w:rFonts w:ascii="Times New Roman" w:hAnsi="Times New Roman"/>
          <w:b/>
          <w:sz w:val="28"/>
          <w:szCs w:val="28"/>
          <w:lang w:val="kk-KZ"/>
        </w:rPr>
        <w:t>)</w:t>
      </w:r>
    </w:p>
    <w:p w:rsidR="00BA7C74" w:rsidRPr="0067385C" w:rsidRDefault="00BA7C74" w:rsidP="00FC0472">
      <w:pPr>
        <w:spacing w:after="0" w:line="240" w:lineRule="auto"/>
        <w:ind w:firstLine="708"/>
        <w:jc w:val="both"/>
        <w:rPr>
          <w:rFonts w:ascii="Times New Roman" w:hAnsi="Times New Roman"/>
          <w:spacing w:val="2"/>
          <w:lang w:val="kk-KZ"/>
        </w:rPr>
      </w:pPr>
    </w:p>
    <w:p w:rsidR="00BA7C74" w:rsidRDefault="00BA7C74" w:rsidP="00FC0472">
      <w:pPr>
        <w:spacing w:after="0" w:line="240" w:lineRule="auto"/>
        <w:ind w:firstLine="708"/>
        <w:jc w:val="both"/>
        <w:rPr>
          <w:rFonts w:ascii="Times New Roman" w:hAnsi="Times New Roman"/>
          <w:spacing w:val="2"/>
        </w:rPr>
      </w:pPr>
    </w:p>
    <w:p w:rsidR="00BA7C74" w:rsidRDefault="00BA7C74" w:rsidP="00FC0472">
      <w:pPr>
        <w:spacing w:after="0" w:line="240" w:lineRule="auto"/>
        <w:ind w:firstLine="708"/>
        <w:jc w:val="both"/>
        <w:rPr>
          <w:rFonts w:ascii="Times New Roman" w:hAnsi="Times New Roman"/>
          <w:spacing w:val="2"/>
        </w:rPr>
      </w:pPr>
    </w:p>
    <w:p w:rsidR="00BA7C74" w:rsidRPr="00FC0472" w:rsidRDefault="00BA7C74" w:rsidP="00FC0472">
      <w:pPr>
        <w:spacing w:after="0" w:line="240" w:lineRule="auto"/>
        <w:ind w:firstLine="708"/>
        <w:jc w:val="both"/>
        <w:rPr>
          <w:rFonts w:ascii="Times New Roman" w:hAnsi="Times New Roman"/>
          <w:spacing w:val="2"/>
        </w:rPr>
      </w:pPr>
    </w:p>
    <w:p w:rsidR="00BA7C74" w:rsidRPr="002F328C" w:rsidRDefault="00BA7C74" w:rsidP="00BA7C74">
      <w:pPr>
        <w:autoSpaceDE w:val="0"/>
        <w:autoSpaceDN w:val="0"/>
        <w:adjustRightInd w:val="0"/>
        <w:spacing w:after="0" w:line="240" w:lineRule="auto"/>
        <w:ind w:right="-427"/>
        <w:jc w:val="right"/>
        <w:rPr>
          <w:rFonts w:ascii="Times New Roman" w:hAnsi="Times New Roman"/>
          <w:bCs/>
          <w:sz w:val="14"/>
          <w:szCs w:val="14"/>
          <w:lang w:val="kk-KZ"/>
        </w:rPr>
      </w:pPr>
      <w:r>
        <w:rPr>
          <w:rFonts w:ascii="Times New Roman" w:hAnsi="Times New Roman"/>
          <w:bCs/>
          <w:sz w:val="14"/>
          <w:szCs w:val="14"/>
          <w:lang w:val="kk-KZ"/>
        </w:rPr>
        <w:t>2</w:t>
      </w:r>
      <w:r w:rsidRPr="002F328C">
        <w:rPr>
          <w:rFonts w:ascii="Times New Roman" w:hAnsi="Times New Roman"/>
          <w:bCs/>
          <w:sz w:val="14"/>
          <w:szCs w:val="14"/>
          <w:lang w:val="kk-KZ"/>
        </w:rPr>
        <w:t>-қосымша</w:t>
      </w:r>
    </w:p>
    <w:sectPr w:rsidR="00BA7C74" w:rsidRPr="002F328C" w:rsidSect="004F33A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1ADA"/>
    <w:rsid w:val="00041E9F"/>
    <w:rsid w:val="00045A49"/>
    <w:rsid w:val="001F2F73"/>
    <w:rsid w:val="00223E16"/>
    <w:rsid w:val="002D3BEE"/>
    <w:rsid w:val="002F328C"/>
    <w:rsid w:val="00327A19"/>
    <w:rsid w:val="00362957"/>
    <w:rsid w:val="0039089F"/>
    <w:rsid w:val="00391FBD"/>
    <w:rsid w:val="004E31E3"/>
    <w:rsid w:val="004F33A8"/>
    <w:rsid w:val="00501ADA"/>
    <w:rsid w:val="005734FE"/>
    <w:rsid w:val="00585F9D"/>
    <w:rsid w:val="006061E3"/>
    <w:rsid w:val="0061506E"/>
    <w:rsid w:val="00630C02"/>
    <w:rsid w:val="00636CAF"/>
    <w:rsid w:val="006378CA"/>
    <w:rsid w:val="0067385C"/>
    <w:rsid w:val="006C49D5"/>
    <w:rsid w:val="006F107B"/>
    <w:rsid w:val="00733740"/>
    <w:rsid w:val="00752C85"/>
    <w:rsid w:val="007719B0"/>
    <w:rsid w:val="007F0D62"/>
    <w:rsid w:val="00825029"/>
    <w:rsid w:val="008F7112"/>
    <w:rsid w:val="0095118A"/>
    <w:rsid w:val="0095294E"/>
    <w:rsid w:val="009F042A"/>
    <w:rsid w:val="009F4583"/>
    <w:rsid w:val="00A01157"/>
    <w:rsid w:val="00A44354"/>
    <w:rsid w:val="00AF4EE3"/>
    <w:rsid w:val="00B22310"/>
    <w:rsid w:val="00B44029"/>
    <w:rsid w:val="00BA7C74"/>
    <w:rsid w:val="00BC06C7"/>
    <w:rsid w:val="00CC7B08"/>
    <w:rsid w:val="00E84179"/>
    <w:rsid w:val="00F764D1"/>
    <w:rsid w:val="00F77263"/>
    <w:rsid w:val="00F950E2"/>
    <w:rsid w:val="00F96926"/>
    <w:rsid w:val="00FB5189"/>
    <w:rsid w:val="00FC04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ADA"/>
    <w:pPr>
      <w:spacing w:after="200" w:line="276" w:lineRule="auto"/>
    </w:pPr>
    <w:rPr>
      <w:rFonts w:ascii="Calibri" w:hAnsi="Calibri"/>
      <w:sz w:val="22"/>
      <w:szCs w:val="22"/>
    </w:rPr>
  </w:style>
  <w:style w:type="paragraph" w:styleId="1">
    <w:name w:val="heading 1"/>
    <w:basedOn w:val="a"/>
    <w:link w:val="10"/>
    <w:uiPriority w:val="99"/>
    <w:qFormat/>
    <w:rsid w:val="00752C85"/>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link w:val="20"/>
    <w:uiPriority w:val="99"/>
    <w:qFormat/>
    <w:rsid w:val="00752C85"/>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9"/>
    <w:qFormat/>
    <w:rsid w:val="00752C85"/>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52C85"/>
    <w:rPr>
      <w:rFonts w:cs="Times New Roman"/>
    </w:rPr>
  </w:style>
  <w:style w:type="character" w:customStyle="1" w:styleId="20">
    <w:name w:val="Заголовок 2 Знак"/>
    <w:link w:val="2"/>
    <w:uiPriority w:val="99"/>
    <w:locked/>
    <w:rsid w:val="00752C85"/>
    <w:rPr>
      <w:rFonts w:cs="Times New Roman"/>
    </w:rPr>
  </w:style>
  <w:style w:type="character" w:customStyle="1" w:styleId="30">
    <w:name w:val="Заголовок 3 Знак"/>
    <w:link w:val="3"/>
    <w:uiPriority w:val="99"/>
    <w:locked/>
    <w:rsid w:val="00752C85"/>
    <w:rPr>
      <w:rFonts w:cs="Times New Roman"/>
    </w:rPr>
  </w:style>
  <w:style w:type="paragraph" w:styleId="a3">
    <w:name w:val="Title"/>
    <w:basedOn w:val="a"/>
    <w:next w:val="a"/>
    <w:link w:val="a4"/>
    <w:uiPriority w:val="99"/>
    <w:qFormat/>
    <w:rsid w:val="00752C85"/>
    <w:pPr>
      <w:spacing w:before="240" w:after="60" w:line="240" w:lineRule="auto"/>
      <w:jc w:val="center"/>
      <w:outlineLvl w:val="0"/>
    </w:pPr>
    <w:rPr>
      <w:rFonts w:ascii="Cambria" w:hAnsi="Cambria"/>
      <w:b/>
      <w:bCs/>
      <w:color w:val="000000"/>
      <w:kern w:val="28"/>
      <w:sz w:val="32"/>
      <w:szCs w:val="32"/>
    </w:rPr>
  </w:style>
  <w:style w:type="character" w:customStyle="1" w:styleId="a4">
    <w:name w:val="Название Знак"/>
    <w:link w:val="a3"/>
    <w:uiPriority w:val="99"/>
    <w:locked/>
    <w:rsid w:val="00752C85"/>
    <w:rPr>
      <w:rFonts w:ascii="Cambria" w:hAnsi="Cambria" w:cs="Times New Roman"/>
      <w:b/>
      <w:bCs/>
      <w:color w:val="000000"/>
      <w:kern w:val="28"/>
      <w:sz w:val="32"/>
      <w:szCs w:val="32"/>
    </w:rPr>
  </w:style>
  <w:style w:type="character" w:styleId="a5">
    <w:name w:val="Strong"/>
    <w:uiPriority w:val="99"/>
    <w:qFormat/>
    <w:rsid w:val="00752C85"/>
    <w:rPr>
      <w:rFonts w:cs="Times New Roman"/>
      <w:b/>
      <w:bCs/>
    </w:rPr>
  </w:style>
  <w:style w:type="character" w:customStyle="1" w:styleId="s1">
    <w:name w:val="s1"/>
    <w:uiPriority w:val="99"/>
    <w:rsid w:val="00501ADA"/>
    <w:rPr>
      <w:rFonts w:ascii="Times New Roman" w:hAnsi="Times New Roman"/>
      <w:b/>
      <w:color w:val="000000"/>
      <w:sz w:val="22"/>
      <w:u w:val="none"/>
      <w:effect w:val="none"/>
    </w:rPr>
  </w:style>
  <w:style w:type="paragraph" w:styleId="a6">
    <w:name w:val="Subtitle"/>
    <w:basedOn w:val="a"/>
    <w:link w:val="a7"/>
    <w:uiPriority w:val="99"/>
    <w:qFormat/>
    <w:rsid w:val="00501ADA"/>
    <w:pPr>
      <w:spacing w:after="60" w:line="240" w:lineRule="auto"/>
      <w:jc w:val="center"/>
      <w:outlineLvl w:val="1"/>
    </w:pPr>
    <w:rPr>
      <w:rFonts w:ascii="Arial" w:hAnsi="Arial"/>
      <w:sz w:val="24"/>
      <w:szCs w:val="24"/>
    </w:rPr>
  </w:style>
  <w:style w:type="character" w:customStyle="1" w:styleId="a7">
    <w:name w:val="Подзаголовок Знак"/>
    <w:link w:val="a6"/>
    <w:uiPriority w:val="99"/>
    <w:locked/>
    <w:rsid w:val="00501ADA"/>
    <w:rPr>
      <w:rFonts w:ascii="Arial" w:hAnsi="Arial" w:cs="Times New Roman"/>
      <w:sz w:val="24"/>
      <w:szCs w:val="24"/>
    </w:rPr>
  </w:style>
  <w:style w:type="paragraph" w:styleId="HTML">
    <w:name w:val="HTML Preformatted"/>
    <w:basedOn w:val="a"/>
    <w:link w:val="HTML0"/>
    <w:uiPriority w:val="99"/>
    <w:semiHidden/>
    <w:unhideWhenUsed/>
    <w:rsid w:val="00BA7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semiHidden/>
    <w:rsid w:val="00BA7C74"/>
    <w:rPr>
      <w:rFonts w:ascii="Courier New" w:hAnsi="Courier New" w:cs="Courier New"/>
    </w:rPr>
  </w:style>
  <w:style w:type="character" w:customStyle="1" w:styleId="y2iqfc">
    <w:name w:val="y2iqfc"/>
    <w:rsid w:val="00BA7C74"/>
  </w:style>
  <w:style w:type="paragraph" w:styleId="a8">
    <w:name w:val="No Spacing"/>
    <w:uiPriority w:val="1"/>
    <w:qFormat/>
    <w:rsid w:val="0067385C"/>
    <w:rPr>
      <w:rFonts w:ascii="Calibri" w:eastAsia="Calibri" w:hAnsi="Calibri"/>
      <w:sz w:val="22"/>
      <w:szCs w:val="22"/>
      <w:lang w:eastAsia="en-US"/>
    </w:rPr>
  </w:style>
  <w:style w:type="character" w:customStyle="1" w:styleId="hwtze">
    <w:name w:val="hwtze"/>
    <w:basedOn w:val="a0"/>
    <w:rsid w:val="0067385C"/>
  </w:style>
  <w:style w:type="character" w:customStyle="1" w:styleId="rynqvb">
    <w:name w:val="rynqvb"/>
    <w:basedOn w:val="a0"/>
    <w:rsid w:val="006738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ADA"/>
    <w:pPr>
      <w:spacing w:after="200" w:line="276" w:lineRule="auto"/>
    </w:pPr>
    <w:rPr>
      <w:rFonts w:ascii="Calibri" w:hAnsi="Calibri"/>
      <w:sz w:val="22"/>
      <w:szCs w:val="22"/>
    </w:rPr>
  </w:style>
  <w:style w:type="paragraph" w:styleId="1">
    <w:name w:val="heading 1"/>
    <w:basedOn w:val="a"/>
    <w:link w:val="10"/>
    <w:uiPriority w:val="99"/>
    <w:qFormat/>
    <w:rsid w:val="00752C85"/>
    <w:pPr>
      <w:spacing w:before="100" w:beforeAutospacing="1" w:after="100" w:afterAutospacing="1" w:line="240" w:lineRule="auto"/>
      <w:outlineLvl w:val="0"/>
    </w:pPr>
    <w:rPr>
      <w:rFonts w:ascii="Times New Roman" w:hAnsi="Times New Roman"/>
      <w:b/>
      <w:bCs/>
      <w:kern w:val="36"/>
      <w:sz w:val="48"/>
      <w:szCs w:val="48"/>
    </w:rPr>
  </w:style>
  <w:style w:type="paragraph" w:styleId="2">
    <w:name w:val="heading 2"/>
    <w:basedOn w:val="a"/>
    <w:link w:val="20"/>
    <w:uiPriority w:val="99"/>
    <w:qFormat/>
    <w:rsid w:val="00752C85"/>
    <w:pPr>
      <w:spacing w:before="100" w:beforeAutospacing="1" w:after="100" w:afterAutospacing="1" w:line="240" w:lineRule="auto"/>
      <w:outlineLvl w:val="1"/>
    </w:pPr>
    <w:rPr>
      <w:rFonts w:ascii="Times New Roman" w:hAnsi="Times New Roman"/>
      <w:b/>
      <w:bCs/>
      <w:sz w:val="36"/>
      <w:szCs w:val="36"/>
    </w:rPr>
  </w:style>
  <w:style w:type="paragraph" w:styleId="3">
    <w:name w:val="heading 3"/>
    <w:basedOn w:val="a"/>
    <w:link w:val="30"/>
    <w:uiPriority w:val="99"/>
    <w:qFormat/>
    <w:rsid w:val="00752C85"/>
    <w:pPr>
      <w:spacing w:before="100" w:beforeAutospacing="1" w:after="100" w:afterAutospacing="1" w:line="240" w:lineRule="auto"/>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52C85"/>
    <w:rPr>
      <w:rFonts w:cs="Times New Roman"/>
    </w:rPr>
  </w:style>
  <w:style w:type="character" w:customStyle="1" w:styleId="20">
    <w:name w:val="Заголовок 2 Знак"/>
    <w:link w:val="2"/>
    <w:uiPriority w:val="99"/>
    <w:locked/>
    <w:rsid w:val="00752C85"/>
    <w:rPr>
      <w:rFonts w:cs="Times New Roman"/>
    </w:rPr>
  </w:style>
  <w:style w:type="character" w:customStyle="1" w:styleId="30">
    <w:name w:val="Заголовок 3 Знак"/>
    <w:link w:val="3"/>
    <w:uiPriority w:val="99"/>
    <w:locked/>
    <w:rsid w:val="00752C85"/>
    <w:rPr>
      <w:rFonts w:cs="Times New Roman"/>
    </w:rPr>
  </w:style>
  <w:style w:type="paragraph" w:styleId="a3">
    <w:name w:val="Title"/>
    <w:basedOn w:val="a"/>
    <w:next w:val="a"/>
    <w:link w:val="a4"/>
    <w:uiPriority w:val="99"/>
    <w:qFormat/>
    <w:rsid w:val="00752C85"/>
    <w:pPr>
      <w:spacing w:before="240" w:after="60" w:line="240" w:lineRule="auto"/>
      <w:jc w:val="center"/>
      <w:outlineLvl w:val="0"/>
    </w:pPr>
    <w:rPr>
      <w:rFonts w:ascii="Cambria" w:hAnsi="Cambria"/>
      <w:b/>
      <w:bCs/>
      <w:color w:val="000000"/>
      <w:kern w:val="28"/>
      <w:sz w:val="32"/>
      <w:szCs w:val="32"/>
    </w:rPr>
  </w:style>
  <w:style w:type="character" w:customStyle="1" w:styleId="a4">
    <w:name w:val="Название Знак"/>
    <w:link w:val="a3"/>
    <w:uiPriority w:val="99"/>
    <w:locked/>
    <w:rsid w:val="00752C85"/>
    <w:rPr>
      <w:rFonts w:ascii="Cambria" w:hAnsi="Cambria" w:cs="Times New Roman"/>
      <w:b/>
      <w:bCs/>
      <w:color w:val="000000"/>
      <w:kern w:val="28"/>
      <w:sz w:val="32"/>
      <w:szCs w:val="32"/>
    </w:rPr>
  </w:style>
  <w:style w:type="character" w:styleId="a5">
    <w:name w:val="Strong"/>
    <w:uiPriority w:val="99"/>
    <w:qFormat/>
    <w:rsid w:val="00752C85"/>
    <w:rPr>
      <w:rFonts w:cs="Times New Roman"/>
      <w:b/>
      <w:bCs/>
    </w:rPr>
  </w:style>
  <w:style w:type="character" w:customStyle="1" w:styleId="s1">
    <w:name w:val="s1"/>
    <w:uiPriority w:val="99"/>
    <w:rsid w:val="00501ADA"/>
    <w:rPr>
      <w:rFonts w:ascii="Times New Roman" w:hAnsi="Times New Roman"/>
      <w:b/>
      <w:color w:val="000000"/>
      <w:sz w:val="22"/>
      <w:u w:val="none"/>
      <w:effect w:val="none"/>
    </w:rPr>
  </w:style>
  <w:style w:type="paragraph" w:styleId="a6">
    <w:name w:val="Subtitle"/>
    <w:basedOn w:val="a"/>
    <w:link w:val="a7"/>
    <w:uiPriority w:val="99"/>
    <w:qFormat/>
    <w:rsid w:val="00501ADA"/>
    <w:pPr>
      <w:spacing w:after="60" w:line="240" w:lineRule="auto"/>
      <w:jc w:val="center"/>
      <w:outlineLvl w:val="1"/>
    </w:pPr>
    <w:rPr>
      <w:rFonts w:ascii="Arial" w:hAnsi="Arial"/>
      <w:sz w:val="24"/>
      <w:szCs w:val="24"/>
    </w:rPr>
  </w:style>
  <w:style w:type="character" w:customStyle="1" w:styleId="a7">
    <w:name w:val="Подзаголовок Знак"/>
    <w:link w:val="a6"/>
    <w:uiPriority w:val="99"/>
    <w:locked/>
    <w:rsid w:val="00501ADA"/>
    <w:rPr>
      <w:rFonts w:ascii="Arial" w:hAnsi="Arial" w:cs="Times New Roman"/>
      <w:sz w:val="24"/>
      <w:szCs w:val="24"/>
    </w:rPr>
  </w:style>
  <w:style w:type="paragraph" w:styleId="HTML">
    <w:name w:val="HTML Preformatted"/>
    <w:basedOn w:val="a"/>
    <w:link w:val="HTML0"/>
    <w:uiPriority w:val="99"/>
    <w:semiHidden/>
    <w:unhideWhenUsed/>
    <w:rsid w:val="00BA7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link w:val="HTML"/>
    <w:uiPriority w:val="99"/>
    <w:semiHidden/>
    <w:rsid w:val="00BA7C74"/>
    <w:rPr>
      <w:rFonts w:ascii="Courier New" w:hAnsi="Courier New" w:cs="Courier New"/>
    </w:rPr>
  </w:style>
  <w:style w:type="character" w:customStyle="1" w:styleId="y2iqfc">
    <w:name w:val="y2iqfc"/>
    <w:rsid w:val="00BA7C74"/>
  </w:style>
  <w:style w:type="paragraph" w:styleId="a8">
    <w:name w:val="No Spacing"/>
    <w:uiPriority w:val="1"/>
    <w:qFormat/>
    <w:rsid w:val="0067385C"/>
    <w:rPr>
      <w:rFonts w:ascii="Calibri" w:eastAsia="Calibri" w:hAnsi="Calibri"/>
      <w:sz w:val="22"/>
      <w:szCs w:val="22"/>
      <w:lang w:eastAsia="en-US"/>
    </w:rPr>
  </w:style>
  <w:style w:type="character" w:customStyle="1" w:styleId="hwtze">
    <w:name w:val="hwtze"/>
    <w:basedOn w:val="a0"/>
    <w:rsid w:val="0067385C"/>
  </w:style>
  <w:style w:type="character" w:customStyle="1" w:styleId="rynqvb">
    <w:name w:val="rynqvb"/>
    <w:basedOn w:val="a0"/>
    <w:rsid w:val="00673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265690">
      <w:bodyDiv w:val="1"/>
      <w:marLeft w:val="0"/>
      <w:marRight w:val="0"/>
      <w:marTop w:val="0"/>
      <w:marBottom w:val="0"/>
      <w:divBdr>
        <w:top w:val="none" w:sz="0" w:space="0" w:color="auto"/>
        <w:left w:val="none" w:sz="0" w:space="0" w:color="auto"/>
        <w:bottom w:val="none" w:sz="0" w:space="0" w:color="auto"/>
        <w:right w:val="none" w:sz="0" w:space="0" w:color="auto"/>
      </w:divBdr>
    </w:div>
    <w:div w:id="384648902">
      <w:bodyDiv w:val="1"/>
      <w:marLeft w:val="0"/>
      <w:marRight w:val="0"/>
      <w:marTop w:val="0"/>
      <w:marBottom w:val="0"/>
      <w:divBdr>
        <w:top w:val="none" w:sz="0" w:space="0" w:color="auto"/>
        <w:left w:val="none" w:sz="0" w:space="0" w:color="auto"/>
        <w:bottom w:val="none" w:sz="0" w:space="0" w:color="auto"/>
        <w:right w:val="none" w:sz="0" w:space="0" w:color="auto"/>
      </w:divBdr>
    </w:div>
    <w:div w:id="730732121">
      <w:bodyDiv w:val="1"/>
      <w:marLeft w:val="0"/>
      <w:marRight w:val="0"/>
      <w:marTop w:val="0"/>
      <w:marBottom w:val="0"/>
      <w:divBdr>
        <w:top w:val="none" w:sz="0" w:space="0" w:color="auto"/>
        <w:left w:val="none" w:sz="0" w:space="0" w:color="auto"/>
        <w:bottom w:val="none" w:sz="0" w:space="0" w:color="auto"/>
        <w:right w:val="none" w:sz="0" w:space="0" w:color="auto"/>
      </w:divBdr>
    </w:div>
    <w:div w:id="1474828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317</Words>
  <Characters>1807</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Lenovo</cp:lastModifiedBy>
  <cp:revision>2</cp:revision>
  <dcterms:created xsi:type="dcterms:W3CDTF">2026-10-13T13:55:00Z</dcterms:created>
  <dcterms:modified xsi:type="dcterms:W3CDTF">2026-10-13T13:55:00Z</dcterms:modified>
</cp:coreProperties>
</file>