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DDDBB" w14:textId="77777777" w:rsidR="002960B9" w:rsidRPr="0036637B" w:rsidRDefault="002960B9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14:paraId="2DC00FAC" w14:textId="77777777" w:rsidR="002960B9" w:rsidRPr="0036637B" w:rsidRDefault="008C1405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Pr="0036637B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="002960B9"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36637B" w14:paraId="29E36DBC" w14:textId="77777777" w:rsidTr="00C61338">
        <w:trPr>
          <w:trHeight w:val="416"/>
        </w:trPr>
        <w:tc>
          <w:tcPr>
            <w:tcW w:w="456" w:type="dxa"/>
          </w:tcPr>
          <w:p w14:paraId="3C2610ED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1B642CF7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14:paraId="6D1DC38A" w14:textId="77777777" w:rsidR="002960B9" w:rsidRPr="0036637B" w:rsidRDefault="00C61338" w:rsidP="00C61338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  <w:r w:rsidR="002960B9" w:rsidRPr="0036637B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70ABC" w:rsidRPr="0036637B" w14:paraId="1B90C2AD" w14:textId="77777777" w:rsidTr="00C61338">
        <w:trPr>
          <w:trHeight w:val="140"/>
        </w:trPr>
        <w:tc>
          <w:tcPr>
            <w:tcW w:w="456" w:type="dxa"/>
          </w:tcPr>
          <w:p w14:paraId="14F58EA8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14:paraId="2B6E6FD7" w14:textId="4EC2C3D3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14:paraId="332CF89C" w14:textId="77777777" w:rsidR="00E70ABC" w:rsidRPr="0036637B" w:rsidRDefault="00E70ABC" w:rsidP="00C61338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sz w:val="24"/>
                <w:szCs w:val="24"/>
              </w:rPr>
              <w:t xml:space="preserve">Поставщик должен осуществлять своевременный прием и доставку корреспонденции в </w:t>
            </w:r>
            <w:r w:rsidRPr="00C61338">
              <w:rPr>
                <w:sz w:val="24"/>
                <w:szCs w:val="24"/>
              </w:rPr>
              <w:t>соответствии с утвержденными Показателями качества универсальных услуг почтовой связи</w:t>
            </w:r>
            <w:r>
              <w:rPr>
                <w:sz w:val="24"/>
                <w:szCs w:val="24"/>
              </w:rPr>
              <w:t>,</w:t>
            </w:r>
            <w:r w:rsidRPr="00C613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Правилами предоставления услуг почтовой связи</w:t>
            </w:r>
            <w:r w:rsidRPr="00C613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C61338">
              <w:rPr>
                <w:sz w:val="24"/>
                <w:szCs w:val="24"/>
              </w:rPr>
              <w:t>иными</w:t>
            </w:r>
            <w:r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  <w:r w:rsidRPr="003663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6C55669" w14:textId="20DF5783" w:rsidR="00E70ABC" w:rsidRPr="0036637B" w:rsidRDefault="00E70ABC" w:rsidP="00C61338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</w:p>
        </w:tc>
      </w:tr>
      <w:tr w:rsidR="00E70ABC" w:rsidRPr="0036637B" w14:paraId="7B21C5C8" w14:textId="77777777" w:rsidTr="00C61338">
        <w:trPr>
          <w:trHeight w:val="415"/>
        </w:trPr>
        <w:tc>
          <w:tcPr>
            <w:tcW w:w="456" w:type="dxa"/>
          </w:tcPr>
          <w:p w14:paraId="1B893A18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14:paraId="7A867CFD" w14:textId="3E63BEC2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2D66E8">
              <w:rPr>
                <w:rFonts w:eastAsia="Times New Roman"/>
                <w:b/>
                <w:sz w:val="24"/>
                <w:szCs w:val="24"/>
                <w:lang w:eastAsia="ru-RU"/>
              </w:rPr>
              <w:t>Количество планируемых почтовых отправлений</w:t>
            </w:r>
          </w:p>
        </w:tc>
        <w:tc>
          <w:tcPr>
            <w:tcW w:w="5817" w:type="dxa"/>
          </w:tcPr>
          <w:p w14:paraId="09396D46" w14:textId="1700B062" w:rsidR="00E70ABC" w:rsidRPr="0036637B" w:rsidRDefault="00E70ABC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147BD2">
              <w:rPr>
                <w:rFonts w:eastAsia="Times New Roman"/>
                <w:sz w:val="24"/>
                <w:szCs w:val="24"/>
                <w:lang w:eastAsia="ru-RU"/>
              </w:rPr>
              <w:t xml:space="preserve"> (</w:t>
            </w:r>
            <w:r w:rsidR="00805E64">
              <w:rPr>
                <w:rFonts w:eastAsia="Times New Roman"/>
                <w:sz w:val="24"/>
                <w:szCs w:val="24"/>
                <w:lang w:eastAsia="ru-RU"/>
              </w:rPr>
              <w:t>10)</w:t>
            </w:r>
            <w:r w:rsidRPr="00147BD2">
              <w:rPr>
                <w:rFonts w:eastAsia="Times New Roman"/>
                <w:sz w:val="24"/>
                <w:szCs w:val="24"/>
                <w:lang w:eastAsia="ru-RU"/>
              </w:rPr>
              <w:t xml:space="preserve"> единиц.</w:t>
            </w:r>
          </w:p>
        </w:tc>
      </w:tr>
      <w:tr w:rsidR="00E70ABC" w:rsidRPr="0036637B" w14:paraId="31DEA1DA" w14:textId="77777777" w:rsidTr="00C61338">
        <w:trPr>
          <w:trHeight w:val="415"/>
        </w:trPr>
        <w:tc>
          <w:tcPr>
            <w:tcW w:w="456" w:type="dxa"/>
          </w:tcPr>
          <w:p w14:paraId="59AD8211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14:paraId="70639C1E" w14:textId="785A7C13" w:rsidR="00E70ABC" w:rsidRPr="002D66E8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14:paraId="19301F1D" w14:textId="77777777" w:rsidR="00E70ABC" w:rsidRDefault="00E70ABC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rPr>
                <w:lang w:val="ru-RU"/>
              </w:rPr>
              <w:t xml:space="preserve"> п</w:t>
            </w:r>
            <w:proofErr w:type="spellStart"/>
            <w:r w:rsidRPr="000E5EDA">
              <w:t>рием</w:t>
            </w:r>
            <w:proofErr w:type="spellEnd"/>
            <w:r w:rsidRPr="000E5EDA">
              <w:t xml:space="preserve"> и доставк</w:t>
            </w:r>
            <w:r>
              <w:rPr>
                <w:lang w:val="ru-RU"/>
              </w:rPr>
              <w:t>у</w:t>
            </w:r>
            <w:r w:rsidRPr="000E5EDA">
              <w:t xml:space="preserve"> нерегистрируемой корреспонденции в соответствии с утвержденными Показателями качества универсальных услуг почтовой связи.</w:t>
            </w:r>
          </w:p>
          <w:p w14:paraId="66264BF0" w14:textId="77777777" w:rsidR="00E70ABC" w:rsidRPr="000E5EDA" w:rsidRDefault="00E70ABC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val="ru-RU"/>
              </w:rPr>
              <w:t>Производить доставку нерегистрируемой корреспонденции ч</w:t>
            </w:r>
            <w:proofErr w:type="spellStart"/>
            <w:r>
              <w:t>ерез</w:t>
            </w:r>
            <w:proofErr w:type="spellEnd"/>
            <w:r>
              <w:t xml:space="preserve"> абонентские почтовые и абонементные ящики</w:t>
            </w:r>
            <w:r w:rsidRPr="000E5EDA">
              <w:rPr>
                <w:lang w:val="ru-RU"/>
              </w:rPr>
              <w:t xml:space="preserve">. </w:t>
            </w:r>
          </w:p>
          <w:p w14:paraId="663C1D10" w14:textId="77777777" w:rsidR="00E70ABC" w:rsidRPr="008E2FBB" w:rsidRDefault="00E70ABC" w:rsidP="008E2FBB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val="ru-RU" w:eastAsia="ru-RU"/>
              </w:rPr>
              <w:t>ь п</w:t>
            </w:r>
            <w:proofErr w:type="spellStart"/>
            <w:r w:rsidRPr="000E5EDA">
              <w:rPr>
                <w:snapToGrid w:val="0"/>
                <w:szCs w:val="20"/>
                <w:lang w:eastAsia="ru-RU"/>
              </w:rPr>
              <w:t>рием</w:t>
            </w:r>
            <w:proofErr w:type="spellEnd"/>
            <w:r w:rsidRPr="000E5EDA">
              <w:rPr>
                <w:snapToGrid w:val="0"/>
                <w:szCs w:val="20"/>
                <w:lang w:eastAsia="ru-RU"/>
              </w:rPr>
              <w:t xml:space="preserve"> регистрируемой корреспонденции от Заказчика в подразделениях Поставщика и доставк</w:t>
            </w:r>
            <w:r>
              <w:rPr>
                <w:snapToGrid w:val="0"/>
                <w:szCs w:val="20"/>
                <w:lang w:val="ru-RU" w:eastAsia="ru-RU"/>
              </w:rPr>
              <w:t>у</w:t>
            </w:r>
            <w: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регистрируемой корреспонденции адресату (получателю) под роспись либо иным</w:t>
            </w:r>
            <w:r>
              <w:rPr>
                <w:snapToGrid w:val="0"/>
                <w:szCs w:val="20"/>
                <w:lang w:val="ru-RU" w:eastAsia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способом с использованием автоматизированных (электронных) устройств,</w:t>
            </w:r>
            <w:r>
              <w:rPr>
                <w:lang w:val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обору</w:t>
            </w:r>
            <w:r>
              <w:rPr>
                <w:snapToGrid w:val="0"/>
                <w:szCs w:val="20"/>
                <w:lang w:eastAsia="ru-RU"/>
              </w:rPr>
              <w:t xml:space="preserve">дования, информационных систем, </w:t>
            </w:r>
            <w:r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>
              <w:rPr>
                <w:snapToGrid w:val="0"/>
                <w:szCs w:val="20"/>
                <w:lang w:val="ru-RU" w:eastAsia="ru-RU"/>
              </w:rPr>
              <w:t>;</w:t>
            </w:r>
            <w:r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14:paraId="386911DA" w14:textId="2B33D7B7" w:rsidR="00E70ABC" w:rsidRPr="0036637B" w:rsidRDefault="00E70ABC" w:rsidP="00C61338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 w:rsidRPr="000E5EDA">
              <w:rPr>
                <w:lang w:eastAsia="ru-RU"/>
              </w:rPr>
              <w:t>О</w:t>
            </w:r>
            <w:r w:rsidRPr="008E2FBB">
              <w:rPr>
                <w:snapToGrid w:val="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 до вручения ее адресату (получателю) и/или доставк</w:t>
            </w:r>
            <w:r>
              <w:rPr>
                <w:snapToGrid w:val="0"/>
                <w:lang w:eastAsia="ru-RU"/>
              </w:rPr>
              <w:t>и</w:t>
            </w:r>
            <w:r w:rsidRPr="008E2FBB">
              <w:rPr>
                <w:snapToGrid w:val="0"/>
                <w:lang w:eastAsia="ru-RU"/>
              </w:rPr>
              <w:t xml:space="preserve"> </w:t>
            </w:r>
            <w:r>
              <w:t xml:space="preserve"> в </w:t>
            </w:r>
            <w:r w:rsidRPr="008E2FBB">
              <w:rPr>
                <w:snapToGrid w:val="0"/>
                <w:lang w:eastAsia="ru-RU"/>
              </w:rPr>
              <w:t>абонентские почтовые</w:t>
            </w:r>
            <w:r>
              <w:rPr>
                <w:snapToGrid w:val="0"/>
                <w:lang w:eastAsia="ru-RU"/>
              </w:rPr>
              <w:t>,</w:t>
            </w:r>
            <w:r w:rsidRPr="008E2FBB">
              <w:rPr>
                <w:snapToGrid w:val="0"/>
                <w:lang w:eastAsia="ru-RU"/>
              </w:rPr>
              <w:t xml:space="preserve"> абонементные ящики</w:t>
            </w:r>
            <w:r w:rsidRPr="000E5EDA">
              <w:rPr>
                <w:lang w:eastAsia="ru-RU"/>
              </w:rPr>
              <w:t>.</w:t>
            </w:r>
          </w:p>
        </w:tc>
      </w:tr>
      <w:tr w:rsidR="00E70ABC" w:rsidRPr="0036637B" w14:paraId="4A71677F" w14:textId="77777777" w:rsidTr="00C61338">
        <w:tc>
          <w:tcPr>
            <w:tcW w:w="456" w:type="dxa"/>
          </w:tcPr>
          <w:p w14:paraId="44F3F0E0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14:paraId="5D6CA28E" w14:textId="1EA6DA0C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14:paraId="4C6499E9" w14:textId="7DC51ED2" w:rsidR="00E70ABC" w:rsidRPr="000E5EDA" w:rsidRDefault="00E70ABC" w:rsidP="002D66E8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36637B"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>
              <w:t>ействия договора.</w:t>
            </w:r>
          </w:p>
        </w:tc>
      </w:tr>
      <w:tr w:rsidR="00E70ABC" w:rsidRPr="0036637B" w14:paraId="66DC92EF" w14:textId="77777777" w:rsidTr="00C61338">
        <w:tc>
          <w:tcPr>
            <w:tcW w:w="456" w:type="dxa"/>
          </w:tcPr>
          <w:p w14:paraId="7B9C4388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3508" w:type="dxa"/>
          </w:tcPr>
          <w:p w14:paraId="34D7B4CA" w14:textId="3F2F975C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14:paraId="523F70F0" w14:textId="4F4D47D5" w:rsidR="00E70ABC" w:rsidRPr="0036637B" w:rsidRDefault="00E70ABC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>
              <w:rPr>
                <w:sz w:val="24"/>
              </w:rPr>
              <w:t>Со дня подписания договора</w:t>
            </w:r>
          </w:p>
        </w:tc>
      </w:tr>
      <w:tr w:rsidR="00E70ABC" w:rsidRPr="0036637B" w14:paraId="4ECC879A" w14:textId="77777777" w:rsidTr="00C61338">
        <w:tc>
          <w:tcPr>
            <w:tcW w:w="456" w:type="dxa"/>
          </w:tcPr>
          <w:p w14:paraId="36FDBC4F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14:paraId="3F2DE23D" w14:textId="68A8F1C8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14:paraId="5E4D1932" w14:textId="0ED04A3F" w:rsidR="00E70ABC" w:rsidRPr="0036637B" w:rsidRDefault="00E70ABC" w:rsidP="00147BD2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 Астана, Алматы, Шымкент, областные и районные центры, населенные пункты Республики Казахстан, страны СНГ и Дальнего зарубежья</w:t>
            </w:r>
            <w:r w:rsidRPr="0036637B">
              <w:rPr>
                <w:sz w:val="24"/>
                <w:szCs w:val="24"/>
              </w:rPr>
              <w:t xml:space="preserve">  </w:t>
            </w: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70ABC" w:rsidRPr="0036637B" w14:paraId="1EBF5B83" w14:textId="77777777" w:rsidTr="00C61338">
        <w:trPr>
          <w:trHeight w:val="288"/>
        </w:trPr>
        <w:tc>
          <w:tcPr>
            <w:tcW w:w="456" w:type="dxa"/>
          </w:tcPr>
          <w:p w14:paraId="177B0321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14:paraId="6533B6D8" w14:textId="5995D05C" w:rsidR="00E70ABC" w:rsidRPr="0036637B" w:rsidRDefault="00E70ABC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14:paraId="0BFA5C9B" w14:textId="0D67D200" w:rsidR="00E70ABC" w:rsidRPr="0036637B" w:rsidRDefault="00E70ABC" w:rsidP="00147BD2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>
              <w:rPr>
                <w:sz w:val="24"/>
                <w:szCs w:val="24"/>
              </w:rPr>
              <w:t xml:space="preserve">они произошли </w:t>
            </w:r>
            <w:r w:rsidRPr="0036637B">
              <w:rPr>
                <w:sz w:val="24"/>
                <w:szCs w:val="24"/>
              </w:rPr>
              <w:t xml:space="preserve"> в процессе оказания услуг </w:t>
            </w:r>
            <w:r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t xml:space="preserve">Поставщик допустил </w:t>
            </w:r>
            <w:r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E70ABC" w:rsidRPr="0036637B" w14:paraId="45BFD448" w14:textId="77777777" w:rsidTr="00C61338">
        <w:trPr>
          <w:trHeight w:val="388"/>
        </w:trPr>
        <w:tc>
          <w:tcPr>
            <w:tcW w:w="456" w:type="dxa"/>
          </w:tcPr>
          <w:p w14:paraId="2E2662B8" w14:textId="77777777" w:rsidR="00E70ABC" w:rsidRPr="0036637B" w:rsidRDefault="00E70ABC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9</w:t>
            </w:r>
          </w:p>
        </w:tc>
        <w:tc>
          <w:tcPr>
            <w:tcW w:w="3508" w:type="dxa"/>
          </w:tcPr>
          <w:p w14:paraId="11A5F42E" w14:textId="2D7150C2" w:rsidR="00E70ABC" w:rsidRPr="0036637B" w:rsidRDefault="00E70ABC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14:paraId="26953931" w14:textId="377AAB93" w:rsidR="00E70ABC" w:rsidRPr="0036637B" w:rsidRDefault="00E70ABC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E70ABC" w:rsidRPr="0036637B" w14:paraId="765D792E" w14:textId="77777777" w:rsidTr="00C61338">
        <w:tc>
          <w:tcPr>
            <w:tcW w:w="456" w:type="dxa"/>
          </w:tcPr>
          <w:p w14:paraId="6B3FB2EF" w14:textId="77777777" w:rsidR="00E70ABC" w:rsidRPr="0036637B" w:rsidRDefault="00E70ABC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0</w:t>
            </w:r>
          </w:p>
        </w:tc>
        <w:tc>
          <w:tcPr>
            <w:tcW w:w="3508" w:type="dxa"/>
          </w:tcPr>
          <w:p w14:paraId="05C0606E" w14:textId="56F0F0A1" w:rsidR="00E70ABC" w:rsidRPr="0036637B" w:rsidRDefault="00E70ABC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14:paraId="6FE49A94" w14:textId="77777777" w:rsidR="00E70ABC" w:rsidRPr="00240821" w:rsidRDefault="00E70ABC" w:rsidP="008C1405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</w:t>
            </w:r>
            <w:r w:rsidRPr="00240821">
              <w:rPr>
                <w:i/>
                <w:sz w:val="24"/>
                <w:szCs w:val="24"/>
              </w:rPr>
              <w:t>По факту</w:t>
            </w:r>
          </w:p>
          <w:p w14:paraId="40401B20" w14:textId="300B1BC6" w:rsidR="00E70ABC" w:rsidRPr="0036637B" w:rsidRDefault="00E70ABC" w:rsidP="003B7F35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color w:val="000000"/>
                <w:sz w:val="24"/>
                <w:szCs w:val="24"/>
              </w:rPr>
              <w:t xml:space="preserve">Оплата производится Заказчиком 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согласно тарифам, по факту оказания услуг ежемесячно за прошедший месяц </w:t>
            </w:r>
            <w:r w:rsidRPr="0036637B">
              <w:rPr>
                <w:color w:val="000000"/>
                <w:sz w:val="24"/>
                <w:szCs w:val="24"/>
              </w:rPr>
              <w:t xml:space="preserve">не позднее </w:t>
            </w:r>
            <w:r w:rsidRPr="00B92080">
              <w:rPr>
                <w:color w:val="000000"/>
                <w:sz w:val="24"/>
                <w:szCs w:val="24"/>
              </w:rPr>
              <w:t>3</w:t>
            </w:r>
            <w:r w:rsidRPr="0036637B">
              <w:rPr>
                <w:color w:val="000000"/>
                <w:sz w:val="24"/>
                <w:szCs w:val="24"/>
              </w:rPr>
              <w:t>0 (десяти) рабочих дней со дня исполнения обязательств по оказанию услуг в полном объеме,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36637B">
              <w:rPr>
                <w:color w:val="000000"/>
                <w:sz w:val="24"/>
                <w:szCs w:val="24"/>
              </w:rPr>
              <w:t xml:space="preserve">на основании актов оказанных </w:t>
            </w:r>
            <w:r w:rsidRPr="0036637B">
              <w:rPr>
                <w:sz w:val="24"/>
                <w:szCs w:val="24"/>
              </w:rPr>
              <w:t xml:space="preserve">услуг, </w:t>
            </w:r>
            <w:r w:rsidRPr="0036637B">
              <w:rPr>
                <w:color w:val="000000"/>
                <w:sz w:val="24"/>
                <w:szCs w:val="24"/>
              </w:rPr>
              <w:t>подписанных уполномоченными представителями обеих Сторон, со дня получе</w:t>
            </w:r>
            <w:r>
              <w:rPr>
                <w:color w:val="000000"/>
                <w:sz w:val="24"/>
                <w:szCs w:val="24"/>
              </w:rPr>
              <w:t>ния от Поставщика счетов-фактур</w:t>
            </w:r>
          </w:p>
        </w:tc>
      </w:tr>
    </w:tbl>
    <w:p w14:paraId="034EC30A" w14:textId="77777777" w:rsidR="002960B9" w:rsidRDefault="002960B9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7F9D12CC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47E716D8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07643B42" w14:textId="77777777" w:rsidR="003B7F35" w:rsidRPr="0036637B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2B41FDD6" w14:textId="5C6BF9D6" w:rsidR="005A4DEF" w:rsidRPr="0036637B" w:rsidRDefault="00805E64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  <w:r>
        <w:rPr>
          <w:rFonts w:eastAsia="Times New Roman"/>
          <w:b/>
          <w:i/>
          <w:sz w:val="24"/>
          <w:lang w:eastAsia="ru-RU"/>
        </w:rPr>
        <w:t xml:space="preserve"> </w:t>
      </w:r>
    </w:p>
    <w:sectPr w:rsidR="005A4DEF" w:rsidRPr="0036637B" w:rsidSect="002960B9">
      <w:footerReference w:type="default" r:id="rId7"/>
      <w:pgSz w:w="11906" w:h="16838"/>
      <w:pgMar w:top="1134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FCDAA" w14:textId="77777777" w:rsidR="00A37E73" w:rsidRDefault="00A37E73" w:rsidP="002960B9">
      <w:pPr>
        <w:spacing w:after="0" w:line="240" w:lineRule="auto"/>
      </w:pPr>
      <w:r>
        <w:separator/>
      </w:r>
    </w:p>
  </w:endnote>
  <w:endnote w:type="continuationSeparator" w:id="0">
    <w:p w14:paraId="0429DA39" w14:textId="77777777" w:rsidR="00A37E73" w:rsidRDefault="00A37E73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01E90EAD" w14:textId="77777777" w:rsidR="00C61338" w:rsidRPr="002960B9" w:rsidRDefault="00C61338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D019F0">
          <w:rPr>
            <w:noProof/>
            <w:sz w:val="24"/>
          </w:rPr>
          <w:t>3</w:t>
        </w:r>
        <w:r w:rsidRPr="002960B9">
          <w:rPr>
            <w:sz w:val="24"/>
          </w:rPr>
          <w:fldChar w:fldCharType="end"/>
        </w:r>
      </w:p>
    </w:sdtContent>
  </w:sdt>
  <w:p w14:paraId="64E4A670" w14:textId="77777777"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53110" w14:textId="77777777" w:rsidR="00A37E73" w:rsidRDefault="00A37E73" w:rsidP="002960B9">
      <w:pPr>
        <w:spacing w:after="0" w:line="240" w:lineRule="auto"/>
      </w:pPr>
      <w:r>
        <w:separator/>
      </w:r>
    </w:p>
  </w:footnote>
  <w:footnote w:type="continuationSeparator" w:id="0">
    <w:p w14:paraId="05CBCED7" w14:textId="77777777" w:rsidR="00A37E73" w:rsidRDefault="00A37E73" w:rsidP="00296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 w15:restartNumberingAfterBreak="0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A04168"/>
    <w:multiLevelType w:val="multilevel"/>
    <w:tmpl w:val="5464D7D2"/>
    <w:numStyleLink w:val="a"/>
  </w:abstractNum>
  <w:abstractNum w:abstractNumId="4" w15:restartNumberingAfterBreak="0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6" w15:restartNumberingAfterBreak="0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7" w15:restartNumberingAfterBreak="0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9211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847734">
    <w:abstractNumId w:val="12"/>
  </w:num>
  <w:num w:numId="3" w16cid:durableId="1507668039">
    <w:abstractNumId w:val="40"/>
  </w:num>
  <w:num w:numId="4" w16cid:durableId="1358774919">
    <w:abstractNumId w:val="1"/>
  </w:num>
  <w:num w:numId="5" w16cid:durableId="1728413020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 w16cid:durableId="338895185">
    <w:abstractNumId w:val="21"/>
  </w:num>
  <w:num w:numId="7" w16cid:durableId="1407220620">
    <w:abstractNumId w:val="19"/>
  </w:num>
  <w:num w:numId="8" w16cid:durableId="1078477028">
    <w:abstractNumId w:val="22"/>
  </w:num>
  <w:num w:numId="9" w16cid:durableId="111680440">
    <w:abstractNumId w:val="0"/>
  </w:num>
  <w:num w:numId="10" w16cid:durableId="28916994">
    <w:abstractNumId w:val="4"/>
  </w:num>
  <w:num w:numId="11" w16cid:durableId="679739978">
    <w:abstractNumId w:val="17"/>
  </w:num>
  <w:num w:numId="12" w16cid:durableId="111173689">
    <w:abstractNumId w:val="2"/>
  </w:num>
  <w:num w:numId="13" w16cid:durableId="96292321">
    <w:abstractNumId w:val="16"/>
  </w:num>
  <w:num w:numId="14" w16cid:durableId="848817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4233519">
    <w:abstractNumId w:val="18"/>
  </w:num>
  <w:num w:numId="16" w16cid:durableId="257950808">
    <w:abstractNumId w:val="5"/>
  </w:num>
  <w:num w:numId="17" w16cid:durableId="560798979">
    <w:abstractNumId w:val="26"/>
  </w:num>
  <w:num w:numId="18" w16cid:durableId="1524904163">
    <w:abstractNumId w:val="8"/>
  </w:num>
  <w:num w:numId="19" w16cid:durableId="896747066">
    <w:abstractNumId w:val="24"/>
  </w:num>
  <w:num w:numId="20" w16cid:durableId="1361011060">
    <w:abstractNumId w:val="41"/>
  </w:num>
  <w:num w:numId="21" w16cid:durableId="1165827006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 w16cid:durableId="1212158193">
    <w:abstractNumId w:val="32"/>
  </w:num>
  <w:num w:numId="23" w16cid:durableId="1042172320">
    <w:abstractNumId w:val="34"/>
  </w:num>
  <w:num w:numId="24" w16cid:durableId="1597447679">
    <w:abstractNumId w:val="7"/>
  </w:num>
  <w:num w:numId="25" w16cid:durableId="1227449204">
    <w:abstractNumId w:val="28"/>
  </w:num>
  <w:num w:numId="26" w16cid:durableId="1532306576">
    <w:abstractNumId w:val="13"/>
  </w:num>
  <w:num w:numId="27" w16cid:durableId="105049748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7797580">
    <w:abstractNumId w:val="37"/>
  </w:num>
  <w:num w:numId="29" w16cid:durableId="1822430896">
    <w:abstractNumId w:val="29"/>
  </w:num>
  <w:num w:numId="30" w16cid:durableId="190725292">
    <w:abstractNumId w:val="33"/>
  </w:num>
  <w:num w:numId="31" w16cid:durableId="621039242">
    <w:abstractNumId w:val="9"/>
  </w:num>
  <w:num w:numId="32" w16cid:durableId="778526899">
    <w:abstractNumId w:val="31"/>
  </w:num>
  <w:num w:numId="33" w16cid:durableId="898520564">
    <w:abstractNumId w:val="23"/>
  </w:num>
  <w:num w:numId="34" w16cid:durableId="290401175">
    <w:abstractNumId w:val="27"/>
  </w:num>
  <w:num w:numId="35" w16cid:durableId="2093894281">
    <w:abstractNumId w:val="20"/>
  </w:num>
  <w:num w:numId="36" w16cid:durableId="792986169">
    <w:abstractNumId w:val="14"/>
  </w:num>
  <w:num w:numId="37" w16cid:durableId="880481746">
    <w:abstractNumId w:val="10"/>
  </w:num>
  <w:num w:numId="38" w16cid:durableId="106970784">
    <w:abstractNumId w:val="25"/>
  </w:num>
  <w:num w:numId="39" w16cid:durableId="1519124687">
    <w:abstractNumId w:val="30"/>
  </w:num>
  <w:num w:numId="40" w16cid:durableId="708188860">
    <w:abstractNumId w:val="11"/>
  </w:num>
  <w:num w:numId="41" w16cid:durableId="1756511711">
    <w:abstractNumId w:val="36"/>
  </w:num>
  <w:num w:numId="42" w16cid:durableId="1881941340">
    <w:abstractNumId w:val="39"/>
  </w:num>
  <w:num w:numId="43" w16cid:durableId="1893733854">
    <w:abstractNumId w:val="6"/>
  </w:num>
  <w:num w:numId="44" w16cid:durableId="645009741">
    <w:abstractNumId w:val="15"/>
  </w:num>
  <w:num w:numId="45" w16cid:durableId="49213992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B9"/>
    <w:rsid w:val="000124FE"/>
    <w:rsid w:val="000408DC"/>
    <w:rsid w:val="0006268D"/>
    <w:rsid w:val="000A02CA"/>
    <w:rsid w:val="000E5EDA"/>
    <w:rsid w:val="000F7F52"/>
    <w:rsid w:val="0013195B"/>
    <w:rsid w:val="00147BD2"/>
    <w:rsid w:val="00163359"/>
    <w:rsid w:val="00176E27"/>
    <w:rsid w:val="001E1ED6"/>
    <w:rsid w:val="00210B52"/>
    <w:rsid w:val="002960B9"/>
    <w:rsid w:val="002D66E8"/>
    <w:rsid w:val="00302372"/>
    <w:rsid w:val="00313695"/>
    <w:rsid w:val="0036637B"/>
    <w:rsid w:val="00392AE6"/>
    <w:rsid w:val="003B7F35"/>
    <w:rsid w:val="003F6604"/>
    <w:rsid w:val="004E3680"/>
    <w:rsid w:val="00534DE5"/>
    <w:rsid w:val="005A4DEF"/>
    <w:rsid w:val="006B41ED"/>
    <w:rsid w:val="007F04B3"/>
    <w:rsid w:val="00805E64"/>
    <w:rsid w:val="00806C71"/>
    <w:rsid w:val="008B6F8F"/>
    <w:rsid w:val="008C1405"/>
    <w:rsid w:val="008E2FBB"/>
    <w:rsid w:val="009A7F9F"/>
    <w:rsid w:val="009D6D16"/>
    <w:rsid w:val="00A209DD"/>
    <w:rsid w:val="00A37E73"/>
    <w:rsid w:val="00AA5AE2"/>
    <w:rsid w:val="00AB12C5"/>
    <w:rsid w:val="00AB4394"/>
    <w:rsid w:val="00B469F5"/>
    <w:rsid w:val="00B92080"/>
    <w:rsid w:val="00C61338"/>
    <w:rsid w:val="00C66569"/>
    <w:rsid w:val="00D019F0"/>
    <w:rsid w:val="00D71494"/>
    <w:rsid w:val="00DA1B35"/>
    <w:rsid w:val="00DA3233"/>
    <w:rsid w:val="00DB76EB"/>
    <w:rsid w:val="00DC72FD"/>
    <w:rsid w:val="00DD751C"/>
    <w:rsid w:val="00E70ABC"/>
    <w:rsid w:val="00F037C9"/>
    <w:rsid w:val="00F16FD7"/>
    <w:rsid w:val="00F76F74"/>
    <w:rsid w:val="00FA2953"/>
    <w:rsid w:val="00FC01E2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72FAC"/>
  <w15:docId w15:val="{E11B6D93-89E6-4ACA-8289-8B175FB7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  <w:lang w:val="x-none" w:eastAsia="x-none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  <w:lang w:val="x-none" w:eastAsia="x-none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  <w:lang w:val="x-none" w:eastAsia="x-none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x-none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afe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semiHidden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semiHidden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f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0">
    <w:name w:val="No Spacing"/>
    <w:link w:val="aff1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f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4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2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5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Body Text Indent"/>
    <w:basedOn w:val="a3"/>
    <w:link w:val="aff4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4">
    <w:name w:val="Основной текст с отступом Знак"/>
    <w:basedOn w:val="a4"/>
    <w:link w:val="aff3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6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Текст Знак"/>
    <w:link w:val="aff8"/>
    <w:uiPriority w:val="99"/>
    <w:rsid w:val="002960B9"/>
    <w:rPr>
      <w:rFonts w:ascii="Consolas" w:hAnsi="Consolas"/>
      <w:sz w:val="21"/>
      <w:szCs w:val="21"/>
    </w:rPr>
  </w:style>
  <w:style w:type="paragraph" w:styleId="aff8">
    <w:name w:val="Plain Text"/>
    <w:basedOn w:val="a3"/>
    <w:link w:val="aff7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7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8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9">
    <w:name w:val="Нет списка1"/>
    <w:next w:val="a6"/>
    <w:uiPriority w:val="99"/>
    <w:semiHidden/>
    <w:unhideWhenUsed/>
    <w:rsid w:val="002960B9"/>
  </w:style>
  <w:style w:type="table" w:customStyle="1" w:styleId="1a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1">
    <w:name w:val="Без интервала Знак"/>
    <w:link w:val="aff0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9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a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Алма И</cp:lastModifiedBy>
  <cp:revision>6</cp:revision>
  <cp:lastPrinted>2022-12-28T12:13:00Z</cp:lastPrinted>
  <dcterms:created xsi:type="dcterms:W3CDTF">2025-01-10T07:46:00Z</dcterms:created>
  <dcterms:modified xsi:type="dcterms:W3CDTF">2026-10-21T12:16:00Z</dcterms:modified>
</cp:coreProperties>
</file>