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DCD" w:rsidRDefault="00303DCD">
      <w:pPr>
        <w:pStyle w:val="a3"/>
        <w:spacing w:before="62"/>
        <w:ind w:left="1418" w:right="1433"/>
        <w:jc w:val="center"/>
        <w:rPr>
          <w:rFonts w:ascii="Times New Roman" w:hAnsi="Times New Roman" w:cs="Times New Roman"/>
          <w:w w:val="105"/>
          <w:sz w:val="24"/>
          <w:szCs w:val="24"/>
        </w:rPr>
      </w:pPr>
    </w:p>
    <w:p w:rsidR="00303DCD" w:rsidRDefault="00303DCD">
      <w:pPr>
        <w:pStyle w:val="a3"/>
        <w:spacing w:before="62"/>
        <w:ind w:left="1418" w:right="1433"/>
        <w:jc w:val="center"/>
        <w:rPr>
          <w:rFonts w:ascii="Times New Roman" w:hAnsi="Times New Roman" w:cs="Times New Roman"/>
          <w:w w:val="105"/>
          <w:sz w:val="24"/>
          <w:szCs w:val="24"/>
        </w:rPr>
      </w:pPr>
    </w:p>
    <w:p w:rsidR="00303DCD" w:rsidRDefault="00303DCD">
      <w:pPr>
        <w:pStyle w:val="a3"/>
        <w:spacing w:before="62"/>
        <w:ind w:left="1418" w:right="1433"/>
        <w:jc w:val="center"/>
        <w:rPr>
          <w:rFonts w:ascii="Times New Roman" w:hAnsi="Times New Roman" w:cs="Times New Roman"/>
          <w:w w:val="105"/>
          <w:sz w:val="24"/>
          <w:szCs w:val="24"/>
        </w:rPr>
      </w:pPr>
    </w:p>
    <w:p w:rsidR="00067134" w:rsidRDefault="006518FB">
      <w:pPr>
        <w:pStyle w:val="a3"/>
        <w:spacing w:before="62"/>
        <w:ind w:left="1418" w:right="1433"/>
        <w:jc w:val="center"/>
        <w:rPr>
          <w:rFonts w:ascii="Times New Roman" w:hAnsi="Times New Roman" w:cs="Times New Roman"/>
          <w:w w:val="105"/>
          <w:sz w:val="24"/>
          <w:szCs w:val="24"/>
        </w:rPr>
      </w:pPr>
      <w:r w:rsidRPr="00BB2225">
        <w:rPr>
          <w:rFonts w:ascii="Times New Roman" w:hAnsi="Times New Roman" w:cs="Times New Roman"/>
          <w:w w:val="105"/>
          <w:sz w:val="24"/>
          <w:szCs w:val="24"/>
        </w:rPr>
        <w:t>Сатып алынатын</w:t>
      </w:r>
      <w:r w:rsidR="00303DCD">
        <w:rPr>
          <w:rFonts w:ascii="Times New Roman" w:hAnsi="Times New Roman" w:cs="Times New Roman"/>
          <w:w w:val="105"/>
          <w:sz w:val="24"/>
          <w:szCs w:val="24"/>
        </w:rPr>
        <w:t xml:space="preserve"> тауарлардың, жұмыстардың және</w:t>
      </w:r>
      <w:r w:rsidR="00FC45C3" w:rsidRPr="00FC45C3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5751D8">
        <w:rPr>
          <w:rFonts w:ascii="Times New Roman" w:hAnsi="Times New Roman" w:cs="Times New Roman"/>
          <w:w w:val="105"/>
          <w:sz w:val="24"/>
          <w:szCs w:val="24"/>
        </w:rPr>
        <w:t>қызметтің</w:t>
      </w:r>
    </w:p>
    <w:p w:rsidR="00383D93" w:rsidRPr="00BB2225" w:rsidRDefault="006518FB">
      <w:pPr>
        <w:pStyle w:val="a3"/>
        <w:spacing w:before="62"/>
        <w:ind w:left="1418" w:right="1433"/>
        <w:jc w:val="center"/>
        <w:rPr>
          <w:rFonts w:ascii="Times New Roman" w:hAnsi="Times New Roman" w:cs="Times New Roman"/>
          <w:sz w:val="24"/>
          <w:szCs w:val="24"/>
        </w:rPr>
      </w:pPr>
      <w:r w:rsidRPr="00BB2225">
        <w:rPr>
          <w:rFonts w:ascii="Times New Roman" w:hAnsi="Times New Roman" w:cs="Times New Roman"/>
          <w:w w:val="105"/>
          <w:sz w:val="24"/>
          <w:szCs w:val="24"/>
        </w:rPr>
        <w:t>техникалық ерекшелігі</w:t>
      </w:r>
    </w:p>
    <w:p w:rsidR="00383D93" w:rsidRPr="00BB2225" w:rsidRDefault="00383D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83D93" w:rsidRPr="00BB2225" w:rsidRDefault="00383D93">
      <w:pPr>
        <w:pStyle w:val="a3"/>
        <w:spacing w:before="4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2"/>
        <w:gridCol w:w="7122"/>
      </w:tblGrid>
      <w:tr w:rsidR="00383D93" w:rsidRPr="00BB2225">
        <w:trPr>
          <w:trHeight w:val="443"/>
        </w:trPr>
        <w:tc>
          <w:tcPr>
            <w:tcW w:w="3052" w:type="dxa"/>
          </w:tcPr>
          <w:p w:rsidR="00383D93" w:rsidRPr="00BB2225" w:rsidRDefault="006518FB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225">
              <w:rPr>
                <w:rFonts w:ascii="Times New Roman" w:hAnsi="Times New Roman" w:cs="Times New Roman"/>
                <w:b/>
                <w:sz w:val="24"/>
                <w:szCs w:val="24"/>
              </w:rPr>
              <w:t>Сатып алудың атауы</w:t>
            </w:r>
          </w:p>
        </w:tc>
        <w:tc>
          <w:tcPr>
            <w:tcW w:w="7122" w:type="dxa"/>
          </w:tcPr>
          <w:p w:rsidR="00383D93" w:rsidRPr="00BB2225" w:rsidRDefault="000B4301" w:rsidP="00964912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«Республика </w:t>
            </w:r>
            <w:r w:rsidR="00751570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күні</w:t>
            </w:r>
            <w:r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» мерекесін өткізу</w:t>
            </w:r>
          </w:p>
        </w:tc>
      </w:tr>
      <w:tr w:rsidR="00383D93" w:rsidRPr="00BB2225">
        <w:trPr>
          <w:trHeight w:val="444"/>
        </w:trPr>
        <w:tc>
          <w:tcPr>
            <w:tcW w:w="3052" w:type="dxa"/>
          </w:tcPr>
          <w:p w:rsidR="00383D93" w:rsidRPr="00BB2225" w:rsidRDefault="006518FB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225">
              <w:rPr>
                <w:rFonts w:ascii="Times New Roman" w:hAnsi="Times New Roman" w:cs="Times New Roman"/>
                <w:b/>
                <w:sz w:val="24"/>
                <w:szCs w:val="24"/>
              </w:rPr>
              <w:t>Саны, көлемі</w:t>
            </w:r>
          </w:p>
        </w:tc>
        <w:tc>
          <w:tcPr>
            <w:tcW w:w="7122" w:type="dxa"/>
          </w:tcPr>
          <w:p w:rsidR="00383D93" w:rsidRPr="00041702" w:rsidRDefault="00FC45C3" w:rsidP="00E91923">
            <w:pPr>
              <w:pStyle w:val="TableParagraph"/>
              <w:spacing w:before="9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383D93" w:rsidRPr="00BB2225">
        <w:trPr>
          <w:trHeight w:val="444"/>
        </w:trPr>
        <w:tc>
          <w:tcPr>
            <w:tcW w:w="3052" w:type="dxa"/>
          </w:tcPr>
          <w:p w:rsidR="00383D93" w:rsidRPr="00BB2225" w:rsidRDefault="006518FB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225">
              <w:rPr>
                <w:rFonts w:ascii="Times New Roman" w:hAnsi="Times New Roman" w:cs="Times New Roman"/>
                <w:b/>
                <w:sz w:val="24"/>
                <w:szCs w:val="24"/>
              </w:rPr>
              <w:t>Өлшем бірлігі</w:t>
            </w:r>
          </w:p>
        </w:tc>
        <w:tc>
          <w:tcPr>
            <w:tcW w:w="7122" w:type="dxa"/>
          </w:tcPr>
          <w:p w:rsidR="00383D93" w:rsidRPr="00F10223" w:rsidRDefault="00F10223">
            <w:pPr>
              <w:pStyle w:val="TableParagraph"/>
              <w:spacing w:before="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2"/>
                <w:sz w:val="24"/>
                <w:szCs w:val="24"/>
              </w:rPr>
              <w:t>қызмет</w:t>
            </w:r>
          </w:p>
        </w:tc>
      </w:tr>
      <w:tr w:rsidR="00383D93" w:rsidRPr="00BB2225">
        <w:trPr>
          <w:trHeight w:val="443"/>
        </w:trPr>
        <w:tc>
          <w:tcPr>
            <w:tcW w:w="3052" w:type="dxa"/>
          </w:tcPr>
          <w:p w:rsidR="00383D93" w:rsidRPr="00BB2225" w:rsidRDefault="006A151D" w:rsidP="006A151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Тауарды жеткізу, жұмысты орындау, қ</w:t>
            </w:r>
            <w:r w:rsidR="00845019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ызмет көрсету</w:t>
            </w:r>
            <w:r w:rsidR="00FC45C3" w:rsidRPr="00FC45C3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 xml:space="preserve"> </w:t>
            </w:r>
            <w:r w:rsidR="006518FB" w:rsidRPr="00BB2225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орны</w:t>
            </w:r>
          </w:p>
        </w:tc>
        <w:tc>
          <w:tcPr>
            <w:tcW w:w="7122" w:type="dxa"/>
          </w:tcPr>
          <w:p w:rsidR="00017D30" w:rsidRPr="000D6D0A" w:rsidRDefault="000D6D0A" w:rsidP="00FA512E">
            <w:pPr>
              <w:pStyle w:val="TableParagraph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6D0A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Қызылорда облысы, Шиелі ауданы, Шиелі</w:t>
            </w:r>
            <w:r w:rsidR="00F10223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кенті, И.Әбдікәрімов 8</w:t>
            </w:r>
          </w:p>
        </w:tc>
      </w:tr>
      <w:tr w:rsidR="00383D93" w:rsidRPr="00BB2225">
        <w:trPr>
          <w:trHeight w:val="708"/>
        </w:trPr>
        <w:tc>
          <w:tcPr>
            <w:tcW w:w="3052" w:type="dxa"/>
          </w:tcPr>
          <w:p w:rsidR="00383D93" w:rsidRPr="00BB2225" w:rsidRDefault="00572C28" w:rsidP="00572C28">
            <w:pPr>
              <w:pStyle w:val="TableParagraph"/>
              <w:spacing w:befor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Т</w:t>
            </w:r>
            <w:r w:rsidRPr="00572C28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ауарл</w:t>
            </w:r>
            <w:r w:rsidR="00E92E9F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ардың, жұмыстардың және қызметтерді</w:t>
            </w:r>
            <w:r w:rsidRPr="00572C28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 xml:space="preserve">ң </w:t>
            </w:r>
            <w:r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 xml:space="preserve">орындау </w:t>
            </w:r>
            <w:r w:rsidR="006518FB" w:rsidRPr="00BB2225"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мерзімі</w:t>
            </w:r>
          </w:p>
        </w:tc>
        <w:tc>
          <w:tcPr>
            <w:tcW w:w="7122" w:type="dxa"/>
          </w:tcPr>
          <w:p w:rsidR="00383D93" w:rsidRPr="00BB2225" w:rsidRDefault="00656CEC" w:rsidP="00F10223">
            <w:pPr>
              <w:pStyle w:val="TableParagraph"/>
              <w:spacing w:before="0" w:line="24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Ш</w:t>
            </w:r>
            <w:r w:rsidRPr="00656CEC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арт жасалған күннен бастап </w:t>
            </w:r>
            <w:r w:rsidR="000B3891">
              <w:rPr>
                <w:rFonts w:ascii="Times New Roman" w:hAnsi="Times New Roman" w:cs="Times New Roman"/>
                <w:w w:val="105"/>
                <w:sz w:val="24"/>
                <w:szCs w:val="24"/>
              </w:rPr>
              <w:t>16</w:t>
            </w:r>
            <w:r w:rsidR="00F10223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күн ішінде</w:t>
            </w:r>
          </w:p>
        </w:tc>
      </w:tr>
      <w:tr w:rsidR="00383D93" w:rsidRPr="00BB2225" w:rsidTr="007B77EE">
        <w:trPr>
          <w:trHeight w:val="1791"/>
        </w:trPr>
        <w:tc>
          <w:tcPr>
            <w:tcW w:w="3052" w:type="dxa"/>
          </w:tcPr>
          <w:p w:rsidR="00383D93" w:rsidRPr="00BB2225" w:rsidRDefault="006518FB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225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Функционалдық, техникалық, сапалық және пайдалану мінездемесін сипаттау</w:t>
            </w:r>
          </w:p>
        </w:tc>
        <w:tc>
          <w:tcPr>
            <w:tcW w:w="7122" w:type="dxa"/>
          </w:tcPr>
          <w:p w:rsidR="00DF126E" w:rsidRPr="00964912" w:rsidRDefault="00F10223" w:rsidP="00791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912">
              <w:rPr>
                <w:rFonts w:ascii="Times New Roman" w:hAnsi="Times New Roman" w:cs="Times New Roman"/>
                <w:sz w:val="24"/>
                <w:szCs w:val="24"/>
              </w:rPr>
              <w:t>Іс-шара өткізуге қажетті тауарлар:</w:t>
            </w:r>
          </w:p>
          <w:p w:rsidR="00964912" w:rsidRPr="00964912" w:rsidRDefault="00F10223" w:rsidP="000B3891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6491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751570">
              <w:rPr>
                <w:rFonts w:ascii="Times New Roman" w:hAnsi="Times New Roman"/>
                <w:sz w:val="24"/>
                <w:szCs w:val="24"/>
                <w:lang w:val="kk-KZ"/>
              </w:rPr>
              <w:t>Баннер- 18</w:t>
            </w:r>
            <w:r w:rsidR="00056C46" w:rsidRPr="0096491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квм, </w:t>
            </w:r>
            <w:r w:rsidR="000B4301">
              <w:rPr>
                <w:rFonts w:ascii="Times New Roman" w:hAnsi="Times New Roman"/>
                <w:sz w:val="24"/>
                <w:szCs w:val="24"/>
                <w:lang w:val="kk-KZ"/>
              </w:rPr>
              <w:t>Шақыру-5</w:t>
            </w:r>
            <w:r w:rsidRPr="00751570">
              <w:rPr>
                <w:rFonts w:ascii="Times New Roman" w:hAnsi="Times New Roman"/>
                <w:sz w:val="24"/>
                <w:szCs w:val="24"/>
                <w:lang w:val="kk-KZ"/>
              </w:rPr>
              <w:t>0дана,</w:t>
            </w:r>
            <w:r w:rsidR="00960D08" w:rsidRPr="0075157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A75084" w:rsidRPr="00751570">
              <w:rPr>
                <w:rFonts w:ascii="Times New Roman" w:hAnsi="Times New Roman"/>
                <w:sz w:val="24"/>
                <w:szCs w:val="24"/>
                <w:lang w:val="kk-KZ"/>
              </w:rPr>
              <w:t>батарейка</w:t>
            </w:r>
            <w:r w:rsidR="00056C46" w:rsidRPr="00751570"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  <w:r w:rsidR="000B430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12</w:t>
            </w:r>
            <w:r w:rsidR="00056C46" w:rsidRPr="00751570">
              <w:rPr>
                <w:rFonts w:ascii="Times New Roman" w:hAnsi="Times New Roman"/>
                <w:sz w:val="24"/>
                <w:szCs w:val="24"/>
                <w:lang w:val="kk-KZ"/>
              </w:rPr>
              <w:t>дана</w:t>
            </w:r>
            <w:r w:rsidR="00105503" w:rsidRPr="004D346E">
              <w:rPr>
                <w:rFonts w:ascii="Times New Roman" w:hAnsi="Times New Roman"/>
                <w:sz w:val="24"/>
                <w:szCs w:val="24"/>
                <w:lang w:val="kk-KZ"/>
              </w:rPr>
              <w:t>(дюрасель,</w:t>
            </w:r>
            <w:r w:rsidR="00105503" w:rsidRPr="004D346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1,5 В ,</w:t>
            </w:r>
            <w:r w:rsidR="0010550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105503" w:rsidRPr="004D346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сыйымдылық: до 5000 мАч У</w:t>
            </w:r>
            <w:r w:rsidR="0010550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)</w:t>
            </w:r>
            <w:r w:rsidR="00056C46" w:rsidRPr="00751570">
              <w:rPr>
                <w:rFonts w:ascii="Times New Roman" w:hAnsi="Times New Roman"/>
                <w:sz w:val="24"/>
                <w:szCs w:val="24"/>
                <w:lang w:val="kk-KZ"/>
              </w:rPr>
              <w:t>,</w:t>
            </w:r>
            <w:r w:rsidR="00751570">
              <w:rPr>
                <w:rFonts w:ascii="Times New Roman" w:hAnsi="Times New Roman"/>
                <w:sz w:val="24"/>
                <w:szCs w:val="24"/>
                <w:lang w:val="kk-KZ"/>
              </w:rPr>
              <w:t>Түрлі түсті жалаушалар</w:t>
            </w:r>
            <w:r w:rsidR="00751570" w:rsidRPr="004D346E">
              <w:rPr>
                <w:rFonts w:ascii="Times New Roman" w:hAnsi="Times New Roman"/>
                <w:sz w:val="24"/>
                <w:szCs w:val="24"/>
                <w:lang w:val="kk-KZ"/>
              </w:rPr>
              <w:t>(жалаулы лента 30м,</w:t>
            </w:r>
            <w:r w:rsidR="00751570" w:rsidRPr="004D346E">
              <w:rPr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 </w:t>
            </w:r>
            <w:r w:rsidR="00751570" w:rsidRPr="004D346E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матадан жасалған (полиэстер жібек</w:t>
            </w:r>
            <w:r w:rsidR="00751570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)</w:t>
            </w:r>
            <w:r w:rsidR="0013021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-</w:t>
            </w:r>
            <w:r w:rsidR="000B4301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="00751570">
              <w:rPr>
                <w:rFonts w:ascii="Times New Roman" w:hAnsi="Times New Roman"/>
                <w:sz w:val="24"/>
                <w:szCs w:val="24"/>
                <w:lang w:val="kk-KZ"/>
              </w:rPr>
              <w:t>пачка</w:t>
            </w:r>
            <w:r w:rsidR="000B3891" w:rsidRPr="00751570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  <w:r w:rsidR="000B430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Мадақтама, алғыс хат- 20</w:t>
            </w:r>
            <w:r w:rsidR="003E21FA">
              <w:rPr>
                <w:rFonts w:ascii="Times New Roman" w:hAnsi="Times New Roman"/>
                <w:sz w:val="24"/>
                <w:szCs w:val="24"/>
                <w:lang w:val="kk-KZ"/>
              </w:rPr>
              <w:t>дана (жылтыр А4 форм</w:t>
            </w:r>
            <w:r w:rsidR="000B430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атты  глянц қағазы). Рама А4- 20 </w:t>
            </w:r>
            <w:r w:rsidR="003E21FA" w:rsidRPr="003E21FA">
              <w:rPr>
                <w:rFonts w:ascii="Times New Roman" w:hAnsi="Times New Roman"/>
                <w:sz w:val="24"/>
                <w:szCs w:val="24"/>
                <w:lang w:val="kk-KZ"/>
              </w:rPr>
              <w:t>дана ( а</w:t>
            </w:r>
            <w:r w:rsidR="003E21FA">
              <w:rPr>
                <w:rFonts w:ascii="Times New Roman" w:hAnsi="Times New Roman"/>
                <w:sz w:val="24"/>
                <w:szCs w:val="24"/>
                <w:lang w:val="kk-KZ"/>
              </w:rPr>
              <w:t>қ</w:t>
            </w:r>
            <w:r w:rsidR="000B430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түсті).  Тірі гүлдер</w:t>
            </w:r>
            <w:r w:rsidR="000B3891" w:rsidRPr="0075157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0B430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– 20дана (марапаттауға арналған раушан гүлдер. </w:t>
            </w:r>
            <w:r w:rsidR="000B3891" w:rsidRPr="000451EA">
              <w:rPr>
                <w:rFonts w:ascii="Times New Roman" w:hAnsi="Times New Roman"/>
                <w:sz w:val="24"/>
                <w:szCs w:val="24"/>
                <w:lang w:val="kk-KZ"/>
              </w:rPr>
              <w:t>Лед</w:t>
            </w:r>
            <w:r w:rsidR="00964912" w:rsidRPr="000451E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экран және электронды </w:t>
            </w:r>
            <w:r w:rsidR="0096491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964912" w:rsidRPr="000451EA">
              <w:rPr>
                <w:rFonts w:ascii="Times New Roman" w:hAnsi="Times New Roman"/>
                <w:sz w:val="24"/>
                <w:szCs w:val="24"/>
                <w:lang w:val="kk-KZ"/>
              </w:rPr>
              <w:t>эскиздер</w:t>
            </w:r>
            <w:r w:rsidR="00964912" w:rsidRPr="00964912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:rsidR="000B3891" w:rsidRPr="00964912" w:rsidRDefault="000B3891" w:rsidP="000B3891">
            <w:pPr>
              <w:pStyle w:val="a9"/>
              <w:rPr>
                <w:rFonts w:ascii="Times New Roman" w:hAnsi="Times New Roman"/>
                <w:color w:val="202124"/>
                <w:sz w:val="24"/>
                <w:szCs w:val="24"/>
                <w:lang w:val="kk-KZ"/>
              </w:rPr>
            </w:pPr>
            <w:r w:rsidRPr="0096491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Өнім беруші Іс-шараның өтетін күні мен уақытын алдын-ала тапсырыс берушіден анықтап алады.  </w:t>
            </w:r>
            <w:r w:rsidRPr="00105503">
              <w:rPr>
                <w:rFonts w:ascii="Times New Roman" w:hAnsi="Times New Roman"/>
                <w:sz w:val="24"/>
                <w:szCs w:val="24"/>
                <w:lang w:val="kk-KZ"/>
              </w:rPr>
              <w:t>Шақыру билетінің эскизі алдын-ала келісіледі. Өткізілетін шараға қажетті тауарлар тапсырыс берушіге келісілген мерзімде жеткізіліп берілуі тиіс. Шараға қажетті тауарларға</w:t>
            </w:r>
            <w:r w:rsidRPr="00964912">
              <w:rPr>
                <w:rFonts w:ascii="Times New Roman" w:hAnsi="Times New Roman"/>
                <w:sz w:val="24"/>
                <w:szCs w:val="24"/>
                <w:lang w:val="kk-KZ"/>
              </w:rPr>
              <w:t>,</w:t>
            </w:r>
            <w:r w:rsidRPr="0010550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қажеттілігіне қарай өзгеріс енгізілуі мүмкін болу жағдайларында, өнім беруші тапсырыс берушімен тығыз байланыста болу</w:t>
            </w:r>
            <w:r w:rsidRPr="00964912">
              <w:rPr>
                <w:rFonts w:ascii="Times New Roman" w:hAnsi="Times New Roman"/>
                <w:sz w:val="24"/>
                <w:szCs w:val="24"/>
                <w:lang w:val="kk-KZ"/>
              </w:rPr>
              <w:t>ы</w:t>
            </w:r>
            <w:r w:rsidRPr="0010550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қажет. </w:t>
            </w:r>
            <w:proofErr w:type="spellStart"/>
            <w:r w:rsidRPr="00964912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Pr="009649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912">
              <w:rPr>
                <w:rFonts w:ascii="Times New Roman" w:hAnsi="Times New Roman"/>
                <w:sz w:val="24"/>
                <w:szCs w:val="24"/>
              </w:rPr>
              <w:t>тапсырыс</w:t>
            </w:r>
            <w:proofErr w:type="spellEnd"/>
            <w:r w:rsidRPr="009649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912">
              <w:rPr>
                <w:rFonts w:ascii="Times New Roman" w:hAnsi="Times New Roman"/>
                <w:sz w:val="24"/>
                <w:szCs w:val="24"/>
              </w:rPr>
              <w:t>берушінің</w:t>
            </w:r>
            <w:proofErr w:type="spellEnd"/>
            <w:r w:rsidRPr="009649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912">
              <w:rPr>
                <w:rFonts w:ascii="Times New Roman" w:hAnsi="Times New Roman"/>
                <w:sz w:val="24"/>
                <w:szCs w:val="24"/>
              </w:rPr>
              <w:t>талабы</w:t>
            </w:r>
            <w:proofErr w:type="spellEnd"/>
            <w:r w:rsidRPr="009649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912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9649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912">
              <w:rPr>
                <w:rFonts w:ascii="Times New Roman" w:hAnsi="Times New Roman"/>
                <w:sz w:val="24"/>
                <w:szCs w:val="24"/>
              </w:rPr>
              <w:t>атқарылуы</w:t>
            </w:r>
            <w:proofErr w:type="spellEnd"/>
            <w:r w:rsidRPr="009649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912">
              <w:rPr>
                <w:rFonts w:ascii="Times New Roman" w:hAnsi="Times New Roman"/>
                <w:sz w:val="24"/>
                <w:szCs w:val="24"/>
              </w:rPr>
              <w:t>тиіс</w:t>
            </w:r>
            <w:proofErr w:type="spellEnd"/>
            <w:r w:rsidRPr="00964912">
              <w:rPr>
                <w:rFonts w:ascii="Times New Roman" w:hAnsi="Times New Roman"/>
                <w:sz w:val="24"/>
                <w:szCs w:val="24"/>
              </w:rPr>
              <w:t>.</w:t>
            </w:r>
            <w:r w:rsidRPr="00964912">
              <w:rPr>
                <w:rFonts w:ascii="Times New Roman" w:hAnsi="Times New Roman"/>
                <w:color w:val="202124"/>
                <w:sz w:val="24"/>
                <w:szCs w:val="24"/>
              </w:rPr>
              <w:t xml:space="preserve"> </w:t>
            </w:r>
            <w:r w:rsidRPr="00964912">
              <w:rPr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 </w:t>
            </w:r>
          </w:p>
          <w:p w:rsidR="000B3891" w:rsidRPr="00964912" w:rsidRDefault="000B3891" w:rsidP="000B3891">
            <w:pPr>
              <w:pStyle w:val="a9"/>
              <w:rPr>
                <w:rFonts w:ascii="Times New Roman" w:hAnsi="Times New Roman"/>
                <w:color w:val="202124"/>
                <w:sz w:val="24"/>
                <w:szCs w:val="24"/>
                <w:lang w:val="kk-KZ"/>
              </w:rPr>
            </w:pPr>
          </w:p>
          <w:p w:rsidR="000B3891" w:rsidRPr="00964912" w:rsidRDefault="000B3891" w:rsidP="000B3891">
            <w:pPr>
              <w:pStyle w:val="a9"/>
              <w:rPr>
                <w:rFonts w:ascii="Times New Roman" w:hAnsi="Times New Roman"/>
                <w:color w:val="202124"/>
                <w:sz w:val="24"/>
                <w:szCs w:val="24"/>
                <w:lang w:val="kk-KZ"/>
              </w:rPr>
            </w:pPr>
            <w:r w:rsidRPr="00964912">
              <w:rPr>
                <w:rStyle w:val="y2iqfc"/>
                <w:rFonts w:ascii="Times New Roman" w:hAnsi="Times New Roman"/>
                <w:color w:val="202124"/>
                <w:sz w:val="24"/>
                <w:szCs w:val="24"/>
              </w:rPr>
              <w:t>Необходимые товары для мероприятия:</w:t>
            </w:r>
          </w:p>
          <w:p w:rsidR="000B3891" w:rsidRPr="00964912" w:rsidRDefault="00751570" w:rsidP="000B3891">
            <w:pPr>
              <w:pStyle w:val="a9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Баннер- 18</w:t>
            </w:r>
            <w:r w:rsidR="00056C46" w:rsidRPr="0096491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квм, </w:t>
            </w:r>
            <w:r w:rsidR="000B3891" w:rsidRPr="00964912">
              <w:rPr>
                <w:rFonts w:ascii="Times New Roman" w:hAnsi="Times New Roman"/>
                <w:sz w:val="24"/>
                <w:szCs w:val="24"/>
              </w:rPr>
              <w:t>Пригласи</w:t>
            </w:r>
            <w:r w:rsidR="000B4301">
              <w:rPr>
                <w:rFonts w:ascii="Times New Roman" w:hAnsi="Times New Roman"/>
                <w:sz w:val="24"/>
                <w:szCs w:val="24"/>
              </w:rPr>
              <w:t>тельные-5</w:t>
            </w:r>
            <w:r w:rsidR="00056C46" w:rsidRPr="00964912">
              <w:rPr>
                <w:rFonts w:ascii="Times New Roman" w:hAnsi="Times New Roman"/>
                <w:sz w:val="24"/>
                <w:szCs w:val="24"/>
              </w:rPr>
              <w:t>0шт,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056C46" w:rsidRPr="00964912">
              <w:rPr>
                <w:rFonts w:ascii="Times New Roman" w:hAnsi="Times New Roman"/>
                <w:sz w:val="24"/>
                <w:szCs w:val="24"/>
              </w:rPr>
              <w:t>батарея-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  <w:proofErr w:type="spellStart"/>
            <w:r w:rsidR="00964912" w:rsidRPr="00964912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="003E21F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105503" w:rsidRPr="004D346E">
              <w:rPr>
                <w:rFonts w:ascii="Times New Roman" w:hAnsi="Times New Roman"/>
                <w:sz w:val="24"/>
                <w:szCs w:val="24"/>
                <w:lang w:val="kk-KZ"/>
              </w:rPr>
              <w:t>(дюрасель,</w:t>
            </w:r>
            <w:r w:rsidR="00105503" w:rsidRPr="004D346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1,5 В ,</w:t>
            </w:r>
            <w:r w:rsidR="0010550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вместимость</w:t>
            </w:r>
            <w:r w:rsidR="00105503" w:rsidRPr="004D346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: до 5000 мАч У</w:t>
            </w:r>
            <w:r w:rsidR="000B3891" w:rsidRPr="0096491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Разноцветные флажки</w:t>
            </w:r>
            <w:r w:rsidR="000B430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(флажковая лента 30м,</w:t>
            </w:r>
            <w:r>
              <w:rPr>
                <w:rFonts w:ascii="Segoe UI" w:hAnsi="Segoe UI" w:cs="Segoe UI"/>
                <w:color w:val="01011B"/>
                <w:sz w:val="21"/>
                <w:szCs w:val="21"/>
                <w:shd w:val="clear" w:color="auto" w:fill="FFFFFF"/>
              </w:rPr>
              <w:t xml:space="preserve"> из ткани (полиэфирный шелк)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4301">
              <w:rPr>
                <w:rFonts w:ascii="Times New Roman" w:hAnsi="Times New Roman"/>
                <w:sz w:val="24"/>
                <w:szCs w:val="24"/>
                <w:lang w:val="kk-KZ"/>
              </w:rPr>
              <w:t>- 2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пачки.</w:t>
            </w:r>
            <w:r w:rsidR="00964912" w:rsidRPr="0096491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3E21FA">
              <w:rPr>
                <w:rFonts w:ascii="Times New Roman" w:hAnsi="Times New Roman"/>
                <w:sz w:val="24"/>
                <w:szCs w:val="24"/>
                <w:lang w:val="kk-KZ"/>
              </w:rPr>
              <w:t>Грамота</w:t>
            </w:r>
            <w:r w:rsidR="003E21FA" w:rsidRPr="0096491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0B4301">
              <w:rPr>
                <w:rFonts w:ascii="Times New Roman" w:hAnsi="Times New Roman"/>
                <w:sz w:val="24"/>
                <w:szCs w:val="24"/>
                <w:lang w:val="kk-KZ"/>
              </w:rPr>
              <w:t>-20</w:t>
            </w:r>
            <w:r w:rsidR="003E21F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штук (формат А4,</w:t>
            </w:r>
            <w:r w:rsidR="000B430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глянцевая бумага).  Рама А4- 20</w:t>
            </w:r>
            <w:r w:rsidR="003E21F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штук (белого цвета). </w:t>
            </w:r>
            <w:r w:rsidR="000B4301">
              <w:rPr>
                <w:rFonts w:ascii="Times New Roman" w:hAnsi="Times New Roman"/>
                <w:sz w:val="24"/>
                <w:szCs w:val="24"/>
                <w:lang w:val="kk-KZ"/>
              </w:rPr>
              <w:t>Живые цветы- 20шт (живые розы).</w:t>
            </w:r>
            <w:bookmarkStart w:id="0" w:name="_GoBack"/>
            <w:bookmarkEnd w:id="0"/>
            <w:r w:rsidR="003E21F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0B3891" w:rsidRPr="0096491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Электронные </w:t>
            </w:r>
            <w:r w:rsidR="000B3891" w:rsidRPr="00964912">
              <w:rPr>
                <w:rFonts w:ascii="Times New Roman" w:hAnsi="Times New Roman"/>
                <w:sz w:val="24"/>
                <w:szCs w:val="24"/>
              </w:rPr>
              <w:t>эскизы</w:t>
            </w:r>
            <w:r w:rsidR="000B3891" w:rsidRPr="0096491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и эскизы для Лэд экрана.</w:t>
            </w:r>
          </w:p>
          <w:p w:rsidR="000B3891" w:rsidRPr="00964912" w:rsidRDefault="000B3891" w:rsidP="000B3891">
            <w:pPr>
              <w:pStyle w:val="a9"/>
              <w:rPr>
                <w:rFonts w:ascii="Times New Roman" w:hAnsi="Times New Roman"/>
                <w:color w:val="202124"/>
                <w:sz w:val="24"/>
                <w:szCs w:val="24"/>
                <w:lang w:val="kk-KZ"/>
              </w:rPr>
            </w:pPr>
            <w:r w:rsidRPr="00964912">
              <w:rPr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 </w:t>
            </w:r>
            <w:r w:rsidRPr="00964912">
              <w:rPr>
                <w:rStyle w:val="y2iqfc"/>
                <w:rFonts w:ascii="Times New Roman" w:hAnsi="Times New Roman"/>
                <w:color w:val="202124"/>
                <w:sz w:val="24"/>
                <w:szCs w:val="24"/>
              </w:rPr>
              <w:t xml:space="preserve">Поставщик заранее определяет дату и время проведения мероприятия с заказчиком. </w:t>
            </w:r>
            <w:proofErr w:type="gramStart"/>
            <w:r w:rsidRPr="00964912">
              <w:rPr>
                <w:rStyle w:val="y2iqfc"/>
                <w:rFonts w:ascii="Times New Roman" w:hAnsi="Times New Roman"/>
                <w:color w:val="202124"/>
                <w:sz w:val="24"/>
                <w:szCs w:val="24"/>
              </w:rPr>
              <w:t>Эскиз  пригласительного</w:t>
            </w:r>
            <w:proofErr w:type="gramEnd"/>
            <w:r w:rsidRPr="00964912">
              <w:rPr>
                <w:rStyle w:val="y2iqfc"/>
                <w:rFonts w:ascii="Times New Roman" w:hAnsi="Times New Roman"/>
                <w:color w:val="202124"/>
                <w:sz w:val="24"/>
                <w:szCs w:val="24"/>
              </w:rPr>
              <w:t xml:space="preserve"> билета согласовываются заранее. Товары, необходимые для мероприятия, должны быть доставлены заказчику в оговоренный срок. В случаях, когда в товары, необходимые для мероприятия, могут быть внесены изменения, поставщик должен находиться в тесном контакте с заказчиком. Услуга должна быть выполнена по требованию заказчика.</w:t>
            </w:r>
          </w:p>
          <w:p w:rsidR="00F10223" w:rsidRPr="00964912" w:rsidRDefault="000B3891" w:rsidP="000B389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64912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           </w:t>
            </w:r>
          </w:p>
          <w:p w:rsidR="000B3891" w:rsidRPr="00A75084" w:rsidRDefault="000B3891" w:rsidP="000B3891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383D93" w:rsidRPr="00BB2225" w:rsidRDefault="00383D93">
      <w:pPr>
        <w:spacing w:line="249" w:lineRule="auto"/>
        <w:rPr>
          <w:rFonts w:ascii="Times New Roman" w:hAnsi="Times New Roman" w:cs="Times New Roman"/>
          <w:sz w:val="24"/>
          <w:szCs w:val="24"/>
        </w:rPr>
        <w:sectPr w:rsidR="00383D93" w:rsidRPr="00BB2225">
          <w:headerReference w:type="default" r:id="rId7"/>
          <w:type w:val="continuous"/>
          <w:pgSz w:w="11910" w:h="16840"/>
          <w:pgMar w:top="840" w:right="720" w:bottom="280" w:left="740" w:header="720" w:footer="720" w:gutter="0"/>
          <w:cols w:space="720"/>
        </w:sect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791AAC" w:rsidRDefault="00791AAC">
      <w:pPr>
        <w:rPr>
          <w:rFonts w:ascii="Times New Roman" w:hAnsi="Times New Roman" w:cs="Times New Roman"/>
          <w:sz w:val="24"/>
          <w:szCs w:val="24"/>
        </w:rPr>
      </w:pPr>
    </w:p>
    <w:p w:rsidR="00791AAC" w:rsidRDefault="00791AAC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Default="00123B00">
      <w:pPr>
        <w:rPr>
          <w:rFonts w:ascii="Times New Roman" w:hAnsi="Times New Roman" w:cs="Times New Roman"/>
          <w:sz w:val="24"/>
          <w:szCs w:val="24"/>
        </w:rPr>
      </w:pPr>
    </w:p>
    <w:p w:rsidR="00123B00" w:rsidRPr="00BB2225" w:rsidRDefault="00123B00">
      <w:pPr>
        <w:rPr>
          <w:rFonts w:ascii="Times New Roman" w:hAnsi="Times New Roman" w:cs="Times New Roman"/>
          <w:sz w:val="24"/>
          <w:szCs w:val="24"/>
        </w:rPr>
      </w:pPr>
    </w:p>
    <w:sectPr w:rsidR="00123B00" w:rsidRPr="00BB2225" w:rsidSect="001D7BE1">
      <w:pgSz w:w="11910" w:h="16840"/>
      <w:pgMar w:top="840" w:right="72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05B" w:rsidRDefault="00C8305B" w:rsidP="00303DCD">
      <w:r>
        <w:separator/>
      </w:r>
    </w:p>
  </w:endnote>
  <w:endnote w:type="continuationSeparator" w:id="0">
    <w:p w:rsidR="00C8305B" w:rsidRDefault="00C8305B" w:rsidP="00303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05B" w:rsidRDefault="00C8305B" w:rsidP="00303DCD">
      <w:r>
        <w:separator/>
      </w:r>
    </w:p>
  </w:footnote>
  <w:footnote w:type="continuationSeparator" w:id="0">
    <w:p w:rsidR="00C8305B" w:rsidRDefault="00C8305B" w:rsidP="00303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DCD" w:rsidRPr="00303DCD" w:rsidRDefault="00303DCD" w:rsidP="00303DCD">
    <w:pPr>
      <w:pStyle w:val="a5"/>
      <w:jc w:val="right"/>
      <w:rPr>
        <w:rFonts w:ascii="Times New Roman" w:hAnsi="Times New Roman" w:cs="Times New Roman"/>
        <w:i/>
        <w:sz w:val="24"/>
      </w:rPr>
    </w:pPr>
    <w:r w:rsidRPr="00303DCD">
      <w:rPr>
        <w:rFonts w:ascii="Times New Roman" w:hAnsi="Times New Roman" w:cs="Times New Roman"/>
        <w:i/>
        <w:sz w:val="24"/>
      </w:rPr>
      <w:t>Приложение 2 / Қосымша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26FE7"/>
    <w:multiLevelType w:val="hybridMultilevel"/>
    <w:tmpl w:val="A74C9EA0"/>
    <w:lvl w:ilvl="0" w:tplc="0419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2A0E09AA"/>
    <w:multiLevelType w:val="hybridMultilevel"/>
    <w:tmpl w:val="E4D2F5DE"/>
    <w:lvl w:ilvl="0" w:tplc="0419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383D93"/>
    <w:rsid w:val="00017D30"/>
    <w:rsid w:val="00026203"/>
    <w:rsid w:val="00041702"/>
    <w:rsid w:val="000451EA"/>
    <w:rsid w:val="000557A9"/>
    <w:rsid w:val="00056C46"/>
    <w:rsid w:val="00067134"/>
    <w:rsid w:val="000B3891"/>
    <w:rsid w:val="000B3F56"/>
    <w:rsid w:val="000B4301"/>
    <w:rsid w:val="000C47AD"/>
    <w:rsid w:val="000C65AA"/>
    <w:rsid w:val="000D466E"/>
    <w:rsid w:val="000D6D0A"/>
    <w:rsid w:val="00105503"/>
    <w:rsid w:val="00110A18"/>
    <w:rsid w:val="00123B00"/>
    <w:rsid w:val="00130216"/>
    <w:rsid w:val="00160048"/>
    <w:rsid w:val="001B78FC"/>
    <w:rsid w:val="001C006B"/>
    <w:rsid w:val="001D7BE1"/>
    <w:rsid w:val="001E00E4"/>
    <w:rsid w:val="00200989"/>
    <w:rsid w:val="002032C5"/>
    <w:rsid w:val="0025446F"/>
    <w:rsid w:val="00281091"/>
    <w:rsid w:val="002C41BA"/>
    <w:rsid w:val="002E2555"/>
    <w:rsid w:val="00303DCD"/>
    <w:rsid w:val="00327DA0"/>
    <w:rsid w:val="00351BFD"/>
    <w:rsid w:val="00380E6F"/>
    <w:rsid w:val="00383D93"/>
    <w:rsid w:val="003E21FA"/>
    <w:rsid w:val="0041437B"/>
    <w:rsid w:val="00416E64"/>
    <w:rsid w:val="00425782"/>
    <w:rsid w:val="0047430D"/>
    <w:rsid w:val="004D6DBA"/>
    <w:rsid w:val="004E2823"/>
    <w:rsid w:val="00501E95"/>
    <w:rsid w:val="00506296"/>
    <w:rsid w:val="005300E4"/>
    <w:rsid w:val="0055377F"/>
    <w:rsid w:val="00560EAC"/>
    <w:rsid w:val="00564BBE"/>
    <w:rsid w:val="00572C28"/>
    <w:rsid w:val="005751D8"/>
    <w:rsid w:val="005A13E0"/>
    <w:rsid w:val="005D6156"/>
    <w:rsid w:val="006425AF"/>
    <w:rsid w:val="006518FB"/>
    <w:rsid w:val="00656CEC"/>
    <w:rsid w:val="00657601"/>
    <w:rsid w:val="006613C7"/>
    <w:rsid w:val="00672C46"/>
    <w:rsid w:val="00694003"/>
    <w:rsid w:val="006A151D"/>
    <w:rsid w:val="006C4CAF"/>
    <w:rsid w:val="006D0FC6"/>
    <w:rsid w:val="00721388"/>
    <w:rsid w:val="00751570"/>
    <w:rsid w:val="00756B27"/>
    <w:rsid w:val="00784011"/>
    <w:rsid w:val="00791AAC"/>
    <w:rsid w:val="007B77EE"/>
    <w:rsid w:val="007E636F"/>
    <w:rsid w:val="00804862"/>
    <w:rsid w:val="008423F2"/>
    <w:rsid w:val="00845019"/>
    <w:rsid w:val="00852E68"/>
    <w:rsid w:val="00873027"/>
    <w:rsid w:val="008A11A3"/>
    <w:rsid w:val="008A3559"/>
    <w:rsid w:val="008A515B"/>
    <w:rsid w:val="008C5F23"/>
    <w:rsid w:val="008C7663"/>
    <w:rsid w:val="00922936"/>
    <w:rsid w:val="00960D08"/>
    <w:rsid w:val="00964912"/>
    <w:rsid w:val="00966F88"/>
    <w:rsid w:val="009873D8"/>
    <w:rsid w:val="009E6E1C"/>
    <w:rsid w:val="009F4F70"/>
    <w:rsid w:val="009F73A5"/>
    <w:rsid w:val="00A00255"/>
    <w:rsid w:val="00A27C17"/>
    <w:rsid w:val="00A75084"/>
    <w:rsid w:val="00A9187D"/>
    <w:rsid w:val="00B0492F"/>
    <w:rsid w:val="00B1470F"/>
    <w:rsid w:val="00B20CEE"/>
    <w:rsid w:val="00B23983"/>
    <w:rsid w:val="00B51843"/>
    <w:rsid w:val="00B6634C"/>
    <w:rsid w:val="00B861B8"/>
    <w:rsid w:val="00BB2225"/>
    <w:rsid w:val="00BC7AD6"/>
    <w:rsid w:val="00BD49E5"/>
    <w:rsid w:val="00BF5FE9"/>
    <w:rsid w:val="00C00746"/>
    <w:rsid w:val="00C23BBF"/>
    <w:rsid w:val="00C6223E"/>
    <w:rsid w:val="00C8305B"/>
    <w:rsid w:val="00C95AE2"/>
    <w:rsid w:val="00CD5356"/>
    <w:rsid w:val="00CF2C0F"/>
    <w:rsid w:val="00D05575"/>
    <w:rsid w:val="00D06B48"/>
    <w:rsid w:val="00D7521E"/>
    <w:rsid w:val="00DB5E61"/>
    <w:rsid w:val="00DD5A6D"/>
    <w:rsid w:val="00DF08EE"/>
    <w:rsid w:val="00DF126E"/>
    <w:rsid w:val="00E01DA9"/>
    <w:rsid w:val="00E30CEC"/>
    <w:rsid w:val="00E506D9"/>
    <w:rsid w:val="00E64A00"/>
    <w:rsid w:val="00E77A1A"/>
    <w:rsid w:val="00E91923"/>
    <w:rsid w:val="00E92E9F"/>
    <w:rsid w:val="00EA3E83"/>
    <w:rsid w:val="00EB3EAB"/>
    <w:rsid w:val="00EB4393"/>
    <w:rsid w:val="00ED5D85"/>
    <w:rsid w:val="00F10223"/>
    <w:rsid w:val="00F44FB6"/>
    <w:rsid w:val="00F45F05"/>
    <w:rsid w:val="00F46ED1"/>
    <w:rsid w:val="00F76A96"/>
    <w:rsid w:val="00F77756"/>
    <w:rsid w:val="00FA512E"/>
    <w:rsid w:val="00FC45C3"/>
    <w:rsid w:val="00FD42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BEB26"/>
  <w15:docId w15:val="{6497A4CE-6AA9-4289-AB02-6E0BA72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D7BE1"/>
    <w:rPr>
      <w:rFonts w:ascii="Arial" w:eastAsia="Arial" w:hAnsi="Arial" w:cs="Arial"/>
      <w:lang w:val="kk-KZ" w:eastAsia="kk-KZ" w:bidi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D7BE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D7BE1"/>
    <w:rPr>
      <w:rFonts w:ascii="Tahoma" w:eastAsia="Tahoma" w:hAnsi="Tahoma" w:cs="Tahoma"/>
      <w:b/>
      <w:bCs/>
      <w:sz w:val="25"/>
      <w:szCs w:val="25"/>
    </w:rPr>
  </w:style>
  <w:style w:type="paragraph" w:styleId="a4">
    <w:name w:val="List Paragraph"/>
    <w:basedOn w:val="a"/>
    <w:uiPriority w:val="1"/>
    <w:qFormat/>
    <w:rsid w:val="001D7BE1"/>
  </w:style>
  <w:style w:type="paragraph" w:customStyle="1" w:styleId="TableParagraph">
    <w:name w:val="Table Paragraph"/>
    <w:basedOn w:val="a"/>
    <w:uiPriority w:val="1"/>
    <w:qFormat/>
    <w:rsid w:val="001D7BE1"/>
    <w:pPr>
      <w:spacing w:before="79"/>
      <w:ind w:left="105"/>
    </w:pPr>
  </w:style>
  <w:style w:type="paragraph" w:styleId="a5">
    <w:name w:val="header"/>
    <w:basedOn w:val="a"/>
    <w:link w:val="a6"/>
    <w:uiPriority w:val="99"/>
    <w:unhideWhenUsed/>
    <w:rsid w:val="00303DC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03DCD"/>
    <w:rPr>
      <w:rFonts w:ascii="Arial" w:eastAsia="Arial" w:hAnsi="Arial" w:cs="Arial"/>
      <w:lang w:val="kk-KZ" w:eastAsia="kk-KZ" w:bidi="kk-KZ"/>
    </w:rPr>
  </w:style>
  <w:style w:type="paragraph" w:styleId="a7">
    <w:name w:val="footer"/>
    <w:basedOn w:val="a"/>
    <w:link w:val="a8"/>
    <w:uiPriority w:val="99"/>
    <w:unhideWhenUsed/>
    <w:rsid w:val="00303DC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03DCD"/>
    <w:rPr>
      <w:rFonts w:ascii="Arial" w:eastAsia="Arial" w:hAnsi="Arial" w:cs="Arial"/>
      <w:lang w:val="kk-KZ" w:eastAsia="kk-KZ" w:bidi="kk-KZ"/>
    </w:rPr>
  </w:style>
  <w:style w:type="paragraph" w:customStyle="1" w:styleId="Default">
    <w:name w:val="Default"/>
    <w:rsid w:val="00123B00"/>
    <w:pPr>
      <w:widowControl/>
      <w:adjustRightInd w:val="0"/>
    </w:pPr>
    <w:rPr>
      <w:rFonts w:ascii="Times New Roman" w:eastAsiaTheme="minorEastAsia" w:hAnsi="Times New Roman" w:cs="Times New Roman"/>
      <w:color w:val="000000"/>
      <w:sz w:val="24"/>
      <w:szCs w:val="24"/>
      <w:lang w:val="ru-RU" w:eastAsia="ru-RU"/>
    </w:rPr>
  </w:style>
  <w:style w:type="paragraph" w:styleId="a9">
    <w:name w:val="No Spacing"/>
    <w:uiPriority w:val="1"/>
    <w:qFormat/>
    <w:rsid w:val="000D6D0A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paragraph" w:styleId="HTML">
    <w:name w:val="HTML Preformatted"/>
    <w:basedOn w:val="a"/>
    <w:link w:val="HTML0"/>
    <w:uiPriority w:val="99"/>
    <w:unhideWhenUsed/>
    <w:rsid w:val="00791AA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791AA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791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Админ</cp:lastModifiedBy>
  <cp:revision>20</cp:revision>
  <dcterms:created xsi:type="dcterms:W3CDTF">2022-02-16T13:22:00Z</dcterms:created>
  <dcterms:modified xsi:type="dcterms:W3CDTF">2026-10-15T11:35:00Z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2020-08-20T00:00:00Z</vt:filetime>
  </property>
  <property fmtid="{D5CDD505-2E9C-101B-9397-08002B2CF9AE}" pid="3" name="LastSaved">
    <vt:filetime>2020-08-31T00:00:00Z</vt:filetime>
  </property>
</Properties>
</file>