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52D" w:rsidRPr="00AA052D" w:rsidRDefault="003E6B41" w:rsidP="00B77FB8">
      <w:pPr>
        <w:pStyle w:val="2"/>
      </w:pPr>
      <w:bookmarkStart w:id="0" w:name="_GoBack"/>
      <w:bookmarkEnd w:id="0"/>
      <w:r>
        <w:t>Приложение 1</w:t>
      </w:r>
    </w:p>
    <w:p w:rsidR="00AA052D" w:rsidRPr="00AA052D" w:rsidRDefault="00AA052D" w:rsidP="00152BC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A052D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AA052D" w:rsidRDefault="00AA052D" w:rsidP="00AA052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AA052D">
        <w:rPr>
          <w:rFonts w:ascii="Times New Roman" w:hAnsi="Times New Roman" w:cs="Times New Roman"/>
          <w:b/>
          <w:sz w:val="24"/>
          <w:szCs w:val="24"/>
        </w:rPr>
        <w:t xml:space="preserve">Вид/класс страхования: </w:t>
      </w:r>
      <w:r w:rsidRPr="00AA052D">
        <w:rPr>
          <w:rFonts w:ascii="Times New Roman" w:hAnsi="Times New Roman" w:cs="Times New Roman"/>
          <w:b/>
          <w:bCs/>
          <w:sz w:val="24"/>
          <w:szCs w:val="24"/>
        </w:rPr>
        <w:t xml:space="preserve">Обязательное страхование гражданско-правовой ответственности владельцев транспортных средств </w:t>
      </w:r>
    </w:p>
    <w:p w:rsidR="003E3180" w:rsidRPr="003F1402" w:rsidRDefault="003E3180" w:rsidP="003E3180">
      <w:pPr>
        <w:ind w:right="850"/>
        <w:jc w:val="both"/>
        <w:rPr>
          <w:b/>
          <w:color w:val="FF0000"/>
        </w:rPr>
      </w:pPr>
      <w:r w:rsidRPr="003F1402">
        <w:rPr>
          <w:b/>
          <w:color w:val="FF0000"/>
        </w:rPr>
        <w:t xml:space="preserve">Согласно пункта 6 статьи 6 Закона «О государственных закупках» </w:t>
      </w:r>
      <w:r w:rsidRPr="003F1402">
        <w:rPr>
          <w:b/>
          <w:color w:val="FF0000"/>
          <w:u w:val="single"/>
        </w:rPr>
        <w:t>Страховые агенты и страховые брокеры не вправе участвовать</w:t>
      </w:r>
      <w:r w:rsidRPr="003F1402">
        <w:rPr>
          <w:b/>
          <w:color w:val="FF0000"/>
        </w:rPr>
        <w:t xml:space="preserve"> в государственных закупках по предоставлению услуг, </w:t>
      </w:r>
      <w:r w:rsidRPr="003F1402">
        <w:rPr>
          <w:b/>
          <w:color w:val="FF0000"/>
          <w:u w:val="single"/>
        </w:rPr>
        <w:t>связанных с заключением договора страхования</w:t>
      </w:r>
      <w:r w:rsidRPr="003F1402">
        <w:rPr>
          <w:b/>
          <w:color w:val="FF0000"/>
        </w:rPr>
        <w:t>.</w:t>
      </w:r>
    </w:p>
    <w:p w:rsidR="000B1917" w:rsidRDefault="00AA052D" w:rsidP="000B191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A052D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>Страхователь/Заказчик</w:t>
      </w:r>
      <w:r w:rsidRPr="00AA052D">
        <w:rPr>
          <w:rFonts w:ascii="Times New Roman" w:hAnsi="Times New Roman" w:cs="Times New Roman"/>
          <w:b/>
          <w:sz w:val="24"/>
          <w:szCs w:val="24"/>
          <w:lang w:val="kk-KZ"/>
        </w:rPr>
        <w:t xml:space="preserve">: </w:t>
      </w:r>
      <w:r w:rsidR="00B06325" w:rsidRPr="00B06325">
        <w:rPr>
          <w:rFonts w:ascii="Times New Roman" w:hAnsi="Times New Roman" w:cs="Times New Roman"/>
          <w:b/>
          <w:sz w:val="24"/>
          <w:szCs w:val="24"/>
          <w:lang w:val="kk-KZ"/>
        </w:rPr>
        <w:t>Коммунальное государственное учреждение "Информационно-аналитический центр" управления общественного развития Туркестанской области"</w:t>
      </w:r>
    </w:p>
    <w:p w:rsidR="00AA052D" w:rsidRPr="00AA052D" w:rsidRDefault="00AA052D" w:rsidP="000B191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AA052D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>Страховщик/Поставщик</w:t>
      </w:r>
      <w:r w:rsidRPr="00AA052D">
        <w:rPr>
          <w:rFonts w:ascii="Times New Roman" w:hAnsi="Times New Roman" w:cs="Times New Roman"/>
          <w:b/>
          <w:sz w:val="24"/>
          <w:szCs w:val="24"/>
          <w:lang w:val="kk-KZ"/>
        </w:rPr>
        <w:t>:</w:t>
      </w:r>
    </w:p>
    <w:p w:rsidR="00AA052D" w:rsidRPr="00AA052D" w:rsidRDefault="00AA052D" w:rsidP="00AA052D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AA052D">
        <w:rPr>
          <w:rFonts w:ascii="Times New Roman" w:hAnsi="Times New Roman" w:cs="Times New Roman"/>
          <w:b/>
          <w:sz w:val="24"/>
          <w:szCs w:val="24"/>
          <w:u w:val="single"/>
        </w:rPr>
        <w:t>Период страхования</w:t>
      </w:r>
      <w:r w:rsidRPr="00AA052D">
        <w:rPr>
          <w:rFonts w:ascii="Times New Roman" w:hAnsi="Times New Roman" w:cs="Times New Roman"/>
          <w:b/>
          <w:sz w:val="24"/>
          <w:szCs w:val="24"/>
          <w:lang w:val="kk-KZ"/>
        </w:rPr>
        <w:t xml:space="preserve">: </w:t>
      </w:r>
      <w:r w:rsidR="006534FA">
        <w:rPr>
          <w:rFonts w:ascii="Times New Roman" w:hAnsi="Times New Roman" w:cs="Times New Roman"/>
          <w:b/>
          <w:sz w:val="24"/>
          <w:szCs w:val="24"/>
          <w:lang w:val="kk-KZ"/>
        </w:rPr>
        <w:t>202</w:t>
      </w:r>
      <w:r w:rsidR="000B1917">
        <w:rPr>
          <w:rFonts w:ascii="Times New Roman" w:hAnsi="Times New Roman" w:cs="Times New Roman"/>
          <w:b/>
          <w:sz w:val="24"/>
          <w:szCs w:val="24"/>
          <w:lang w:val="kk-KZ"/>
        </w:rPr>
        <w:t>6</w:t>
      </w:r>
      <w:r w:rsidR="001E454F">
        <w:rPr>
          <w:rFonts w:ascii="Times New Roman" w:hAnsi="Times New Roman" w:cs="Times New Roman"/>
          <w:b/>
          <w:sz w:val="24"/>
          <w:szCs w:val="24"/>
          <w:lang w:val="kk-KZ"/>
        </w:rPr>
        <w:t>-202</w:t>
      </w:r>
      <w:r w:rsidR="000B1917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год</w:t>
      </w:r>
    </w:p>
    <w:p w:rsidR="00AA052D" w:rsidRDefault="00AA052D" w:rsidP="00AA052D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AA052D">
        <w:rPr>
          <w:rFonts w:ascii="Times New Roman" w:hAnsi="Times New Roman" w:cs="Times New Roman"/>
          <w:b/>
          <w:sz w:val="24"/>
          <w:szCs w:val="24"/>
          <w:u w:val="single"/>
        </w:rPr>
        <w:t>Объект страхования:</w:t>
      </w:r>
      <w:r w:rsidRPr="00AA052D">
        <w:rPr>
          <w:rFonts w:ascii="Times New Roman" w:hAnsi="Times New Roman" w:cs="Times New Roman"/>
          <w:sz w:val="24"/>
          <w:szCs w:val="24"/>
        </w:rPr>
        <w:t xml:space="preserve"> </w:t>
      </w:r>
      <w:r w:rsidRPr="00AA052D">
        <w:rPr>
          <w:rFonts w:ascii="Times New Roman" w:hAnsi="Times New Roman" w:cs="Times New Roman"/>
          <w:sz w:val="24"/>
          <w:szCs w:val="24"/>
          <w:lang w:val="kk-KZ"/>
        </w:rPr>
        <w:t xml:space="preserve">имущественный интерес застрахованного лица, связанный с его обязанностью, установленной гражданским </w:t>
      </w:r>
      <w:hyperlink r:id="rId5" w:history="1">
        <w:r w:rsidRPr="00AA052D">
          <w:rPr>
            <w:rStyle w:val="a4"/>
            <w:rFonts w:ascii="Times New Roman" w:hAnsi="Times New Roman" w:cs="Times New Roman"/>
            <w:sz w:val="24"/>
            <w:szCs w:val="24"/>
            <w:lang w:val="kk-KZ"/>
          </w:rPr>
          <w:t>законодательством</w:t>
        </w:r>
      </w:hyperlink>
      <w:r w:rsidRPr="00AA052D">
        <w:rPr>
          <w:rFonts w:ascii="Times New Roman" w:hAnsi="Times New Roman" w:cs="Times New Roman"/>
          <w:sz w:val="24"/>
          <w:szCs w:val="24"/>
          <w:lang w:val="kk-KZ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p w:rsidR="0029735E" w:rsidRPr="00EC5EE0" w:rsidRDefault="0029735E" w:rsidP="002973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EC5EE0">
        <w:rPr>
          <w:rFonts w:ascii="Times New Roman" w:hAnsi="Times New Roman" w:cs="Times New Roman"/>
          <w:b/>
          <w:sz w:val="24"/>
          <w:szCs w:val="24"/>
          <w:lang w:val="kk-KZ"/>
        </w:rPr>
        <w:t>Исполнитель обязан:</w:t>
      </w:r>
    </w:p>
    <w:p w:rsidR="0029735E" w:rsidRPr="00CF1B6B" w:rsidRDefault="0029735E" w:rsidP="002973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F1B6B">
        <w:rPr>
          <w:rFonts w:ascii="Times New Roman" w:hAnsi="Times New Roman" w:cs="Times New Roman"/>
          <w:sz w:val="24"/>
          <w:szCs w:val="24"/>
          <w:lang w:val="kk-KZ"/>
        </w:rPr>
        <w:t>1. Предоставить лицензию, так как обязательное страхование гражданско-правовой ответственности владельцев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F1B6B">
        <w:rPr>
          <w:rFonts w:ascii="Times New Roman" w:hAnsi="Times New Roman" w:cs="Times New Roman"/>
          <w:sz w:val="24"/>
          <w:szCs w:val="24"/>
          <w:lang w:val="kk-KZ"/>
        </w:rPr>
        <w:t>автотранспортных средств осуществляется страховыми организациями, имеющими лицензии на осуществление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F1B6B">
        <w:rPr>
          <w:rFonts w:ascii="Times New Roman" w:hAnsi="Times New Roman" w:cs="Times New Roman"/>
          <w:sz w:val="24"/>
          <w:szCs w:val="24"/>
          <w:lang w:val="kk-KZ"/>
        </w:rPr>
        <w:t>данного вида страхования;</w:t>
      </w:r>
    </w:p>
    <w:p w:rsidR="0029735E" w:rsidRPr="00CF1B6B" w:rsidRDefault="0029735E" w:rsidP="002973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F1B6B">
        <w:rPr>
          <w:rFonts w:ascii="Times New Roman" w:hAnsi="Times New Roman" w:cs="Times New Roman"/>
          <w:sz w:val="24"/>
          <w:szCs w:val="24"/>
          <w:lang w:val="kk-KZ"/>
        </w:rPr>
        <w:t>2. По получении от Заказчика заявления на обязательное страхование и подтверждение об оплате страхового взноса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F1B6B">
        <w:rPr>
          <w:rFonts w:ascii="Times New Roman" w:hAnsi="Times New Roman" w:cs="Times New Roman"/>
          <w:sz w:val="24"/>
          <w:szCs w:val="24"/>
          <w:lang w:val="kk-KZ"/>
        </w:rPr>
        <w:t>выдать Заказчику страховой полис;</w:t>
      </w:r>
    </w:p>
    <w:p w:rsidR="0029735E" w:rsidRDefault="00AA052D" w:rsidP="00AA052D">
      <w:pPr>
        <w:rPr>
          <w:rFonts w:ascii="Times New Roman" w:hAnsi="Times New Roman" w:cs="Times New Roman"/>
          <w:sz w:val="24"/>
          <w:szCs w:val="24"/>
          <w:lang w:val="kk-KZ"/>
        </w:rPr>
      </w:pPr>
      <w:bookmarkStart w:id="1" w:name="440473799"/>
      <w:bookmarkEnd w:id="1"/>
      <w:r w:rsidRPr="00AA052D">
        <w:rPr>
          <w:rFonts w:ascii="Times New Roman" w:hAnsi="Times New Roman" w:cs="Times New Roman"/>
          <w:b/>
          <w:sz w:val="24"/>
          <w:szCs w:val="24"/>
          <w:u w:val="single"/>
        </w:rPr>
        <w:t>Территория</w:t>
      </w:r>
      <w:r w:rsidRPr="00AA052D">
        <w:rPr>
          <w:rFonts w:ascii="Times New Roman" w:hAnsi="Times New Roman" w:cs="Times New Roman"/>
          <w:b/>
          <w:sz w:val="24"/>
          <w:szCs w:val="24"/>
        </w:rPr>
        <w:t>:</w:t>
      </w:r>
      <w:r w:rsidRPr="00AA052D">
        <w:rPr>
          <w:rFonts w:ascii="Times New Roman" w:hAnsi="Times New Roman" w:cs="Times New Roman"/>
          <w:sz w:val="24"/>
          <w:szCs w:val="24"/>
        </w:rPr>
        <w:t xml:space="preserve"> д</w:t>
      </w:r>
      <w:r w:rsidRPr="00AA052D">
        <w:rPr>
          <w:rFonts w:ascii="Times New Roman" w:hAnsi="Times New Roman" w:cs="Times New Roman"/>
          <w:sz w:val="24"/>
          <w:szCs w:val="24"/>
          <w:lang w:val="kk-KZ"/>
        </w:rPr>
        <w:t>ействие договора обязательного страхования ответственности владельцев транспортных средств ограничивается территорией Республики Казахстан.</w:t>
      </w:r>
      <w:r w:rsidR="0029735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1E454F" w:rsidRPr="00250AAD" w:rsidRDefault="00AA052D" w:rsidP="0029735E">
      <w:pPr>
        <w:rPr>
          <w:rFonts w:ascii="Times New Roman" w:hAnsi="Times New Roman" w:cs="Times New Roman"/>
          <w:b/>
          <w:sz w:val="24"/>
          <w:szCs w:val="24"/>
        </w:rPr>
      </w:pPr>
      <w:r w:rsidRPr="00AA052D">
        <w:rPr>
          <w:rFonts w:ascii="Times New Roman" w:hAnsi="Times New Roman" w:cs="Times New Roman"/>
          <w:b/>
          <w:sz w:val="24"/>
          <w:szCs w:val="24"/>
          <w:u w:val="single"/>
        </w:rPr>
        <w:t>Условия</w:t>
      </w:r>
      <w:r w:rsidRPr="00AA052D">
        <w:rPr>
          <w:rFonts w:ascii="Times New Roman" w:hAnsi="Times New Roman" w:cs="Times New Roman"/>
          <w:b/>
          <w:sz w:val="24"/>
          <w:szCs w:val="24"/>
        </w:rPr>
        <w:t>:</w:t>
      </w:r>
      <w:r w:rsidRPr="00AA052D">
        <w:rPr>
          <w:rFonts w:ascii="Times New Roman" w:hAnsi="Times New Roman" w:cs="Times New Roman"/>
          <w:sz w:val="24"/>
          <w:szCs w:val="24"/>
        </w:rPr>
        <w:t xml:space="preserve"> страховая защита </w:t>
      </w:r>
      <w:r w:rsidRPr="00AA052D">
        <w:rPr>
          <w:rFonts w:ascii="Times New Roman" w:hAnsi="Times New Roman" w:cs="Times New Roman"/>
          <w:sz w:val="24"/>
          <w:szCs w:val="24"/>
          <w:lang w:val="kk-KZ"/>
        </w:rPr>
        <w:t xml:space="preserve"> осуществляется в соответствии с Законом Республики Казахстан «Об обязательном страховании гражданско-правовой ответственности владельцев транспортных средств» от 1 июля 2003 года  № 446-</w:t>
      </w:r>
      <w:r w:rsidR="00A53D6D">
        <w:rPr>
          <w:rFonts w:ascii="Times New Roman" w:hAnsi="Times New Roman" w:cs="Times New Roman"/>
          <w:sz w:val="24"/>
          <w:szCs w:val="24"/>
          <w:lang w:val="kk-KZ"/>
        </w:rPr>
        <w:t xml:space="preserve">II- </w:t>
      </w:r>
      <w:r w:rsidR="000B1917">
        <w:rPr>
          <w:rFonts w:ascii="Times New Roman" w:hAnsi="Times New Roman" w:cs="Times New Roman"/>
          <w:sz w:val="24"/>
          <w:szCs w:val="24"/>
          <w:lang w:val="kk-KZ"/>
        </w:rPr>
        <w:t>22</w:t>
      </w:r>
      <w:r w:rsidR="00A53D6D">
        <w:rPr>
          <w:rFonts w:ascii="Times New Roman" w:hAnsi="Times New Roman" w:cs="Times New Roman"/>
          <w:sz w:val="24"/>
          <w:szCs w:val="24"/>
          <w:lang w:val="kk-KZ"/>
        </w:rPr>
        <w:t xml:space="preserve">  д</w:t>
      </w:r>
      <w:r w:rsidRPr="00AA052D">
        <w:rPr>
          <w:rFonts w:ascii="Times New Roman" w:hAnsi="Times New Roman" w:cs="Times New Roman"/>
          <w:sz w:val="24"/>
          <w:szCs w:val="24"/>
          <w:lang w:val="kk-KZ"/>
        </w:rPr>
        <w:t>оговор страхования /страховой полис оформляется на каждое транс</w:t>
      </w:r>
      <w:r w:rsidR="00057BBB">
        <w:rPr>
          <w:rFonts w:ascii="Times New Roman" w:hAnsi="Times New Roman" w:cs="Times New Roman"/>
          <w:sz w:val="24"/>
          <w:szCs w:val="24"/>
          <w:lang w:val="kk-KZ"/>
        </w:rPr>
        <w:t>портное средство</w:t>
      </w:r>
      <w:r w:rsidR="00250AAD" w:rsidRPr="00250AAD">
        <w:rPr>
          <w:rFonts w:ascii="Times New Roman" w:hAnsi="Times New Roman" w:cs="Times New Roman"/>
          <w:sz w:val="24"/>
          <w:szCs w:val="24"/>
        </w:rPr>
        <w:t xml:space="preserve"> </w:t>
      </w:r>
      <w:r w:rsidR="00250AAD" w:rsidRPr="00750608">
        <w:rPr>
          <w:rFonts w:ascii="Times New Roman" w:hAnsi="Times New Roman" w:cs="Times New Roman"/>
          <w:sz w:val="24"/>
          <w:szCs w:val="24"/>
        </w:rPr>
        <w:t xml:space="preserve">( </w:t>
      </w:r>
      <w:r w:rsidR="00250AAD">
        <w:rPr>
          <w:rFonts w:ascii="Times New Roman" w:hAnsi="Times New Roman" w:cs="Times New Roman"/>
          <w:sz w:val="24"/>
          <w:szCs w:val="24"/>
        </w:rPr>
        <w:t xml:space="preserve">кол-во </w:t>
      </w:r>
      <w:r w:rsidR="009749CC" w:rsidRPr="009749CC">
        <w:rPr>
          <w:rFonts w:ascii="Times New Roman" w:hAnsi="Times New Roman" w:cs="Times New Roman"/>
          <w:sz w:val="24"/>
          <w:szCs w:val="24"/>
        </w:rPr>
        <w:t>1</w:t>
      </w:r>
      <w:r w:rsidR="006462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646283"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  <w:r w:rsidR="00250AAD" w:rsidRPr="00750608">
        <w:rPr>
          <w:rFonts w:ascii="Times New Roman" w:hAnsi="Times New Roman" w:cs="Times New Roman"/>
          <w:sz w:val="24"/>
          <w:szCs w:val="24"/>
        </w:rPr>
        <w:t>)</w:t>
      </w:r>
      <w:r w:rsidR="00A53D6D">
        <w:rPr>
          <w:rFonts w:ascii="Times New Roman" w:hAnsi="Times New Roman" w:cs="Times New Roman"/>
          <w:sz w:val="24"/>
          <w:szCs w:val="24"/>
          <w:lang w:val="kk-KZ"/>
        </w:rPr>
        <w:t xml:space="preserve"> согласно по заявке заказчика</w:t>
      </w:r>
      <w:r w:rsidR="00057BBB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  <w:r w:rsidR="00B77FB8">
        <w:rPr>
          <w:rFonts w:ascii="Times New Roman" w:hAnsi="Times New Roman" w:cs="Times New Roman"/>
          <w:sz w:val="24"/>
          <w:szCs w:val="24"/>
          <w:lang w:val="kk-KZ"/>
        </w:rPr>
        <w:t xml:space="preserve">Страхование автотранспорта </w:t>
      </w:r>
      <w:r w:rsidR="006534FA">
        <w:rPr>
          <w:rFonts w:ascii="Times New Roman" w:hAnsi="Times New Roman" w:cs="Times New Roman"/>
          <w:sz w:val="24"/>
          <w:szCs w:val="24"/>
          <w:lang w:val="kk-KZ"/>
        </w:rPr>
        <w:t>производится в течении года по заявке заказчика</w:t>
      </w:r>
      <w:r w:rsidR="00250AAD" w:rsidRPr="00250AAD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3E3180" w:rsidRPr="003F1402" w:rsidRDefault="003E3180" w:rsidP="003E3180">
      <w:pPr>
        <w:pStyle w:val="a5"/>
        <w:widowControl/>
        <w:spacing w:line="20" w:lineRule="atLeast"/>
        <w:ind w:left="0"/>
        <w:rPr>
          <w:rFonts w:ascii="Times New Roman" w:hAnsi="Times New Roman" w:cs="Times New Roman"/>
          <w:color w:val="FF0000"/>
          <w:sz w:val="36"/>
          <w:szCs w:val="36"/>
        </w:rPr>
      </w:pPr>
      <w:r w:rsidRPr="003F1402">
        <w:rPr>
          <w:rFonts w:ascii="Times New Roman" w:eastAsia="Times New Roman" w:hAnsi="Times New Roman" w:cs="Times New Roman"/>
          <w:b/>
          <w:color w:val="FF0000"/>
          <w:sz w:val="36"/>
          <w:szCs w:val="36"/>
        </w:rPr>
        <w:t xml:space="preserve">- </w:t>
      </w:r>
      <w:r w:rsidRPr="003F1402">
        <w:rPr>
          <w:rFonts w:ascii="Times New Roman" w:eastAsia="Times New Roman" w:hAnsi="Times New Roman" w:cs="Times New Roman"/>
          <w:color w:val="FF0000"/>
          <w:sz w:val="36"/>
          <w:szCs w:val="36"/>
        </w:rPr>
        <w:t>наличие лицензии на право осуществления страховой деятельности</w:t>
      </w:r>
    </w:p>
    <w:p w:rsidR="003E3180" w:rsidRPr="003E3180" w:rsidRDefault="003E3180" w:rsidP="0029735E">
      <w:pPr>
        <w:rPr>
          <w:rFonts w:ascii="Times New Roman" w:hAnsi="Times New Roman" w:cs="Times New Roman"/>
          <w:b/>
          <w:sz w:val="24"/>
          <w:szCs w:val="24"/>
        </w:rPr>
      </w:pPr>
    </w:p>
    <w:p w:rsidR="003E3180" w:rsidRDefault="001E454F" w:rsidP="0029735E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534FA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                          </w:t>
      </w:r>
    </w:p>
    <w:p w:rsidR="003E3180" w:rsidRDefault="003E3180" w:rsidP="0029735E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3E3180" w:rsidRDefault="003E3180" w:rsidP="0029735E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3E3180" w:rsidRDefault="003E3180" w:rsidP="0029735E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3E3180" w:rsidRDefault="003E3180" w:rsidP="0029735E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3E3180" w:rsidRDefault="003E3180" w:rsidP="0029735E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3E3180" w:rsidRDefault="003E3180" w:rsidP="0029735E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3E3180" w:rsidRDefault="003E3180" w:rsidP="0029735E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53D6D" w:rsidRDefault="001E454F" w:rsidP="0029735E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534FA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</w:p>
    <w:p w:rsidR="00A53D6D" w:rsidRDefault="00A53D6D" w:rsidP="0029735E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0B1917" w:rsidRDefault="000B1917" w:rsidP="0029735E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7340F" w:rsidRPr="00B7340F" w:rsidRDefault="003E6B41" w:rsidP="0029735E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Т</w:t>
      </w:r>
      <w:r w:rsidR="00B7340F" w:rsidRPr="00B7340F">
        <w:rPr>
          <w:rFonts w:ascii="Times New Roman" w:hAnsi="Times New Roman" w:cs="Times New Roman"/>
          <w:b/>
          <w:sz w:val="24"/>
          <w:szCs w:val="24"/>
          <w:lang w:val="kk-KZ"/>
        </w:rPr>
        <w:t>ехникалық сипаттама</w:t>
      </w:r>
    </w:p>
    <w:p w:rsidR="00B7340F" w:rsidRDefault="00B7340F" w:rsidP="00B7340F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7340F">
        <w:rPr>
          <w:rFonts w:ascii="Times New Roman" w:hAnsi="Times New Roman" w:cs="Times New Roman"/>
          <w:b/>
          <w:sz w:val="24"/>
          <w:szCs w:val="24"/>
          <w:lang w:val="kk-KZ"/>
        </w:rPr>
        <w:t>Сақтандыру түрі/сыныбы: көлік құралдары иелерінің азаматтық-құқықтық жауапкершілігін міндетті сақтандыру</w:t>
      </w:r>
    </w:p>
    <w:p w:rsidR="003E3180" w:rsidRPr="003F1402" w:rsidRDefault="003E3180" w:rsidP="003E3180">
      <w:pPr>
        <w:pStyle w:val="3"/>
        <w:ind w:left="0"/>
        <w:jc w:val="center"/>
        <w:rPr>
          <w:b/>
          <w:color w:val="FF0000"/>
          <w:sz w:val="22"/>
          <w:u w:val="single"/>
          <w:lang w:val="kk-KZ"/>
        </w:rPr>
      </w:pPr>
      <w:r w:rsidRPr="003F1402">
        <w:rPr>
          <w:b/>
          <w:color w:val="FF0000"/>
          <w:sz w:val="22"/>
          <w:u w:val="single"/>
          <w:lang w:val="kk-KZ"/>
        </w:rPr>
        <w:t>«Мемлекеттік сатып алу туралы» Заңның 6-бабының 6-тармағына сәйкес сақтандыру агенттері мен сақтандыру брокерлерінің сақтандыру шартын жасасуға байланысты қызметтерді көрсету бойынша мемлекеттік сатып алуға қатысуға құқығы жоқ.</w:t>
      </w:r>
    </w:p>
    <w:p w:rsidR="003E3180" w:rsidRPr="003F1402" w:rsidRDefault="003E3180" w:rsidP="003E3180">
      <w:pPr>
        <w:pStyle w:val="3"/>
        <w:ind w:left="0"/>
        <w:jc w:val="center"/>
        <w:rPr>
          <w:b/>
          <w:color w:val="FF0000"/>
          <w:sz w:val="22"/>
          <w:u w:val="single"/>
          <w:lang w:val="kk-KZ"/>
        </w:rPr>
      </w:pPr>
    </w:p>
    <w:p w:rsidR="003E3180" w:rsidRPr="00B7340F" w:rsidRDefault="003E3180" w:rsidP="00B7340F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0B1917" w:rsidRPr="00B06325" w:rsidRDefault="00B7340F" w:rsidP="000B1917">
      <w:pPr>
        <w:spacing w:after="0" w:line="240" w:lineRule="auto"/>
        <w:ind w:firstLine="708"/>
        <w:jc w:val="both"/>
        <w:rPr>
          <w:rStyle w:val="a6"/>
          <w:lang w:val="kk-KZ"/>
        </w:rPr>
      </w:pPr>
      <w:r w:rsidRPr="00B7340F">
        <w:rPr>
          <w:rFonts w:ascii="Times New Roman" w:hAnsi="Times New Roman" w:cs="Times New Roman"/>
          <w:b/>
          <w:sz w:val="24"/>
          <w:szCs w:val="24"/>
          <w:lang w:val="kk-KZ"/>
        </w:rPr>
        <w:t>Сақтанушы / Тапсырыс Беруші:</w:t>
      </w:r>
      <w:r w:rsidR="000B1917" w:rsidRPr="000B1917">
        <w:rPr>
          <w:lang w:val="kk-KZ"/>
        </w:rPr>
        <w:t xml:space="preserve"> </w:t>
      </w:r>
      <w:r w:rsidR="00B06325" w:rsidRPr="00B06325">
        <w:rPr>
          <w:lang w:val="kk-KZ"/>
        </w:rPr>
        <w:t>Түркістан облысының қоғамдық даму басқармасының "Ақпараттық талдау орталығы" коммуналдық мемлекеттік мекемес</w:t>
      </w:r>
      <w:r w:rsidR="00B06325">
        <w:rPr>
          <w:lang w:val="kk-KZ"/>
        </w:rPr>
        <w:t>і</w:t>
      </w:r>
    </w:p>
    <w:p w:rsidR="00B7340F" w:rsidRPr="00B7340F" w:rsidRDefault="000B1917" w:rsidP="000B191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6534FA">
        <w:rPr>
          <w:rFonts w:ascii="Times New Roman" w:hAnsi="Times New Roman" w:cs="Times New Roman"/>
          <w:b/>
          <w:sz w:val="24"/>
          <w:szCs w:val="24"/>
          <w:lang w:val="kk-KZ"/>
        </w:rPr>
        <w:t>Сақтандыру мерзімі: 20</w:t>
      </w:r>
      <w:r w:rsidR="006534FA" w:rsidRPr="003E3180">
        <w:rPr>
          <w:rFonts w:ascii="Times New Roman" w:hAnsi="Times New Roman" w:cs="Times New Roman"/>
          <w:b/>
          <w:sz w:val="24"/>
          <w:szCs w:val="24"/>
          <w:lang w:val="kk-KZ"/>
        </w:rPr>
        <w:t>2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6</w:t>
      </w:r>
      <w:r w:rsidR="006534FA">
        <w:rPr>
          <w:rFonts w:ascii="Times New Roman" w:hAnsi="Times New Roman" w:cs="Times New Roman"/>
          <w:b/>
          <w:sz w:val="24"/>
          <w:szCs w:val="24"/>
          <w:lang w:val="kk-KZ"/>
        </w:rPr>
        <w:t>-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20</w:t>
      </w:r>
      <w:r w:rsidR="006534FA">
        <w:rPr>
          <w:rFonts w:ascii="Times New Roman" w:hAnsi="Times New Roman" w:cs="Times New Roman"/>
          <w:b/>
          <w:sz w:val="24"/>
          <w:szCs w:val="24"/>
          <w:lang w:val="kk-KZ"/>
        </w:rPr>
        <w:t>2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7</w:t>
      </w:r>
      <w:r w:rsidR="00B7340F" w:rsidRPr="00B7340F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жыл</w:t>
      </w:r>
    </w:p>
    <w:p w:rsidR="00B7340F" w:rsidRPr="00B7340F" w:rsidRDefault="00B7340F" w:rsidP="00B7340F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B7340F">
        <w:rPr>
          <w:rFonts w:ascii="Times New Roman" w:hAnsi="Times New Roman" w:cs="Times New Roman"/>
          <w:b/>
          <w:sz w:val="24"/>
          <w:szCs w:val="24"/>
          <w:lang w:val="kk-KZ"/>
        </w:rPr>
        <w:t>Сақтандыру объектісі:</w:t>
      </w:r>
      <w:r w:rsidRPr="00B7340F">
        <w:rPr>
          <w:rFonts w:ascii="Times New Roman" w:hAnsi="Times New Roman" w:cs="Times New Roman"/>
          <w:sz w:val="24"/>
          <w:szCs w:val="24"/>
          <w:lang w:val="kk-KZ"/>
        </w:rPr>
        <w:t xml:space="preserve"> Қазақстан Республикасының азаматтық заңнамасында белгіленген, Сақтандырылған тұлғаның жоғары қауіптілік көзі ретінде көлік құралын пайдалану нәтижесінде үшінші тұлғалардың өміріне, денсаулығына және (немесе) мүлкіне келтірілген зиянды өтеу міндетіне байланысты мүліктік мүддесі.</w:t>
      </w:r>
    </w:p>
    <w:p w:rsidR="00B7340F" w:rsidRPr="00B7340F" w:rsidRDefault="00B7340F" w:rsidP="00B7340F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B7340F">
        <w:rPr>
          <w:rFonts w:ascii="Times New Roman" w:hAnsi="Times New Roman" w:cs="Times New Roman"/>
          <w:b/>
          <w:sz w:val="24"/>
          <w:szCs w:val="24"/>
          <w:lang w:val="kk-KZ"/>
        </w:rPr>
        <w:t>Аумақ:</w:t>
      </w:r>
      <w:r w:rsidRPr="00B7340F">
        <w:rPr>
          <w:rFonts w:ascii="Times New Roman" w:hAnsi="Times New Roman" w:cs="Times New Roman"/>
          <w:sz w:val="24"/>
          <w:szCs w:val="24"/>
          <w:lang w:val="kk-KZ"/>
        </w:rPr>
        <w:t xml:space="preserve"> көлік құралдары иелерінің жауапкершілігін міндетті сақтандыру шартының қолданылуы Қазақстан Республикасының аумағымен шектеледі.</w:t>
      </w:r>
    </w:p>
    <w:p w:rsidR="006534FA" w:rsidRPr="00250AAD" w:rsidRDefault="00250AAD" w:rsidP="0029735E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250AAD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Шарттары: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сақтандыру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қорғанысы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2003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жылғы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1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шілдедегі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№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446-II-22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"көлік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құралдары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иелерінің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азаматтық-құқықтық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жауапкершілігін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міндетті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сақтандыру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туралы"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Қазақстан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Республикасының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Заңына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сәйкес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жүзеге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асырылады сақтандыру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шарты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/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сақтандыру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полисі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әрбір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көлік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құралына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ресімделеді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(саны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749CC" w:rsidRPr="009749CC">
        <w:rPr>
          <w:rFonts w:ascii="Times New Roman" w:hAnsi="Times New Roman" w:cs="Times New Roman"/>
          <w:sz w:val="24"/>
          <w:szCs w:val="24"/>
          <w:lang w:val="kk-KZ"/>
        </w:rPr>
        <w:t>1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дана)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Тапсырыс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берушінің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өтініміне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AA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сәйкес.</w:t>
      </w:r>
      <w:r w:rsidRPr="00250A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14AE5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Автокөлікті</w:t>
      </w:r>
      <w:r w:rsidRPr="00A14AE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14AE5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сақтандыру</w:t>
      </w:r>
      <w:r w:rsidRPr="00A14AE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14AE5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Тапсырыс</w:t>
      </w:r>
      <w:r w:rsidRPr="00A14AE5">
        <w:rPr>
          <w:rFonts w:ascii="Times New Roman" w:hAnsi="Times New Roman" w:cs="Times New Roman"/>
          <w:sz w:val="24"/>
          <w:szCs w:val="24"/>
          <w:lang w:val="kk-KZ"/>
        </w:rPr>
        <w:t xml:space="preserve"> берушінің </w:t>
      </w:r>
      <w:r w:rsidRPr="00A14AE5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өтінімі</w:t>
      </w:r>
      <w:r w:rsidRPr="00A14AE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14AE5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бойынша</w:t>
      </w:r>
      <w:r w:rsidRPr="00A14AE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14AE5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жыл</w:t>
      </w:r>
      <w:r w:rsidRPr="00A14AE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14AE5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ішінде</w:t>
      </w:r>
      <w:r w:rsidRPr="00A14AE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14AE5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жүргізіледі.</w:t>
      </w:r>
    </w:p>
    <w:p w:rsidR="0029735E" w:rsidRPr="00EC5EE0" w:rsidRDefault="0029735E" w:rsidP="0029735E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EC5EE0">
        <w:rPr>
          <w:rFonts w:ascii="Times New Roman" w:hAnsi="Times New Roman" w:cs="Times New Roman"/>
          <w:b/>
          <w:sz w:val="24"/>
          <w:szCs w:val="24"/>
          <w:lang w:val="kk-KZ"/>
        </w:rPr>
        <w:t>Мердігер міндетті:</w:t>
      </w:r>
    </w:p>
    <w:p w:rsidR="0029735E" w:rsidRPr="00CF1B6B" w:rsidRDefault="0029735E" w:rsidP="002973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F1B6B">
        <w:rPr>
          <w:rFonts w:ascii="Times New Roman" w:hAnsi="Times New Roman" w:cs="Times New Roman"/>
          <w:sz w:val="24"/>
          <w:szCs w:val="24"/>
          <w:lang w:val="kk-KZ"/>
        </w:rPr>
        <w:t>1. Меншік иелерінің азаматтық-құқықтық жауапкершілігін міндетті сақтандырудан бастап лицензия беру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F1B6B">
        <w:rPr>
          <w:rFonts w:ascii="Times New Roman" w:hAnsi="Times New Roman" w:cs="Times New Roman"/>
          <w:sz w:val="24"/>
          <w:szCs w:val="24"/>
          <w:lang w:val="kk-KZ"/>
        </w:rPr>
        <w:t>көлік құралдарын жүзеге асыруға лицензиясы бар сақтандыру ұйымдары жүзеге асырады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F1B6B">
        <w:rPr>
          <w:rFonts w:ascii="Times New Roman" w:hAnsi="Times New Roman" w:cs="Times New Roman"/>
          <w:sz w:val="24"/>
          <w:szCs w:val="24"/>
          <w:lang w:val="kk-KZ"/>
        </w:rPr>
        <w:t>сақтандырудың бұл түрі;</w:t>
      </w:r>
    </w:p>
    <w:p w:rsidR="0029735E" w:rsidRPr="00CF1B6B" w:rsidRDefault="0029735E" w:rsidP="002973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F1B6B">
        <w:rPr>
          <w:rFonts w:ascii="Times New Roman" w:hAnsi="Times New Roman" w:cs="Times New Roman"/>
          <w:sz w:val="24"/>
          <w:szCs w:val="24"/>
          <w:lang w:val="kk-KZ"/>
        </w:rPr>
        <w:t>2. Тапсырыс берушіден міндетті сақтандыруға өтінімді алғаннан кейін және сақтандыру сыйлықақысының төленгенін растағаннан кейін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F1B6B">
        <w:rPr>
          <w:rFonts w:ascii="Times New Roman" w:hAnsi="Times New Roman" w:cs="Times New Roman"/>
          <w:sz w:val="24"/>
          <w:szCs w:val="24"/>
          <w:lang w:val="kk-KZ"/>
        </w:rPr>
        <w:t>Тұтын</w:t>
      </w:r>
      <w:r>
        <w:rPr>
          <w:rFonts w:ascii="Times New Roman" w:hAnsi="Times New Roman" w:cs="Times New Roman"/>
          <w:sz w:val="24"/>
          <w:szCs w:val="24"/>
          <w:lang w:val="kk-KZ"/>
        </w:rPr>
        <w:t>ушыға сақтандыру полисін беру</w:t>
      </w:r>
    </w:p>
    <w:p w:rsidR="00B7340F" w:rsidRPr="00B53888" w:rsidRDefault="003E3180" w:rsidP="003E3180">
      <w:pPr>
        <w:widowControl w:val="0"/>
        <w:ind w:left="-567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color w:val="FF0000"/>
          <w:sz w:val="28"/>
          <w:szCs w:val="28"/>
          <w:lang w:val="kk-KZ"/>
        </w:rPr>
        <w:t xml:space="preserve">            </w:t>
      </w:r>
      <w:r w:rsidRPr="003F1402">
        <w:rPr>
          <w:color w:val="FF0000"/>
          <w:sz w:val="28"/>
          <w:szCs w:val="28"/>
          <w:lang w:val="kk-KZ"/>
        </w:rPr>
        <w:t xml:space="preserve">сақтандыру қызметін жүзеге асыру  </w:t>
      </w:r>
      <w:r>
        <w:rPr>
          <w:color w:val="FF0000"/>
          <w:sz w:val="28"/>
          <w:szCs w:val="28"/>
          <w:lang w:val="kk-KZ"/>
        </w:rPr>
        <w:t xml:space="preserve"> </w:t>
      </w:r>
      <w:r w:rsidRPr="003F1402">
        <w:rPr>
          <w:color w:val="FF0000"/>
          <w:sz w:val="28"/>
          <w:szCs w:val="28"/>
          <w:lang w:val="kk-KZ"/>
        </w:rPr>
        <w:t xml:space="preserve">құқығына лицензияның </w:t>
      </w:r>
      <w:r>
        <w:rPr>
          <w:color w:val="FF0000"/>
          <w:sz w:val="28"/>
          <w:szCs w:val="28"/>
          <w:lang w:val="kk-KZ"/>
        </w:rPr>
        <w:t xml:space="preserve"> </w:t>
      </w:r>
      <w:r w:rsidRPr="003F1402">
        <w:rPr>
          <w:b/>
          <w:color w:val="FF0000"/>
          <w:sz w:val="28"/>
          <w:szCs w:val="28"/>
          <w:lang w:val="kk-KZ"/>
        </w:rPr>
        <w:tab/>
      </w:r>
      <w:r w:rsidRPr="003E3180">
        <w:rPr>
          <w:color w:val="FF0000"/>
          <w:sz w:val="28"/>
          <w:szCs w:val="28"/>
          <w:lang w:val="kk-KZ"/>
        </w:rPr>
        <w:t>б</w:t>
      </w:r>
      <w:r w:rsidRPr="003F1402">
        <w:rPr>
          <w:color w:val="FF0000"/>
          <w:sz w:val="28"/>
          <w:szCs w:val="28"/>
          <w:lang w:val="kk-KZ"/>
        </w:rPr>
        <w:t>олуы</w:t>
      </w:r>
    </w:p>
    <w:sectPr w:rsidR="00B7340F" w:rsidRPr="00B53888" w:rsidSect="0029735E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AAA"/>
    <w:rsid w:val="0001626E"/>
    <w:rsid w:val="00057BBB"/>
    <w:rsid w:val="000B1917"/>
    <w:rsid w:val="00147339"/>
    <w:rsid w:val="00150F5A"/>
    <w:rsid w:val="00152BC7"/>
    <w:rsid w:val="001E454F"/>
    <w:rsid w:val="00210E1A"/>
    <w:rsid w:val="00250AAD"/>
    <w:rsid w:val="0029735E"/>
    <w:rsid w:val="003E3180"/>
    <w:rsid w:val="003E6B41"/>
    <w:rsid w:val="00646283"/>
    <w:rsid w:val="006534FA"/>
    <w:rsid w:val="007E4F9F"/>
    <w:rsid w:val="008F2323"/>
    <w:rsid w:val="00974395"/>
    <w:rsid w:val="009749CC"/>
    <w:rsid w:val="00A14AE5"/>
    <w:rsid w:val="00A53D6D"/>
    <w:rsid w:val="00A77A50"/>
    <w:rsid w:val="00AA052D"/>
    <w:rsid w:val="00B005C0"/>
    <w:rsid w:val="00B06325"/>
    <w:rsid w:val="00B53888"/>
    <w:rsid w:val="00B71AAA"/>
    <w:rsid w:val="00B7340F"/>
    <w:rsid w:val="00B77FB8"/>
    <w:rsid w:val="00BB4AE5"/>
    <w:rsid w:val="00C75501"/>
    <w:rsid w:val="00DC512B"/>
    <w:rsid w:val="00E02729"/>
    <w:rsid w:val="00E23338"/>
    <w:rsid w:val="00F92B87"/>
    <w:rsid w:val="00FB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B77FB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A05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AA052D"/>
    <w:rPr>
      <w:color w:val="0000FF" w:themeColor="hyperlink"/>
      <w:u w:val="single"/>
    </w:rPr>
  </w:style>
  <w:style w:type="character" w:customStyle="1" w:styleId="jlqj4b">
    <w:name w:val="jlqj4b"/>
    <w:basedOn w:val="a0"/>
    <w:rsid w:val="00B7340F"/>
  </w:style>
  <w:style w:type="character" w:customStyle="1" w:styleId="20">
    <w:name w:val="Заголовок 2 Знак"/>
    <w:basedOn w:val="a0"/>
    <w:link w:val="2"/>
    <w:uiPriority w:val="9"/>
    <w:rsid w:val="00B77FB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ezkurwreuab5ozgtqnkl">
    <w:name w:val="ezkurwreuab5ozgtqnkl"/>
    <w:basedOn w:val="a0"/>
    <w:rsid w:val="006534FA"/>
  </w:style>
  <w:style w:type="paragraph" w:styleId="3">
    <w:name w:val="Body Text Indent 3"/>
    <w:basedOn w:val="a"/>
    <w:link w:val="30"/>
    <w:rsid w:val="003E3180"/>
    <w:pPr>
      <w:widowControl w:val="0"/>
      <w:spacing w:after="0" w:line="80" w:lineRule="atLeast"/>
      <w:ind w:left="567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rsid w:val="003E3180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5">
    <w:name w:val="List Paragraph"/>
    <w:basedOn w:val="a"/>
    <w:uiPriority w:val="34"/>
    <w:qFormat/>
    <w:rsid w:val="003E3180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6">
    <w:name w:val="Strong"/>
    <w:basedOn w:val="a0"/>
    <w:uiPriority w:val="22"/>
    <w:qFormat/>
    <w:rsid w:val="000B1917"/>
    <w:rPr>
      <w:b/>
      <w:bCs/>
    </w:rPr>
  </w:style>
  <w:style w:type="character" w:customStyle="1" w:styleId="vkekvd">
    <w:name w:val="vkekvd"/>
    <w:basedOn w:val="a0"/>
    <w:rsid w:val="000B1917"/>
  </w:style>
  <w:style w:type="character" w:customStyle="1" w:styleId="ypks7kbdpwfgdykd3qb9">
    <w:name w:val="ypks7kbdpwfgdykd3qb9"/>
    <w:basedOn w:val="a0"/>
    <w:rsid w:val="00250A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B77FB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A05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AA052D"/>
    <w:rPr>
      <w:color w:val="0000FF" w:themeColor="hyperlink"/>
      <w:u w:val="single"/>
    </w:rPr>
  </w:style>
  <w:style w:type="character" w:customStyle="1" w:styleId="jlqj4b">
    <w:name w:val="jlqj4b"/>
    <w:basedOn w:val="a0"/>
    <w:rsid w:val="00B7340F"/>
  </w:style>
  <w:style w:type="character" w:customStyle="1" w:styleId="20">
    <w:name w:val="Заголовок 2 Знак"/>
    <w:basedOn w:val="a0"/>
    <w:link w:val="2"/>
    <w:uiPriority w:val="9"/>
    <w:rsid w:val="00B77FB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ezkurwreuab5ozgtqnkl">
    <w:name w:val="ezkurwreuab5ozgtqnkl"/>
    <w:basedOn w:val="a0"/>
    <w:rsid w:val="006534FA"/>
  </w:style>
  <w:style w:type="paragraph" w:styleId="3">
    <w:name w:val="Body Text Indent 3"/>
    <w:basedOn w:val="a"/>
    <w:link w:val="30"/>
    <w:rsid w:val="003E3180"/>
    <w:pPr>
      <w:widowControl w:val="0"/>
      <w:spacing w:after="0" w:line="80" w:lineRule="atLeast"/>
      <w:ind w:left="567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rsid w:val="003E3180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5">
    <w:name w:val="List Paragraph"/>
    <w:basedOn w:val="a"/>
    <w:uiPriority w:val="34"/>
    <w:qFormat/>
    <w:rsid w:val="003E3180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6">
    <w:name w:val="Strong"/>
    <w:basedOn w:val="a0"/>
    <w:uiPriority w:val="22"/>
    <w:qFormat/>
    <w:rsid w:val="000B1917"/>
    <w:rPr>
      <w:b/>
      <w:bCs/>
    </w:rPr>
  </w:style>
  <w:style w:type="character" w:customStyle="1" w:styleId="vkekvd">
    <w:name w:val="vkekvd"/>
    <w:basedOn w:val="a0"/>
    <w:rsid w:val="000B1917"/>
  </w:style>
  <w:style w:type="character" w:customStyle="1" w:styleId="ypks7kbdpwfgdykd3qb9">
    <w:name w:val="ypks7kbdpwfgdykd3qb9"/>
    <w:basedOn w:val="a0"/>
    <w:rsid w:val="00250A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7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estprofi.com/home/section/44837252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 005</cp:lastModifiedBy>
  <cp:revision>2</cp:revision>
  <dcterms:created xsi:type="dcterms:W3CDTF">2026-10-12T05:51:00Z</dcterms:created>
  <dcterms:modified xsi:type="dcterms:W3CDTF">2026-10-12T05:51:00Z</dcterms:modified>
</cp:coreProperties>
</file>