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3EC" w:rsidRPr="007C684B" w:rsidRDefault="000C03EC" w:rsidP="00FE676A">
      <w:pPr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bookmarkStart w:id="0" w:name="_GoBack"/>
      <w:bookmarkEnd w:id="0"/>
      <w:r w:rsidRPr="00B83963">
        <w:rPr>
          <w:rFonts w:ascii="Times New Roman" w:hAnsi="Times New Roman" w:cs="Times New Roman"/>
          <w:sz w:val="20"/>
          <w:szCs w:val="20"/>
          <w:lang w:val="kk-KZ"/>
        </w:rPr>
        <w:t xml:space="preserve">                                                          </w:t>
      </w:r>
      <w:r w:rsidRPr="007C684B">
        <w:rPr>
          <w:rFonts w:ascii="Times New Roman" w:hAnsi="Times New Roman" w:cs="Times New Roman"/>
          <w:b/>
          <w:sz w:val="20"/>
          <w:szCs w:val="20"/>
          <w:lang w:val="kk-KZ"/>
        </w:rPr>
        <w:t>Т</w:t>
      </w:r>
      <w:r w:rsidRPr="00DD788F">
        <w:rPr>
          <w:rFonts w:ascii="Times New Roman" w:hAnsi="Times New Roman" w:cs="Times New Roman"/>
          <w:b/>
          <w:sz w:val="20"/>
          <w:szCs w:val="20"/>
          <w:lang w:val="kk-KZ"/>
        </w:rPr>
        <w:t>ехникалық ерекшелік.</w:t>
      </w:r>
    </w:p>
    <w:p w:rsidR="000C03EC" w:rsidRPr="007C684B" w:rsidRDefault="000C03EC" w:rsidP="00FE676A">
      <w:pPr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:rsidR="00913AD3" w:rsidRPr="007C684B" w:rsidRDefault="00146CF4" w:rsidP="002A2C20">
      <w:pPr>
        <w:spacing w:line="240" w:lineRule="auto"/>
        <w:rPr>
          <w:rFonts w:ascii="Times New Roman" w:hAnsi="Times New Roman" w:cs="Times New Roman"/>
          <w:sz w:val="20"/>
          <w:szCs w:val="20"/>
          <w:lang w:val="kk-KZ"/>
        </w:rPr>
      </w:pPr>
      <w:r w:rsidRPr="007C684B">
        <w:rPr>
          <w:rFonts w:ascii="Times New Roman" w:hAnsi="Times New Roman" w:cs="Times New Roman"/>
          <w:color w:val="333333"/>
          <w:sz w:val="20"/>
          <w:szCs w:val="20"/>
          <w:shd w:val="clear" w:color="auto" w:fill="F9F9F9"/>
          <w:lang w:val="kk-KZ"/>
        </w:rPr>
        <w:t xml:space="preserve">          «Атырау облысы Білім беру басқармасының Атырау қаласы білім бөлімінің «№9 «Әлия» бөбекжай-бақшасы» коммуналдық мемлекеттік қазыналық кәсіпорны</w:t>
      </w:r>
      <w:r w:rsidRPr="007C684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  <w:lang w:val="kk-KZ"/>
        </w:rPr>
        <w:t> қ. Атырау қ. Гагарина көшесі 124.</w:t>
      </w:r>
      <w:r w:rsidR="00715874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  <w:lang w:val="kk-KZ"/>
        </w:rPr>
        <w:t xml:space="preserve"> </w:t>
      </w:r>
      <w:r w:rsidR="00FE676A" w:rsidRPr="007C684B">
        <w:rPr>
          <w:rFonts w:ascii="Times New Roman" w:hAnsi="Times New Roman" w:cs="Times New Roman"/>
          <w:sz w:val="20"/>
          <w:szCs w:val="20"/>
          <w:lang w:val="kk-KZ"/>
        </w:rPr>
        <w:t>мекен</w:t>
      </w:r>
      <w:r w:rsidR="001A1464" w:rsidRPr="007C684B">
        <w:rPr>
          <w:rFonts w:ascii="Times New Roman" w:hAnsi="Times New Roman" w:cs="Times New Roman"/>
          <w:sz w:val="20"/>
          <w:szCs w:val="20"/>
          <w:lang w:val="kk-KZ"/>
        </w:rPr>
        <w:t xml:space="preserve"> жайы</w:t>
      </w:r>
      <w:r w:rsidR="00FE676A" w:rsidRPr="007C684B">
        <w:rPr>
          <w:rFonts w:ascii="Times New Roman" w:hAnsi="Times New Roman" w:cs="Times New Roman"/>
          <w:sz w:val="20"/>
          <w:szCs w:val="20"/>
          <w:lang w:val="kk-KZ"/>
        </w:rPr>
        <w:t xml:space="preserve"> бойынша аспаптар мен жабдықтарды тексеру</w:t>
      </w:r>
    </w:p>
    <w:p w:rsidR="00FE676A" w:rsidRPr="007C684B" w:rsidRDefault="00913AD3" w:rsidP="00B8396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C684B">
        <w:rPr>
          <w:rFonts w:ascii="Times New Roman" w:hAnsi="Times New Roman" w:cs="Times New Roman"/>
          <w:sz w:val="20"/>
          <w:szCs w:val="20"/>
          <w:lang w:val="kk-KZ"/>
        </w:rPr>
        <w:t xml:space="preserve">Өнім берушуге </w:t>
      </w:r>
      <w:proofErr w:type="spellStart"/>
      <w:r w:rsidR="00FE676A" w:rsidRPr="007C684B">
        <w:rPr>
          <w:rFonts w:ascii="Times New Roman" w:hAnsi="Times New Roman" w:cs="Times New Roman"/>
          <w:sz w:val="20"/>
          <w:szCs w:val="20"/>
        </w:rPr>
        <w:t>қойылатын</w:t>
      </w:r>
      <w:proofErr w:type="spellEnd"/>
      <w:r w:rsidR="00FE676A" w:rsidRPr="007C684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E676A" w:rsidRPr="007C684B">
        <w:rPr>
          <w:rFonts w:ascii="Times New Roman" w:hAnsi="Times New Roman" w:cs="Times New Roman"/>
          <w:sz w:val="20"/>
          <w:szCs w:val="20"/>
        </w:rPr>
        <w:t>талаптар</w:t>
      </w:r>
      <w:proofErr w:type="spellEnd"/>
      <w:r w:rsidR="00FE676A" w:rsidRPr="007C684B">
        <w:rPr>
          <w:rFonts w:ascii="Times New Roman" w:hAnsi="Times New Roman" w:cs="Times New Roman"/>
          <w:sz w:val="20"/>
          <w:szCs w:val="20"/>
        </w:rPr>
        <w:t>:</w:t>
      </w:r>
    </w:p>
    <w:p w:rsidR="001B6C70" w:rsidRPr="007C684B" w:rsidRDefault="00FE676A" w:rsidP="00B8396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7C684B">
        <w:rPr>
          <w:rFonts w:ascii="Times New Roman" w:hAnsi="Times New Roman" w:cs="Times New Roman"/>
          <w:sz w:val="20"/>
          <w:szCs w:val="20"/>
        </w:rPr>
        <w:t>Өні</w:t>
      </w:r>
      <w:proofErr w:type="gramStart"/>
      <w:r w:rsidRPr="007C684B">
        <w:rPr>
          <w:rFonts w:ascii="Times New Roman" w:hAnsi="Times New Roman" w:cs="Times New Roman"/>
          <w:sz w:val="20"/>
          <w:szCs w:val="20"/>
        </w:rPr>
        <w:t>м</w:t>
      </w:r>
      <w:proofErr w:type="spellEnd"/>
      <w:proofErr w:type="gramEnd"/>
      <w:r w:rsidRPr="007C684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684B">
        <w:rPr>
          <w:rFonts w:ascii="Times New Roman" w:hAnsi="Times New Roman" w:cs="Times New Roman"/>
          <w:sz w:val="20"/>
          <w:szCs w:val="20"/>
        </w:rPr>
        <w:t>беруші</w:t>
      </w:r>
      <w:proofErr w:type="spellEnd"/>
      <w:r w:rsidRPr="007C684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684B">
        <w:rPr>
          <w:rFonts w:ascii="Times New Roman" w:hAnsi="Times New Roman" w:cs="Times New Roman"/>
          <w:sz w:val="20"/>
          <w:szCs w:val="20"/>
        </w:rPr>
        <w:t>аспаптар</w:t>
      </w:r>
      <w:proofErr w:type="spellEnd"/>
      <w:r w:rsidRPr="007C684B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7C684B">
        <w:rPr>
          <w:rFonts w:ascii="Times New Roman" w:hAnsi="Times New Roman" w:cs="Times New Roman"/>
          <w:sz w:val="20"/>
          <w:szCs w:val="20"/>
        </w:rPr>
        <w:t>жабдықтарды</w:t>
      </w:r>
      <w:proofErr w:type="spellEnd"/>
      <w:r w:rsidRPr="007C684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684B">
        <w:rPr>
          <w:rFonts w:ascii="Times New Roman" w:hAnsi="Times New Roman" w:cs="Times New Roman"/>
          <w:sz w:val="20"/>
          <w:szCs w:val="20"/>
        </w:rPr>
        <w:t>оларды</w:t>
      </w:r>
      <w:proofErr w:type="spellEnd"/>
      <w:r w:rsidRPr="007C684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684B">
        <w:rPr>
          <w:rFonts w:ascii="Times New Roman" w:hAnsi="Times New Roman" w:cs="Times New Roman"/>
          <w:sz w:val="20"/>
          <w:szCs w:val="20"/>
        </w:rPr>
        <w:t>орнату</w:t>
      </w:r>
      <w:proofErr w:type="spellEnd"/>
      <w:r w:rsidRPr="007C684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684B">
        <w:rPr>
          <w:rFonts w:ascii="Times New Roman" w:hAnsi="Times New Roman" w:cs="Times New Roman"/>
          <w:sz w:val="20"/>
          <w:szCs w:val="20"/>
        </w:rPr>
        <w:t>орнында</w:t>
      </w:r>
      <w:proofErr w:type="spellEnd"/>
      <w:r w:rsidRPr="007C684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684B">
        <w:rPr>
          <w:rFonts w:ascii="Times New Roman" w:hAnsi="Times New Roman" w:cs="Times New Roman"/>
          <w:sz w:val="20"/>
          <w:szCs w:val="20"/>
        </w:rPr>
        <w:t>Тапсырыс</w:t>
      </w:r>
      <w:proofErr w:type="spellEnd"/>
      <w:r w:rsidRPr="007C684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684B">
        <w:rPr>
          <w:rFonts w:ascii="Times New Roman" w:hAnsi="Times New Roman" w:cs="Times New Roman"/>
          <w:sz w:val="20"/>
          <w:szCs w:val="20"/>
        </w:rPr>
        <w:t>берушінің</w:t>
      </w:r>
      <w:proofErr w:type="spellEnd"/>
      <w:r w:rsidRPr="007C684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684B">
        <w:rPr>
          <w:rFonts w:ascii="Times New Roman" w:hAnsi="Times New Roman" w:cs="Times New Roman"/>
          <w:sz w:val="20"/>
          <w:szCs w:val="20"/>
        </w:rPr>
        <w:t>жұмыс</w:t>
      </w:r>
      <w:proofErr w:type="spellEnd"/>
      <w:r w:rsidRPr="007C684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684B">
        <w:rPr>
          <w:rFonts w:ascii="Times New Roman" w:hAnsi="Times New Roman" w:cs="Times New Roman"/>
          <w:sz w:val="20"/>
          <w:szCs w:val="20"/>
        </w:rPr>
        <w:t>у</w:t>
      </w:r>
      <w:r w:rsidR="001B6C70" w:rsidRPr="007C684B">
        <w:rPr>
          <w:rFonts w:ascii="Times New Roman" w:hAnsi="Times New Roman" w:cs="Times New Roman"/>
          <w:sz w:val="20"/>
          <w:szCs w:val="20"/>
        </w:rPr>
        <w:t>ақытында</w:t>
      </w:r>
      <w:proofErr w:type="spellEnd"/>
      <w:r w:rsidR="001B6C70" w:rsidRPr="007C684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B6C70" w:rsidRPr="007C684B">
        <w:rPr>
          <w:rFonts w:ascii="Times New Roman" w:hAnsi="Times New Roman" w:cs="Times New Roman"/>
          <w:sz w:val="20"/>
          <w:szCs w:val="20"/>
        </w:rPr>
        <w:t>көрсетілген</w:t>
      </w:r>
      <w:proofErr w:type="spellEnd"/>
      <w:r w:rsidR="001B6C70" w:rsidRPr="007C684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B6C70" w:rsidRPr="007C684B">
        <w:rPr>
          <w:rFonts w:ascii="Times New Roman" w:hAnsi="Times New Roman" w:cs="Times New Roman"/>
          <w:sz w:val="20"/>
          <w:szCs w:val="20"/>
        </w:rPr>
        <w:t>мекен</w:t>
      </w:r>
      <w:proofErr w:type="spellEnd"/>
      <w:r w:rsidR="001B6C70" w:rsidRPr="007C684B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proofErr w:type="spellStart"/>
      <w:r w:rsidR="001B6C70" w:rsidRPr="007C684B">
        <w:rPr>
          <w:rFonts w:ascii="Times New Roman" w:hAnsi="Times New Roman" w:cs="Times New Roman"/>
          <w:sz w:val="20"/>
          <w:szCs w:val="20"/>
        </w:rPr>
        <w:t>жай</w:t>
      </w:r>
      <w:proofErr w:type="spellEnd"/>
      <w:r w:rsidR="001B6C70" w:rsidRPr="007C684B">
        <w:rPr>
          <w:rFonts w:ascii="Times New Roman" w:hAnsi="Times New Roman" w:cs="Times New Roman"/>
          <w:sz w:val="20"/>
          <w:szCs w:val="20"/>
          <w:lang w:val="kk-KZ"/>
        </w:rPr>
        <w:t>ы</w:t>
      </w:r>
      <w:r w:rsidRPr="007C684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684B">
        <w:rPr>
          <w:rFonts w:ascii="Times New Roman" w:hAnsi="Times New Roman" w:cs="Times New Roman"/>
          <w:sz w:val="20"/>
          <w:szCs w:val="20"/>
        </w:rPr>
        <w:t>бойынша</w:t>
      </w:r>
      <w:proofErr w:type="spellEnd"/>
      <w:r w:rsidRPr="007C684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684B">
        <w:rPr>
          <w:rFonts w:ascii="Times New Roman" w:hAnsi="Times New Roman" w:cs="Times New Roman"/>
          <w:sz w:val="20"/>
          <w:szCs w:val="20"/>
        </w:rPr>
        <w:t>тексеруді</w:t>
      </w:r>
      <w:proofErr w:type="spellEnd"/>
      <w:r w:rsidRPr="007C684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684B">
        <w:rPr>
          <w:rFonts w:ascii="Times New Roman" w:hAnsi="Times New Roman" w:cs="Times New Roman"/>
          <w:sz w:val="20"/>
          <w:szCs w:val="20"/>
        </w:rPr>
        <w:t>жүзеге</w:t>
      </w:r>
      <w:proofErr w:type="spellEnd"/>
      <w:r w:rsidRPr="007C684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C684B">
        <w:rPr>
          <w:rFonts w:ascii="Times New Roman" w:hAnsi="Times New Roman" w:cs="Times New Roman"/>
          <w:sz w:val="20"/>
          <w:szCs w:val="20"/>
        </w:rPr>
        <w:t>асырады</w:t>
      </w:r>
      <w:proofErr w:type="spellEnd"/>
      <w:r w:rsidRPr="007C684B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FE676A" w:rsidRPr="007C684B" w:rsidRDefault="00FE676A" w:rsidP="00B8396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  <w:r w:rsidRPr="007C684B">
        <w:rPr>
          <w:rFonts w:ascii="Times New Roman" w:hAnsi="Times New Roman" w:cs="Times New Roman"/>
          <w:sz w:val="20"/>
          <w:szCs w:val="20"/>
          <w:lang w:val="kk-KZ"/>
        </w:rPr>
        <w:t>Өнім беруші әрбір аспапқа этикетканы және тексеру нәтижесін (сертификатты) ұсынады.</w:t>
      </w:r>
    </w:p>
    <w:p w:rsidR="00FE676A" w:rsidRPr="007C684B" w:rsidRDefault="00FE676A" w:rsidP="00B8396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  <w:r w:rsidRPr="007C684B">
        <w:rPr>
          <w:rFonts w:ascii="Times New Roman" w:hAnsi="Times New Roman" w:cs="Times New Roman"/>
          <w:sz w:val="20"/>
          <w:szCs w:val="20"/>
          <w:lang w:val="kk-KZ"/>
        </w:rPr>
        <w:t>Барлық жұмыстар өнім берушінің техникасын, құралдары мен материалдарын пайдалана отырып жүзеге асырылады.</w:t>
      </w:r>
    </w:p>
    <w:p w:rsidR="00FE676A" w:rsidRPr="007C684B" w:rsidRDefault="00FE676A" w:rsidP="00B83963">
      <w:pPr>
        <w:spacing w:after="0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7C684B">
        <w:rPr>
          <w:rFonts w:ascii="Times New Roman" w:hAnsi="Times New Roman" w:cs="Times New Roman"/>
          <w:sz w:val="20"/>
          <w:szCs w:val="20"/>
          <w:lang w:val="kk-KZ"/>
        </w:rPr>
        <w:t>Тексеруге жататын аспаптар мен жабдықтардың тізбесі мен саны:</w:t>
      </w:r>
    </w:p>
    <w:tbl>
      <w:tblPr>
        <w:tblStyle w:val="ac"/>
        <w:tblpPr w:leftFromText="180" w:rightFromText="180" w:vertAnchor="text" w:tblpY="1"/>
        <w:tblW w:w="9322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33"/>
        <w:gridCol w:w="7793"/>
        <w:gridCol w:w="996"/>
      </w:tblGrid>
      <w:tr w:rsidR="00FE676A" w:rsidRPr="007C684B" w:rsidTr="00B83963">
        <w:trPr>
          <w:trHeight w:val="246"/>
        </w:trPr>
        <w:tc>
          <w:tcPr>
            <w:tcW w:w="533" w:type="dxa"/>
          </w:tcPr>
          <w:p w:rsidR="00FE676A" w:rsidRPr="007C684B" w:rsidRDefault="00FE676A" w:rsidP="00B839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C684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#</w:t>
            </w:r>
          </w:p>
        </w:tc>
        <w:tc>
          <w:tcPr>
            <w:tcW w:w="7793" w:type="dxa"/>
          </w:tcPr>
          <w:p w:rsidR="00FE676A" w:rsidRPr="007C684B" w:rsidRDefault="00FE676A" w:rsidP="00B8396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7C684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996" w:type="dxa"/>
          </w:tcPr>
          <w:p w:rsidR="00FE676A" w:rsidRPr="007C684B" w:rsidRDefault="00FE676A" w:rsidP="00B839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C684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</w:rPr>
              <w:t>Саны</w:t>
            </w:r>
          </w:p>
        </w:tc>
      </w:tr>
      <w:tr w:rsidR="002A2C20" w:rsidRPr="007C684B" w:rsidTr="00B83963">
        <w:trPr>
          <w:trHeight w:val="293"/>
        </w:trPr>
        <w:tc>
          <w:tcPr>
            <w:tcW w:w="533" w:type="dxa"/>
          </w:tcPr>
          <w:p w:rsidR="002A2C20" w:rsidRPr="007C684B" w:rsidRDefault="002A2C20" w:rsidP="00B839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C684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93" w:type="dxa"/>
          </w:tcPr>
          <w:p w:rsidR="002A2C20" w:rsidRPr="007C684B" w:rsidRDefault="00BE65F5" w:rsidP="00B83963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7C684B">
              <w:rPr>
                <w:rStyle w:val="y2iqfc"/>
                <w:rFonts w:ascii="Times New Roman" w:hAnsi="Times New Roman" w:cs="Times New Roman"/>
                <w:color w:val="1F1F1F"/>
                <w:lang w:val="kk-KZ"/>
              </w:rPr>
              <w:t>Жұмыс үстелдік электронды таразы</w:t>
            </w:r>
            <w:r w:rsidRPr="007C684B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</w:p>
        </w:tc>
        <w:tc>
          <w:tcPr>
            <w:tcW w:w="996" w:type="dxa"/>
          </w:tcPr>
          <w:p w:rsidR="002A2C20" w:rsidRPr="007C684B" w:rsidRDefault="002A2C20" w:rsidP="00B839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7C68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1</w:t>
            </w:r>
          </w:p>
        </w:tc>
      </w:tr>
      <w:tr w:rsidR="002A2C20" w:rsidRPr="007C684B" w:rsidTr="00B83963">
        <w:trPr>
          <w:trHeight w:val="490"/>
        </w:trPr>
        <w:tc>
          <w:tcPr>
            <w:tcW w:w="533" w:type="dxa"/>
          </w:tcPr>
          <w:p w:rsidR="002A2C20" w:rsidRPr="007C684B" w:rsidRDefault="002A2C20" w:rsidP="00B839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C684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793" w:type="dxa"/>
          </w:tcPr>
          <w:p w:rsidR="002A2C20" w:rsidRPr="007C684B" w:rsidRDefault="00BE65F5" w:rsidP="00B83963">
            <w:pPr>
              <w:shd w:val="clear" w:color="auto" w:fill="F8F9FA"/>
              <w:tabs>
                <w:tab w:val="left" w:pos="916"/>
                <w:tab w:val="left" w:pos="1832"/>
                <w:tab w:val="left" w:pos="2175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after="0" w:line="5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7C684B">
              <w:rPr>
                <w:rFonts w:ascii="Times New Roman" w:eastAsia="Times New Roman" w:hAnsi="Times New Roman" w:cs="Times New Roman"/>
                <w:color w:val="1F1F1F"/>
                <w:sz w:val="20"/>
                <w:szCs w:val="20"/>
                <w:lang w:val="kk-KZ" w:eastAsia="ru-RU"/>
              </w:rPr>
              <w:t>Электрондық таразы</w:t>
            </w:r>
            <w:r w:rsidR="00B83963" w:rsidRPr="007C684B">
              <w:rPr>
                <w:rFonts w:ascii="Times New Roman" w:eastAsia="Times New Roman" w:hAnsi="Times New Roman" w:cs="Times New Roman"/>
                <w:color w:val="1F1F1F"/>
                <w:sz w:val="20"/>
                <w:szCs w:val="20"/>
                <w:lang w:val="kk-KZ" w:eastAsia="ru-RU"/>
              </w:rPr>
              <w:tab/>
            </w:r>
          </w:p>
        </w:tc>
        <w:tc>
          <w:tcPr>
            <w:tcW w:w="996" w:type="dxa"/>
          </w:tcPr>
          <w:p w:rsidR="002A2C20" w:rsidRPr="007C684B" w:rsidRDefault="002A2C20" w:rsidP="00B839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7C68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1</w:t>
            </w:r>
          </w:p>
        </w:tc>
      </w:tr>
      <w:tr w:rsidR="002A2C20" w:rsidRPr="007C684B" w:rsidTr="00B83963">
        <w:trPr>
          <w:trHeight w:val="257"/>
        </w:trPr>
        <w:tc>
          <w:tcPr>
            <w:tcW w:w="533" w:type="dxa"/>
          </w:tcPr>
          <w:p w:rsidR="002A2C20" w:rsidRPr="007C684B" w:rsidRDefault="002A2C20" w:rsidP="00B839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C684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793" w:type="dxa"/>
          </w:tcPr>
          <w:p w:rsidR="002A2C20" w:rsidRPr="007C684B" w:rsidRDefault="00BE65F5" w:rsidP="00B83963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7C684B">
              <w:rPr>
                <w:rStyle w:val="y2iqfc"/>
                <w:rFonts w:ascii="Times New Roman" w:hAnsi="Times New Roman" w:cs="Times New Roman"/>
                <w:color w:val="1F1F1F"/>
                <w:lang w:val="kk-KZ"/>
              </w:rPr>
              <w:t>Еден таразысы</w:t>
            </w:r>
          </w:p>
        </w:tc>
        <w:tc>
          <w:tcPr>
            <w:tcW w:w="996" w:type="dxa"/>
          </w:tcPr>
          <w:p w:rsidR="002A2C20" w:rsidRPr="007C684B" w:rsidRDefault="002A2C20" w:rsidP="00B839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7C68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1</w:t>
            </w:r>
          </w:p>
        </w:tc>
      </w:tr>
      <w:tr w:rsidR="002A2C20" w:rsidRPr="007C684B" w:rsidTr="00B83963">
        <w:trPr>
          <w:trHeight w:val="231"/>
        </w:trPr>
        <w:tc>
          <w:tcPr>
            <w:tcW w:w="533" w:type="dxa"/>
          </w:tcPr>
          <w:p w:rsidR="002A2C20" w:rsidRPr="007C684B" w:rsidRDefault="002A2C20" w:rsidP="00B839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C684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793" w:type="dxa"/>
          </w:tcPr>
          <w:p w:rsidR="002A2C20" w:rsidRPr="007C684B" w:rsidRDefault="002A2C20" w:rsidP="00B8396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7C68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Ростомер</w:t>
            </w:r>
          </w:p>
        </w:tc>
        <w:tc>
          <w:tcPr>
            <w:tcW w:w="996" w:type="dxa"/>
          </w:tcPr>
          <w:p w:rsidR="002A2C20" w:rsidRPr="007C684B" w:rsidRDefault="002A2C20" w:rsidP="00B839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7C68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1</w:t>
            </w:r>
          </w:p>
        </w:tc>
      </w:tr>
      <w:tr w:rsidR="002A2C20" w:rsidRPr="007C684B" w:rsidTr="00B83963">
        <w:trPr>
          <w:trHeight w:val="246"/>
        </w:trPr>
        <w:tc>
          <w:tcPr>
            <w:tcW w:w="533" w:type="dxa"/>
          </w:tcPr>
          <w:p w:rsidR="002A2C20" w:rsidRPr="007C684B" w:rsidRDefault="002A2C20" w:rsidP="00B839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C684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793" w:type="dxa"/>
          </w:tcPr>
          <w:p w:rsidR="002A2C20" w:rsidRPr="007C684B" w:rsidRDefault="002A2C20" w:rsidP="00B8396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7C68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Гигрометры ВИТ2</w:t>
            </w:r>
          </w:p>
        </w:tc>
        <w:tc>
          <w:tcPr>
            <w:tcW w:w="996" w:type="dxa"/>
          </w:tcPr>
          <w:p w:rsidR="002A2C20" w:rsidRPr="007C684B" w:rsidRDefault="002A2C20" w:rsidP="00B839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7C68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2</w:t>
            </w:r>
          </w:p>
        </w:tc>
      </w:tr>
      <w:tr w:rsidR="002A2C20" w:rsidRPr="007C684B" w:rsidTr="00B83963">
        <w:trPr>
          <w:trHeight w:val="752"/>
        </w:trPr>
        <w:tc>
          <w:tcPr>
            <w:tcW w:w="533" w:type="dxa"/>
          </w:tcPr>
          <w:p w:rsidR="002A2C20" w:rsidRPr="007C684B" w:rsidRDefault="002A2C20" w:rsidP="00B839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C684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793" w:type="dxa"/>
          </w:tcPr>
          <w:p w:rsidR="002A2C20" w:rsidRPr="007C684B" w:rsidRDefault="0042531C" w:rsidP="00B83963">
            <w:pPr>
              <w:pStyle w:val="HTML"/>
              <w:shd w:val="clear" w:color="auto" w:fill="F8F9FA"/>
              <w:tabs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center" w:pos="3831"/>
              </w:tabs>
              <w:spacing w:line="540" w:lineRule="atLeast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7C684B">
              <w:rPr>
                <w:rStyle w:val="y2iqfc"/>
                <w:rFonts w:ascii="Times New Roman" w:hAnsi="Times New Roman" w:cs="Times New Roman"/>
                <w:color w:val="1F1F1F"/>
                <w:lang w:val="kk-KZ"/>
              </w:rPr>
              <w:t>Қан қысымын өлшейтін құрал</w:t>
            </w:r>
          </w:p>
        </w:tc>
        <w:tc>
          <w:tcPr>
            <w:tcW w:w="996" w:type="dxa"/>
          </w:tcPr>
          <w:p w:rsidR="002A2C20" w:rsidRPr="007C684B" w:rsidRDefault="002A2C20" w:rsidP="00B839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7C68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1</w:t>
            </w:r>
          </w:p>
        </w:tc>
      </w:tr>
      <w:tr w:rsidR="002A2C20" w:rsidRPr="007C684B" w:rsidTr="00B83963">
        <w:trPr>
          <w:trHeight w:val="226"/>
        </w:trPr>
        <w:tc>
          <w:tcPr>
            <w:tcW w:w="533" w:type="dxa"/>
          </w:tcPr>
          <w:p w:rsidR="002A2C20" w:rsidRPr="007C684B" w:rsidRDefault="002A2C20" w:rsidP="00B839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C684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93" w:type="dxa"/>
          </w:tcPr>
          <w:p w:rsidR="002A2C20" w:rsidRPr="007C684B" w:rsidRDefault="00E71B25" w:rsidP="00B83963">
            <w:pPr>
              <w:pStyle w:val="HTML"/>
              <w:shd w:val="clear" w:color="auto" w:fill="F8F9FA"/>
              <w:tabs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center" w:pos="3831"/>
              </w:tabs>
              <w:spacing w:line="540" w:lineRule="atLeast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7C684B">
              <w:rPr>
                <w:rStyle w:val="y2iqfc"/>
                <w:rFonts w:ascii="Times New Roman" w:hAnsi="Times New Roman" w:cs="Times New Roman"/>
                <w:color w:val="1F1F1F"/>
                <w:lang w:val="kk-KZ"/>
              </w:rPr>
              <w:t>Сынапты термометр</w:t>
            </w:r>
            <w:r w:rsidR="00B83963" w:rsidRPr="007C684B">
              <w:rPr>
                <w:rStyle w:val="y2iqfc"/>
                <w:rFonts w:ascii="Times New Roman" w:hAnsi="Times New Roman" w:cs="Times New Roman"/>
                <w:color w:val="1F1F1F"/>
                <w:lang w:val="kk-KZ"/>
              </w:rPr>
              <w:tab/>
            </w:r>
          </w:p>
        </w:tc>
        <w:tc>
          <w:tcPr>
            <w:tcW w:w="996" w:type="dxa"/>
          </w:tcPr>
          <w:p w:rsidR="002A2C20" w:rsidRPr="007C684B" w:rsidRDefault="002A2C20" w:rsidP="00B839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7C68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5</w:t>
            </w:r>
          </w:p>
        </w:tc>
      </w:tr>
      <w:tr w:rsidR="002A2C20" w:rsidRPr="007C684B" w:rsidTr="00B83963">
        <w:trPr>
          <w:trHeight w:val="400"/>
        </w:trPr>
        <w:tc>
          <w:tcPr>
            <w:tcW w:w="533" w:type="dxa"/>
          </w:tcPr>
          <w:p w:rsidR="002A2C20" w:rsidRPr="007C684B" w:rsidRDefault="002A2C20" w:rsidP="00B839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C684B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7793" w:type="dxa"/>
          </w:tcPr>
          <w:p w:rsidR="002A2C20" w:rsidRPr="007C684B" w:rsidRDefault="00E71B25" w:rsidP="00B83963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7C684B">
              <w:rPr>
                <w:rStyle w:val="y2iqfc"/>
                <w:rFonts w:ascii="Times New Roman" w:hAnsi="Times New Roman" w:cs="Times New Roman"/>
                <w:color w:val="1F1F1F"/>
                <w:lang w:val="kk-KZ"/>
              </w:rPr>
              <w:t>Медициналық сынапты термометр</w:t>
            </w:r>
          </w:p>
        </w:tc>
        <w:tc>
          <w:tcPr>
            <w:tcW w:w="996" w:type="dxa"/>
          </w:tcPr>
          <w:p w:rsidR="002A2C20" w:rsidRPr="007C684B" w:rsidRDefault="002A2C20" w:rsidP="00B839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7C68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6</w:t>
            </w:r>
          </w:p>
        </w:tc>
      </w:tr>
    </w:tbl>
    <w:p w:rsidR="007C684B" w:rsidRPr="007C684B" w:rsidRDefault="0008470E" w:rsidP="007C684B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1F1F1F"/>
        </w:rPr>
      </w:pPr>
      <w:r w:rsidRPr="007C684B">
        <w:rPr>
          <w:rFonts w:ascii="Times New Roman" w:hAnsi="Times New Roman" w:cs="Times New Roman"/>
          <w:b/>
          <w:lang w:val="kk-KZ"/>
        </w:rPr>
        <w:t xml:space="preserve">             </w:t>
      </w:r>
      <w:r w:rsidR="007C684B" w:rsidRPr="007C684B">
        <w:rPr>
          <w:rStyle w:val="y2iqfc"/>
          <w:rFonts w:ascii="Times New Roman" w:hAnsi="Times New Roman" w:cs="Times New Roman"/>
          <w:color w:val="1F1F1F"/>
          <w:lang w:val="kk-KZ"/>
        </w:rPr>
        <w:t xml:space="preserve">- Көрсетілген қызметтердің нәтижелері бойынша Жеткізуші тексеру сертификаттарын, жапсырмаларды немесе пайдалануға жарамсыздығы </w:t>
      </w:r>
      <w:r w:rsidR="002B7E06">
        <w:rPr>
          <w:rStyle w:val="y2iqfc"/>
          <w:rFonts w:ascii="Times New Roman" w:hAnsi="Times New Roman" w:cs="Times New Roman"/>
          <w:color w:val="1F1F1F"/>
          <w:lang w:val="kk-KZ"/>
        </w:rPr>
        <w:t xml:space="preserve"> </w:t>
      </w:r>
      <w:r w:rsidR="007C684B" w:rsidRPr="007C684B">
        <w:rPr>
          <w:rStyle w:val="y2iqfc"/>
          <w:rFonts w:ascii="Times New Roman" w:hAnsi="Times New Roman" w:cs="Times New Roman"/>
          <w:color w:val="1F1F1F"/>
          <w:lang w:val="kk-KZ"/>
        </w:rPr>
        <w:t xml:space="preserve">туралы </w:t>
      </w:r>
      <w:r w:rsidR="002B7E06">
        <w:rPr>
          <w:rStyle w:val="y2iqfc"/>
          <w:rFonts w:ascii="Times New Roman" w:hAnsi="Times New Roman" w:cs="Times New Roman"/>
          <w:color w:val="1F1F1F"/>
          <w:lang w:val="kk-KZ"/>
        </w:rPr>
        <w:t xml:space="preserve">құжат </w:t>
      </w:r>
      <w:r w:rsidR="007C684B" w:rsidRPr="007C684B">
        <w:rPr>
          <w:rStyle w:val="y2iqfc"/>
          <w:rFonts w:ascii="Times New Roman" w:hAnsi="Times New Roman" w:cs="Times New Roman"/>
          <w:color w:val="1F1F1F"/>
          <w:lang w:val="kk-KZ"/>
        </w:rPr>
        <w:t>береді.</w:t>
      </w:r>
    </w:p>
    <w:p w:rsidR="002A2C20" w:rsidRPr="007C684B" w:rsidRDefault="0008470E" w:rsidP="007C684B">
      <w:pPr>
        <w:spacing w:after="0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7C684B">
        <w:rPr>
          <w:rFonts w:ascii="Times New Roman" w:hAnsi="Times New Roman" w:cs="Times New Roman"/>
          <w:b/>
          <w:sz w:val="20"/>
          <w:szCs w:val="20"/>
          <w:lang w:val="kk-KZ"/>
        </w:rPr>
        <w:t xml:space="preserve">   </w:t>
      </w:r>
    </w:p>
    <w:p w:rsidR="007C684B" w:rsidRPr="007C684B" w:rsidRDefault="002A2C20" w:rsidP="007C684B">
      <w:pPr>
        <w:spacing w:after="0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7C684B">
        <w:rPr>
          <w:rFonts w:ascii="Times New Roman" w:hAnsi="Times New Roman" w:cs="Times New Roman"/>
          <w:b/>
          <w:sz w:val="20"/>
          <w:szCs w:val="20"/>
          <w:lang w:val="kk-KZ"/>
        </w:rPr>
        <w:t xml:space="preserve">                                        </w:t>
      </w:r>
      <w:r w:rsidR="0008470E" w:rsidRPr="007C684B">
        <w:rPr>
          <w:rFonts w:ascii="Times New Roman" w:hAnsi="Times New Roman" w:cs="Times New Roman"/>
          <w:b/>
          <w:sz w:val="20"/>
          <w:szCs w:val="20"/>
          <w:lang w:val="kk-KZ"/>
        </w:rPr>
        <w:t xml:space="preserve">  </w:t>
      </w:r>
    </w:p>
    <w:p w:rsidR="00D62F04" w:rsidRPr="007C684B" w:rsidRDefault="00B83963" w:rsidP="00B83963">
      <w:pPr>
        <w:spacing w:after="0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7C684B">
        <w:rPr>
          <w:rFonts w:ascii="Times New Roman" w:hAnsi="Times New Roman" w:cs="Times New Roman"/>
          <w:b/>
          <w:sz w:val="20"/>
          <w:szCs w:val="20"/>
          <w:lang w:val="kk-KZ"/>
        </w:rPr>
        <w:t xml:space="preserve">  </w:t>
      </w:r>
      <w:r w:rsidR="00BD7385">
        <w:rPr>
          <w:rFonts w:ascii="Times New Roman" w:hAnsi="Times New Roman" w:cs="Times New Roman"/>
          <w:b/>
          <w:sz w:val="20"/>
          <w:szCs w:val="20"/>
          <w:lang w:val="kk-KZ"/>
        </w:rPr>
        <w:t xml:space="preserve">                                                </w:t>
      </w:r>
      <w:r w:rsidRPr="007C684B">
        <w:rPr>
          <w:rFonts w:ascii="Times New Roman" w:hAnsi="Times New Roman" w:cs="Times New Roman"/>
          <w:b/>
          <w:sz w:val="20"/>
          <w:szCs w:val="20"/>
          <w:lang w:val="kk-KZ"/>
        </w:rPr>
        <w:t xml:space="preserve"> </w:t>
      </w:r>
      <w:r w:rsidR="00FE676A" w:rsidRPr="007C684B">
        <w:rPr>
          <w:rFonts w:ascii="Times New Roman" w:hAnsi="Times New Roman" w:cs="Times New Roman"/>
          <w:b/>
          <w:sz w:val="20"/>
          <w:szCs w:val="20"/>
          <w:lang w:val="kk-KZ"/>
        </w:rPr>
        <w:t xml:space="preserve">  </w:t>
      </w:r>
      <w:r w:rsidR="00C03AD3" w:rsidRPr="007C684B">
        <w:rPr>
          <w:rFonts w:ascii="Times New Roman" w:hAnsi="Times New Roman" w:cs="Times New Roman"/>
          <w:b/>
          <w:sz w:val="20"/>
          <w:szCs w:val="20"/>
        </w:rPr>
        <w:t>Техническая спецификация</w:t>
      </w:r>
    </w:p>
    <w:p w:rsidR="00D62F04" w:rsidRPr="007C684B" w:rsidRDefault="00740951" w:rsidP="00B83963">
      <w:p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  <w:r w:rsidRPr="007C684B">
        <w:rPr>
          <w:rFonts w:ascii="Times New Roman" w:hAnsi="Times New Roman" w:cs="Times New Roman"/>
          <w:sz w:val="20"/>
          <w:szCs w:val="20"/>
          <w:lang w:val="kk-KZ"/>
        </w:rPr>
        <w:t xml:space="preserve">            П</w:t>
      </w:r>
      <w:proofErr w:type="spellStart"/>
      <w:r w:rsidRPr="007C684B">
        <w:rPr>
          <w:rFonts w:ascii="Times New Roman" w:hAnsi="Times New Roman" w:cs="Times New Roman"/>
          <w:sz w:val="20"/>
          <w:szCs w:val="20"/>
        </w:rPr>
        <w:t>оверк</w:t>
      </w:r>
      <w:proofErr w:type="spellEnd"/>
      <w:r w:rsidRPr="007C684B">
        <w:rPr>
          <w:rFonts w:ascii="Times New Roman" w:hAnsi="Times New Roman" w:cs="Times New Roman"/>
          <w:sz w:val="20"/>
          <w:szCs w:val="20"/>
          <w:lang w:val="kk-KZ"/>
        </w:rPr>
        <w:t>а</w:t>
      </w:r>
      <w:r w:rsidR="00C03AD3" w:rsidRPr="007C684B">
        <w:rPr>
          <w:rFonts w:ascii="Times New Roman" w:hAnsi="Times New Roman" w:cs="Times New Roman"/>
          <w:sz w:val="20"/>
          <w:szCs w:val="20"/>
        </w:rPr>
        <w:t xml:space="preserve"> пр</w:t>
      </w:r>
      <w:r w:rsidR="00FE676A" w:rsidRPr="007C684B">
        <w:rPr>
          <w:rFonts w:ascii="Times New Roman" w:hAnsi="Times New Roman" w:cs="Times New Roman"/>
          <w:sz w:val="20"/>
          <w:szCs w:val="20"/>
        </w:rPr>
        <w:t>иборов и оборудования по адрес</w:t>
      </w:r>
      <w:r w:rsidR="00FE676A" w:rsidRPr="007C684B">
        <w:rPr>
          <w:rFonts w:ascii="Times New Roman" w:hAnsi="Times New Roman" w:cs="Times New Roman"/>
          <w:sz w:val="20"/>
          <w:szCs w:val="20"/>
          <w:lang w:val="kk-KZ"/>
        </w:rPr>
        <w:t>у</w:t>
      </w:r>
      <w:r w:rsidR="00D62F04" w:rsidRPr="007C684B">
        <w:rPr>
          <w:rFonts w:ascii="Times New Roman" w:hAnsi="Times New Roman" w:cs="Times New Roman"/>
          <w:sz w:val="20"/>
          <w:szCs w:val="20"/>
        </w:rPr>
        <w:t xml:space="preserve"> </w:t>
      </w:r>
      <w:r w:rsidR="00D62F04" w:rsidRPr="007C684B">
        <w:rPr>
          <w:rFonts w:ascii="Times New Roman" w:hAnsi="Times New Roman" w:cs="Times New Roman"/>
          <w:sz w:val="20"/>
          <w:szCs w:val="20"/>
          <w:lang w:val="kk-KZ"/>
        </w:rPr>
        <w:t>К</w:t>
      </w:r>
      <w:proofErr w:type="spellStart"/>
      <w:r w:rsidR="00D62F04" w:rsidRPr="007C684B">
        <w:rPr>
          <w:rFonts w:ascii="Times New Roman" w:hAnsi="Times New Roman" w:cs="Times New Roman"/>
          <w:sz w:val="20"/>
          <w:szCs w:val="20"/>
        </w:rPr>
        <w:t>оммунальное</w:t>
      </w:r>
      <w:proofErr w:type="spellEnd"/>
      <w:r w:rsidR="00D62F04" w:rsidRPr="007C684B">
        <w:rPr>
          <w:rFonts w:ascii="Times New Roman" w:hAnsi="Times New Roman" w:cs="Times New Roman"/>
          <w:sz w:val="20"/>
          <w:szCs w:val="20"/>
          <w:lang w:val="kk-KZ"/>
        </w:rPr>
        <w:t>г</w:t>
      </w:r>
      <w:proofErr w:type="spellStart"/>
      <w:r w:rsidR="00D62F04" w:rsidRPr="007C684B">
        <w:rPr>
          <w:rFonts w:ascii="Times New Roman" w:hAnsi="Times New Roman" w:cs="Times New Roman"/>
          <w:sz w:val="20"/>
          <w:szCs w:val="20"/>
        </w:rPr>
        <w:t>осударственное</w:t>
      </w:r>
      <w:proofErr w:type="spellEnd"/>
      <w:r w:rsidR="00D62F04" w:rsidRPr="007C684B">
        <w:rPr>
          <w:rFonts w:ascii="Times New Roman" w:hAnsi="Times New Roman" w:cs="Times New Roman"/>
          <w:sz w:val="20"/>
          <w:szCs w:val="20"/>
        </w:rPr>
        <w:t xml:space="preserve"> казенное предприятие "Ясли-сад № 9"</w:t>
      </w:r>
      <w:r w:rsidR="00D62F04" w:rsidRPr="007C684B">
        <w:rPr>
          <w:rFonts w:ascii="Times New Roman" w:hAnsi="Times New Roman" w:cs="Times New Roman"/>
          <w:sz w:val="20"/>
          <w:szCs w:val="20"/>
          <w:lang w:val="kk-KZ"/>
        </w:rPr>
        <w:t>Алия</w:t>
      </w:r>
      <w:r w:rsidR="00D62F04" w:rsidRPr="007C684B">
        <w:rPr>
          <w:rFonts w:ascii="Times New Roman" w:hAnsi="Times New Roman" w:cs="Times New Roman"/>
          <w:sz w:val="20"/>
          <w:szCs w:val="20"/>
        </w:rPr>
        <w:t>"</w:t>
      </w:r>
      <w:r w:rsidR="00D62F04" w:rsidRPr="007C684B">
        <w:rPr>
          <w:rFonts w:ascii="Times New Roman" w:hAnsi="Times New Roman" w:cs="Times New Roman"/>
          <w:sz w:val="20"/>
          <w:szCs w:val="20"/>
          <w:lang w:val="kk-KZ"/>
        </w:rPr>
        <w:t xml:space="preserve">, </w:t>
      </w:r>
      <w:r w:rsidR="00D62F04" w:rsidRPr="007C684B">
        <w:rPr>
          <w:rFonts w:ascii="Times New Roman" w:hAnsi="Times New Roman" w:cs="Times New Roman"/>
          <w:sz w:val="20"/>
          <w:szCs w:val="20"/>
        </w:rPr>
        <w:t>город А</w:t>
      </w:r>
      <w:r w:rsidR="00D62F04" w:rsidRPr="007C684B">
        <w:rPr>
          <w:rFonts w:ascii="Times New Roman" w:hAnsi="Times New Roman" w:cs="Times New Roman"/>
          <w:sz w:val="20"/>
          <w:szCs w:val="20"/>
          <w:lang w:val="kk-KZ"/>
        </w:rPr>
        <w:t>тырау</w:t>
      </w:r>
      <w:r w:rsidR="00D62F04" w:rsidRPr="007C684B">
        <w:rPr>
          <w:rFonts w:ascii="Times New Roman" w:hAnsi="Times New Roman" w:cs="Times New Roman"/>
          <w:sz w:val="20"/>
          <w:szCs w:val="20"/>
        </w:rPr>
        <w:t>,</w:t>
      </w:r>
      <w:r w:rsidR="00D62F04" w:rsidRPr="007C684B">
        <w:rPr>
          <w:rFonts w:ascii="Times New Roman" w:hAnsi="Times New Roman" w:cs="Times New Roman"/>
          <w:sz w:val="20"/>
          <w:szCs w:val="20"/>
          <w:lang w:val="kk-KZ"/>
        </w:rPr>
        <w:t xml:space="preserve"> ул Гагарина 124</w:t>
      </w:r>
    </w:p>
    <w:p w:rsidR="00240C2E" w:rsidRPr="007C684B" w:rsidRDefault="00C03AD3" w:rsidP="00B83963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7C684B">
        <w:rPr>
          <w:rFonts w:ascii="Times New Roman" w:hAnsi="Times New Roman" w:cs="Times New Roman"/>
          <w:sz w:val="20"/>
          <w:szCs w:val="20"/>
        </w:rPr>
        <w:t xml:space="preserve"> Требования к поставщику:</w:t>
      </w:r>
    </w:p>
    <w:p w:rsidR="00240C2E" w:rsidRPr="007C684B" w:rsidRDefault="00C03AD3" w:rsidP="00B8396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C684B">
        <w:rPr>
          <w:rFonts w:ascii="Times New Roman" w:hAnsi="Times New Roman" w:cs="Times New Roman"/>
          <w:sz w:val="20"/>
          <w:szCs w:val="20"/>
        </w:rPr>
        <w:t>Поставщик осуществляет поверку приборов и оборудования на</w:t>
      </w:r>
      <w:r w:rsidR="00D62F04" w:rsidRPr="007C684B">
        <w:rPr>
          <w:rFonts w:ascii="Times New Roman" w:hAnsi="Times New Roman" w:cs="Times New Roman"/>
          <w:sz w:val="20"/>
          <w:szCs w:val="20"/>
        </w:rPr>
        <w:t xml:space="preserve"> месте их установки по указан</w:t>
      </w:r>
      <w:r w:rsidR="00D62F04" w:rsidRPr="007C684B">
        <w:rPr>
          <w:rFonts w:ascii="Times New Roman" w:hAnsi="Times New Roman" w:cs="Times New Roman"/>
          <w:sz w:val="20"/>
          <w:szCs w:val="20"/>
          <w:lang w:val="kk-KZ"/>
        </w:rPr>
        <w:t>ному</w:t>
      </w:r>
      <w:r w:rsidR="00D62F04" w:rsidRPr="007C684B">
        <w:rPr>
          <w:rFonts w:ascii="Times New Roman" w:hAnsi="Times New Roman" w:cs="Times New Roman"/>
          <w:sz w:val="20"/>
          <w:szCs w:val="20"/>
        </w:rPr>
        <w:t xml:space="preserve"> адрес</w:t>
      </w:r>
      <w:r w:rsidR="00D62F04" w:rsidRPr="007C684B">
        <w:rPr>
          <w:rFonts w:ascii="Times New Roman" w:hAnsi="Times New Roman" w:cs="Times New Roman"/>
          <w:sz w:val="20"/>
          <w:szCs w:val="20"/>
          <w:lang w:val="kk-KZ"/>
        </w:rPr>
        <w:t>у</w:t>
      </w:r>
      <w:r w:rsidRPr="007C684B">
        <w:rPr>
          <w:rFonts w:ascii="Times New Roman" w:hAnsi="Times New Roman" w:cs="Times New Roman"/>
          <w:sz w:val="20"/>
          <w:szCs w:val="20"/>
        </w:rPr>
        <w:t xml:space="preserve"> в рабочее время Заказчика. </w:t>
      </w:r>
    </w:p>
    <w:p w:rsidR="00240C2E" w:rsidRPr="007C684B" w:rsidRDefault="00C03AD3" w:rsidP="00B8396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C684B">
        <w:rPr>
          <w:rFonts w:ascii="Times New Roman" w:hAnsi="Times New Roman" w:cs="Times New Roman"/>
          <w:sz w:val="20"/>
          <w:szCs w:val="20"/>
        </w:rPr>
        <w:t>Поставщик предоставляет лейбл и результат поверки (сертификат) на каждый прибор.</w:t>
      </w:r>
    </w:p>
    <w:p w:rsidR="00240C2E" w:rsidRPr="007C684B" w:rsidRDefault="00C03AD3" w:rsidP="00B8396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C684B">
        <w:rPr>
          <w:rFonts w:ascii="Times New Roman" w:hAnsi="Times New Roman" w:cs="Times New Roman"/>
          <w:sz w:val="20"/>
          <w:szCs w:val="20"/>
        </w:rPr>
        <w:t>Все работы осуществляются с использованием техники, инструментов и материалов Поставщика.</w:t>
      </w:r>
    </w:p>
    <w:p w:rsidR="00240C2E" w:rsidRPr="007C684B" w:rsidRDefault="00C03AD3" w:rsidP="00B83963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7C684B">
        <w:rPr>
          <w:rFonts w:ascii="Times New Roman" w:hAnsi="Times New Roman" w:cs="Times New Roman"/>
          <w:sz w:val="20"/>
          <w:szCs w:val="20"/>
        </w:rPr>
        <w:t xml:space="preserve">Перечень и количество приборов и </w:t>
      </w:r>
      <w:r w:rsidR="00DE2186" w:rsidRPr="007C684B">
        <w:rPr>
          <w:rFonts w:ascii="Times New Roman" w:hAnsi="Times New Roman" w:cs="Times New Roman"/>
          <w:sz w:val="20"/>
          <w:szCs w:val="20"/>
        </w:rPr>
        <w:t>оборудования,</w:t>
      </w:r>
      <w:r w:rsidRPr="007C684B">
        <w:rPr>
          <w:rFonts w:ascii="Times New Roman" w:hAnsi="Times New Roman" w:cs="Times New Roman"/>
          <w:sz w:val="20"/>
          <w:szCs w:val="20"/>
        </w:rPr>
        <w:t xml:space="preserve"> подлежащих поверке:</w:t>
      </w:r>
    </w:p>
    <w:tbl>
      <w:tblPr>
        <w:tblStyle w:val="ac"/>
        <w:tblpPr w:leftFromText="180" w:rightFromText="180" w:vertAnchor="text" w:tblpY="1"/>
        <w:tblW w:w="9232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28"/>
        <w:gridCol w:w="7718"/>
        <w:gridCol w:w="986"/>
      </w:tblGrid>
      <w:tr w:rsidR="00240C2E" w:rsidRPr="007C684B">
        <w:tc>
          <w:tcPr>
            <w:tcW w:w="528" w:type="dxa"/>
          </w:tcPr>
          <w:p w:rsidR="00240C2E" w:rsidRPr="007C684B" w:rsidRDefault="00C03AD3" w:rsidP="00B839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C684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#</w:t>
            </w:r>
          </w:p>
        </w:tc>
        <w:tc>
          <w:tcPr>
            <w:tcW w:w="7718" w:type="dxa"/>
          </w:tcPr>
          <w:p w:rsidR="00240C2E" w:rsidRPr="007C684B" w:rsidRDefault="00C03AD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C684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86" w:type="dxa"/>
          </w:tcPr>
          <w:p w:rsidR="00240C2E" w:rsidRPr="007C684B" w:rsidRDefault="00C03AD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C684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</w:rPr>
              <w:t>Кол-во</w:t>
            </w:r>
          </w:p>
        </w:tc>
      </w:tr>
      <w:tr w:rsidR="00240C2E" w:rsidRPr="007C684B">
        <w:trPr>
          <w:trHeight w:val="111"/>
        </w:trPr>
        <w:tc>
          <w:tcPr>
            <w:tcW w:w="528" w:type="dxa"/>
          </w:tcPr>
          <w:p w:rsidR="00240C2E" w:rsidRPr="007C684B" w:rsidRDefault="00C03AD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C684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18" w:type="dxa"/>
          </w:tcPr>
          <w:p w:rsidR="00240C2E" w:rsidRPr="007C684B" w:rsidRDefault="000A2DE9" w:rsidP="00DE218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7C684B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Весы настольные</w:t>
            </w:r>
            <w:r w:rsidR="00DE2186" w:rsidRPr="007C684B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</w:t>
            </w:r>
            <w:r w:rsidRPr="007C684B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электронные </w:t>
            </w:r>
          </w:p>
        </w:tc>
        <w:tc>
          <w:tcPr>
            <w:tcW w:w="986" w:type="dxa"/>
          </w:tcPr>
          <w:p w:rsidR="00240C2E" w:rsidRPr="007C684B" w:rsidRDefault="000A2DE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7C68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1</w:t>
            </w:r>
          </w:p>
        </w:tc>
      </w:tr>
      <w:tr w:rsidR="00240C2E" w:rsidRPr="007C684B">
        <w:tc>
          <w:tcPr>
            <w:tcW w:w="528" w:type="dxa"/>
          </w:tcPr>
          <w:p w:rsidR="00240C2E" w:rsidRPr="007C684B" w:rsidRDefault="00C03AD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C684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718" w:type="dxa"/>
          </w:tcPr>
          <w:p w:rsidR="00240C2E" w:rsidRPr="007C684B" w:rsidRDefault="00DE2186">
            <w:pPr>
              <w:widowControl w:val="0"/>
              <w:spacing w:after="0" w:line="240" w:lineRule="auto"/>
              <w:ind w:right="-392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7C684B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Весы электронные</w:t>
            </w:r>
          </w:p>
        </w:tc>
        <w:tc>
          <w:tcPr>
            <w:tcW w:w="986" w:type="dxa"/>
          </w:tcPr>
          <w:p w:rsidR="00240C2E" w:rsidRPr="007C684B" w:rsidRDefault="00DE218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7C68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1</w:t>
            </w:r>
          </w:p>
        </w:tc>
      </w:tr>
      <w:tr w:rsidR="00240C2E" w:rsidRPr="007C684B">
        <w:tc>
          <w:tcPr>
            <w:tcW w:w="528" w:type="dxa"/>
            <w:tcBorders>
              <w:top w:val="nil"/>
            </w:tcBorders>
          </w:tcPr>
          <w:p w:rsidR="00240C2E" w:rsidRPr="007C684B" w:rsidRDefault="00C03AD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C684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718" w:type="dxa"/>
            <w:tcBorders>
              <w:top w:val="nil"/>
            </w:tcBorders>
          </w:tcPr>
          <w:p w:rsidR="00240C2E" w:rsidRPr="007C684B" w:rsidRDefault="00DE218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7C68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Весы напольнные</w:t>
            </w:r>
          </w:p>
        </w:tc>
        <w:tc>
          <w:tcPr>
            <w:tcW w:w="986" w:type="dxa"/>
            <w:tcBorders>
              <w:top w:val="nil"/>
            </w:tcBorders>
          </w:tcPr>
          <w:p w:rsidR="00240C2E" w:rsidRPr="007C684B" w:rsidRDefault="00DE218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7C68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1</w:t>
            </w:r>
          </w:p>
        </w:tc>
      </w:tr>
      <w:tr w:rsidR="00240C2E" w:rsidRPr="007C684B">
        <w:trPr>
          <w:trHeight w:val="267"/>
        </w:trPr>
        <w:tc>
          <w:tcPr>
            <w:tcW w:w="528" w:type="dxa"/>
          </w:tcPr>
          <w:p w:rsidR="00240C2E" w:rsidRPr="007C684B" w:rsidRDefault="00C03AD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C684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718" w:type="dxa"/>
          </w:tcPr>
          <w:p w:rsidR="00240C2E" w:rsidRPr="007C684B" w:rsidRDefault="00DE218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7C68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Ростомер</w:t>
            </w:r>
          </w:p>
        </w:tc>
        <w:tc>
          <w:tcPr>
            <w:tcW w:w="986" w:type="dxa"/>
          </w:tcPr>
          <w:p w:rsidR="00240C2E" w:rsidRPr="007C684B" w:rsidRDefault="00DE218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7C68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1</w:t>
            </w:r>
          </w:p>
        </w:tc>
      </w:tr>
      <w:tr w:rsidR="00240C2E" w:rsidRPr="007C684B">
        <w:tc>
          <w:tcPr>
            <w:tcW w:w="528" w:type="dxa"/>
          </w:tcPr>
          <w:p w:rsidR="00240C2E" w:rsidRPr="007C684B" w:rsidRDefault="00C03AD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C684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718" w:type="dxa"/>
          </w:tcPr>
          <w:p w:rsidR="00240C2E" w:rsidRPr="007C684B" w:rsidRDefault="00DE218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7C68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Гигрометры ВИТ2</w:t>
            </w:r>
          </w:p>
        </w:tc>
        <w:tc>
          <w:tcPr>
            <w:tcW w:w="986" w:type="dxa"/>
          </w:tcPr>
          <w:p w:rsidR="00240C2E" w:rsidRPr="007C684B" w:rsidRDefault="00DE218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7C68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2</w:t>
            </w:r>
          </w:p>
        </w:tc>
      </w:tr>
      <w:tr w:rsidR="00240C2E" w:rsidRPr="007C684B">
        <w:tc>
          <w:tcPr>
            <w:tcW w:w="528" w:type="dxa"/>
          </w:tcPr>
          <w:p w:rsidR="00240C2E" w:rsidRPr="007C684B" w:rsidRDefault="00C03AD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C684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718" w:type="dxa"/>
          </w:tcPr>
          <w:p w:rsidR="00240C2E" w:rsidRPr="007C684B" w:rsidRDefault="00DE218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7C68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Прибор для измерения артериального давления</w:t>
            </w:r>
          </w:p>
        </w:tc>
        <w:tc>
          <w:tcPr>
            <w:tcW w:w="986" w:type="dxa"/>
          </w:tcPr>
          <w:p w:rsidR="00240C2E" w:rsidRPr="007C684B" w:rsidRDefault="00DE218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7C68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1</w:t>
            </w:r>
          </w:p>
        </w:tc>
      </w:tr>
      <w:tr w:rsidR="00240C2E" w:rsidRPr="007C684B">
        <w:tc>
          <w:tcPr>
            <w:tcW w:w="528" w:type="dxa"/>
          </w:tcPr>
          <w:p w:rsidR="00240C2E" w:rsidRPr="007C684B" w:rsidRDefault="00C03AD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C684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18" w:type="dxa"/>
          </w:tcPr>
          <w:p w:rsidR="00240C2E" w:rsidRPr="007C684B" w:rsidRDefault="00DE218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7C68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Термометр ртутный</w:t>
            </w:r>
          </w:p>
        </w:tc>
        <w:tc>
          <w:tcPr>
            <w:tcW w:w="986" w:type="dxa"/>
          </w:tcPr>
          <w:p w:rsidR="00240C2E" w:rsidRPr="007C684B" w:rsidRDefault="00DE218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7C68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5</w:t>
            </w:r>
          </w:p>
        </w:tc>
      </w:tr>
      <w:tr w:rsidR="00240C2E" w:rsidRPr="007C684B">
        <w:tc>
          <w:tcPr>
            <w:tcW w:w="528" w:type="dxa"/>
          </w:tcPr>
          <w:p w:rsidR="00240C2E" w:rsidRPr="007C684B" w:rsidRDefault="00C03AD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C684B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718" w:type="dxa"/>
          </w:tcPr>
          <w:p w:rsidR="00240C2E" w:rsidRPr="007C684B" w:rsidRDefault="00DE218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7C68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Термометр медицинский ртутный</w:t>
            </w:r>
          </w:p>
        </w:tc>
        <w:tc>
          <w:tcPr>
            <w:tcW w:w="986" w:type="dxa"/>
          </w:tcPr>
          <w:p w:rsidR="00240C2E" w:rsidRPr="007C684B" w:rsidRDefault="00DE218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7C684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6</w:t>
            </w:r>
          </w:p>
        </w:tc>
      </w:tr>
    </w:tbl>
    <w:p w:rsidR="007C684B" w:rsidRPr="007C684B" w:rsidRDefault="007C684B" w:rsidP="007C684B">
      <w:pPr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 xml:space="preserve">           </w:t>
      </w:r>
      <w:r w:rsidRPr="007C684B">
        <w:rPr>
          <w:rFonts w:ascii="Times New Roman" w:hAnsi="Times New Roman" w:cs="Times New Roman"/>
          <w:sz w:val="20"/>
          <w:szCs w:val="20"/>
          <w:lang w:val="kk-KZ"/>
        </w:rPr>
        <w:t xml:space="preserve">- По результатам оказания услуг </w:t>
      </w:r>
      <w:r w:rsidRPr="007C684B">
        <w:rPr>
          <w:rFonts w:ascii="Times New Roman" w:hAnsi="Times New Roman" w:cs="Times New Roman"/>
          <w:sz w:val="20"/>
          <w:szCs w:val="20"/>
        </w:rPr>
        <w:t>Поставщиком</w:t>
      </w:r>
      <w:r w:rsidRPr="007C684B">
        <w:rPr>
          <w:rFonts w:ascii="Times New Roman" w:hAnsi="Times New Roman" w:cs="Times New Roman"/>
          <w:sz w:val="20"/>
          <w:szCs w:val="20"/>
          <w:lang w:val="kk-KZ"/>
        </w:rPr>
        <w:t xml:space="preserve"> выдаются сертификаты о поверке, лейблыили извещение о непригодности к применению.</w:t>
      </w:r>
    </w:p>
    <w:p w:rsidR="00240C2E" w:rsidRPr="00B83963" w:rsidRDefault="00240C2E">
      <w:pPr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:rsidR="001B6C70" w:rsidRPr="00B83963" w:rsidRDefault="001B6C70">
      <w:pPr>
        <w:rPr>
          <w:rFonts w:ascii="Times New Roman" w:hAnsi="Times New Roman" w:cs="Times New Roman"/>
          <w:sz w:val="20"/>
          <w:szCs w:val="20"/>
          <w:lang w:val="kk-KZ"/>
        </w:rPr>
      </w:pPr>
    </w:p>
    <w:sectPr w:rsidR="001B6C70" w:rsidRPr="00B83963" w:rsidSect="00240C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347" w:rsidRDefault="00DD4347" w:rsidP="001B6C70">
      <w:pPr>
        <w:spacing w:after="0" w:line="240" w:lineRule="auto"/>
      </w:pPr>
      <w:r>
        <w:separator/>
      </w:r>
    </w:p>
  </w:endnote>
  <w:endnote w:type="continuationSeparator" w:id="0">
    <w:p w:rsidR="00DD4347" w:rsidRDefault="00DD4347" w:rsidP="001B6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C70" w:rsidRDefault="001B6C70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C70" w:rsidRDefault="001B6C70">
    <w:pPr>
      <w:pStyle w:val="a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C70" w:rsidRDefault="001B6C70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347" w:rsidRDefault="00DD4347" w:rsidP="001B6C70">
      <w:pPr>
        <w:spacing w:after="0" w:line="240" w:lineRule="auto"/>
      </w:pPr>
      <w:r>
        <w:separator/>
      </w:r>
    </w:p>
  </w:footnote>
  <w:footnote w:type="continuationSeparator" w:id="0">
    <w:p w:rsidR="00DD4347" w:rsidRDefault="00DD4347" w:rsidP="001B6C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C70" w:rsidRDefault="001B6C70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C70" w:rsidRDefault="001B6C70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C70" w:rsidRDefault="001B6C70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461EC"/>
    <w:multiLevelType w:val="multilevel"/>
    <w:tmpl w:val="D1D21AB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F36232B"/>
    <w:multiLevelType w:val="multilevel"/>
    <w:tmpl w:val="CA4678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728C28A9"/>
    <w:multiLevelType w:val="multilevel"/>
    <w:tmpl w:val="1F241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C2E"/>
    <w:rsid w:val="0008470E"/>
    <w:rsid w:val="000A2DE9"/>
    <w:rsid w:val="000A7BF3"/>
    <w:rsid w:val="000C03EC"/>
    <w:rsid w:val="00146CF4"/>
    <w:rsid w:val="001A1464"/>
    <w:rsid w:val="001B6C70"/>
    <w:rsid w:val="00240C2E"/>
    <w:rsid w:val="00241265"/>
    <w:rsid w:val="002A2C20"/>
    <w:rsid w:val="002B7E06"/>
    <w:rsid w:val="003174AC"/>
    <w:rsid w:val="0042531C"/>
    <w:rsid w:val="00715874"/>
    <w:rsid w:val="00740951"/>
    <w:rsid w:val="007C684B"/>
    <w:rsid w:val="00862BA1"/>
    <w:rsid w:val="00913AD3"/>
    <w:rsid w:val="00AE5177"/>
    <w:rsid w:val="00B75EA6"/>
    <w:rsid w:val="00B83963"/>
    <w:rsid w:val="00BD7385"/>
    <w:rsid w:val="00BE65F5"/>
    <w:rsid w:val="00C03AD3"/>
    <w:rsid w:val="00D62F04"/>
    <w:rsid w:val="00DD4347"/>
    <w:rsid w:val="00DD788F"/>
    <w:rsid w:val="00DE2186"/>
    <w:rsid w:val="00E60F81"/>
    <w:rsid w:val="00E71B25"/>
    <w:rsid w:val="00FE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F5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нумерации"/>
    <w:qFormat/>
    <w:rsid w:val="00240C2E"/>
  </w:style>
  <w:style w:type="paragraph" w:customStyle="1" w:styleId="a4">
    <w:name w:val="Заголовок"/>
    <w:basedOn w:val="a"/>
    <w:next w:val="a5"/>
    <w:qFormat/>
    <w:rsid w:val="00240C2E"/>
    <w:pPr>
      <w:keepNext/>
      <w:spacing w:before="240" w:after="120"/>
    </w:pPr>
    <w:rPr>
      <w:rFonts w:ascii="Calibri" w:eastAsia="Noto Sans CJK SC" w:hAnsi="Calibri" w:cs="Lohit Devanagari"/>
      <w:sz w:val="28"/>
      <w:szCs w:val="28"/>
    </w:rPr>
  </w:style>
  <w:style w:type="paragraph" w:styleId="a5">
    <w:name w:val="Body Text"/>
    <w:basedOn w:val="a"/>
    <w:rsid w:val="00240C2E"/>
    <w:pPr>
      <w:spacing w:after="140" w:line="276" w:lineRule="auto"/>
    </w:pPr>
  </w:style>
  <w:style w:type="paragraph" w:styleId="a6">
    <w:name w:val="List"/>
    <w:basedOn w:val="a5"/>
    <w:rsid w:val="00240C2E"/>
    <w:rPr>
      <w:rFonts w:ascii="Calibri" w:hAnsi="Calibri" w:cs="Lohit Devanagari"/>
    </w:rPr>
  </w:style>
  <w:style w:type="paragraph" w:customStyle="1" w:styleId="1">
    <w:name w:val="Название объекта1"/>
    <w:basedOn w:val="a"/>
    <w:qFormat/>
    <w:rsid w:val="00240C2E"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a7">
    <w:name w:val="index heading"/>
    <w:basedOn w:val="a"/>
    <w:qFormat/>
    <w:rsid w:val="00240C2E"/>
    <w:pPr>
      <w:suppressLineNumbers/>
    </w:pPr>
    <w:rPr>
      <w:rFonts w:ascii="Calibri" w:hAnsi="Calibri" w:cs="Lohit Devanagari"/>
    </w:rPr>
  </w:style>
  <w:style w:type="paragraph" w:styleId="a8">
    <w:name w:val="List Paragraph"/>
    <w:basedOn w:val="a"/>
    <w:uiPriority w:val="34"/>
    <w:qFormat/>
    <w:rsid w:val="00A73330"/>
    <w:pPr>
      <w:ind w:left="720"/>
      <w:contextualSpacing/>
    </w:pPr>
  </w:style>
  <w:style w:type="paragraph" w:customStyle="1" w:styleId="a9">
    <w:name w:val="Содержимое таблицы"/>
    <w:basedOn w:val="a"/>
    <w:qFormat/>
    <w:rsid w:val="00240C2E"/>
    <w:pPr>
      <w:widowControl w:val="0"/>
      <w:suppressLineNumbers/>
    </w:pPr>
  </w:style>
  <w:style w:type="paragraph" w:customStyle="1" w:styleId="aa">
    <w:name w:val="Заголовок таблицы"/>
    <w:basedOn w:val="a9"/>
    <w:qFormat/>
    <w:rsid w:val="00240C2E"/>
    <w:pPr>
      <w:jc w:val="center"/>
    </w:pPr>
    <w:rPr>
      <w:b/>
      <w:bCs/>
    </w:rPr>
  </w:style>
  <w:style w:type="paragraph" w:customStyle="1" w:styleId="ab">
    <w:name w:val="Содержимое врезки"/>
    <w:basedOn w:val="a"/>
    <w:qFormat/>
    <w:rsid w:val="00240C2E"/>
  </w:style>
  <w:style w:type="table" w:styleId="ac">
    <w:name w:val="Table Grid"/>
    <w:basedOn w:val="a1"/>
    <w:uiPriority w:val="59"/>
    <w:rsid w:val="003D15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1B6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1B6C70"/>
  </w:style>
  <w:style w:type="paragraph" w:styleId="af">
    <w:name w:val="footer"/>
    <w:basedOn w:val="a"/>
    <w:link w:val="af0"/>
    <w:uiPriority w:val="99"/>
    <w:semiHidden/>
    <w:unhideWhenUsed/>
    <w:rsid w:val="001B6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1B6C70"/>
  </w:style>
  <w:style w:type="paragraph" w:styleId="HTML">
    <w:name w:val="HTML Preformatted"/>
    <w:basedOn w:val="a"/>
    <w:link w:val="HTML0"/>
    <w:uiPriority w:val="99"/>
    <w:unhideWhenUsed/>
    <w:rsid w:val="00862B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62BA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62B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F5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нумерации"/>
    <w:qFormat/>
    <w:rsid w:val="00240C2E"/>
  </w:style>
  <w:style w:type="paragraph" w:customStyle="1" w:styleId="a4">
    <w:name w:val="Заголовок"/>
    <w:basedOn w:val="a"/>
    <w:next w:val="a5"/>
    <w:qFormat/>
    <w:rsid w:val="00240C2E"/>
    <w:pPr>
      <w:keepNext/>
      <w:spacing w:before="240" w:after="120"/>
    </w:pPr>
    <w:rPr>
      <w:rFonts w:ascii="Calibri" w:eastAsia="Noto Sans CJK SC" w:hAnsi="Calibri" w:cs="Lohit Devanagari"/>
      <w:sz w:val="28"/>
      <w:szCs w:val="28"/>
    </w:rPr>
  </w:style>
  <w:style w:type="paragraph" w:styleId="a5">
    <w:name w:val="Body Text"/>
    <w:basedOn w:val="a"/>
    <w:rsid w:val="00240C2E"/>
    <w:pPr>
      <w:spacing w:after="140" w:line="276" w:lineRule="auto"/>
    </w:pPr>
  </w:style>
  <w:style w:type="paragraph" w:styleId="a6">
    <w:name w:val="List"/>
    <w:basedOn w:val="a5"/>
    <w:rsid w:val="00240C2E"/>
    <w:rPr>
      <w:rFonts w:ascii="Calibri" w:hAnsi="Calibri" w:cs="Lohit Devanagari"/>
    </w:rPr>
  </w:style>
  <w:style w:type="paragraph" w:customStyle="1" w:styleId="1">
    <w:name w:val="Название объекта1"/>
    <w:basedOn w:val="a"/>
    <w:qFormat/>
    <w:rsid w:val="00240C2E"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a7">
    <w:name w:val="index heading"/>
    <w:basedOn w:val="a"/>
    <w:qFormat/>
    <w:rsid w:val="00240C2E"/>
    <w:pPr>
      <w:suppressLineNumbers/>
    </w:pPr>
    <w:rPr>
      <w:rFonts w:ascii="Calibri" w:hAnsi="Calibri" w:cs="Lohit Devanagari"/>
    </w:rPr>
  </w:style>
  <w:style w:type="paragraph" w:styleId="a8">
    <w:name w:val="List Paragraph"/>
    <w:basedOn w:val="a"/>
    <w:uiPriority w:val="34"/>
    <w:qFormat/>
    <w:rsid w:val="00A73330"/>
    <w:pPr>
      <w:ind w:left="720"/>
      <w:contextualSpacing/>
    </w:pPr>
  </w:style>
  <w:style w:type="paragraph" w:customStyle="1" w:styleId="a9">
    <w:name w:val="Содержимое таблицы"/>
    <w:basedOn w:val="a"/>
    <w:qFormat/>
    <w:rsid w:val="00240C2E"/>
    <w:pPr>
      <w:widowControl w:val="0"/>
      <w:suppressLineNumbers/>
    </w:pPr>
  </w:style>
  <w:style w:type="paragraph" w:customStyle="1" w:styleId="aa">
    <w:name w:val="Заголовок таблицы"/>
    <w:basedOn w:val="a9"/>
    <w:qFormat/>
    <w:rsid w:val="00240C2E"/>
    <w:pPr>
      <w:jc w:val="center"/>
    </w:pPr>
    <w:rPr>
      <w:b/>
      <w:bCs/>
    </w:rPr>
  </w:style>
  <w:style w:type="paragraph" w:customStyle="1" w:styleId="ab">
    <w:name w:val="Содержимое врезки"/>
    <w:basedOn w:val="a"/>
    <w:qFormat/>
    <w:rsid w:val="00240C2E"/>
  </w:style>
  <w:style w:type="table" w:styleId="ac">
    <w:name w:val="Table Grid"/>
    <w:basedOn w:val="a1"/>
    <w:uiPriority w:val="59"/>
    <w:rsid w:val="003D15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1B6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1B6C70"/>
  </w:style>
  <w:style w:type="paragraph" w:styleId="af">
    <w:name w:val="footer"/>
    <w:basedOn w:val="a"/>
    <w:link w:val="af0"/>
    <w:uiPriority w:val="99"/>
    <w:semiHidden/>
    <w:unhideWhenUsed/>
    <w:rsid w:val="001B6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1B6C70"/>
  </w:style>
  <w:style w:type="paragraph" w:styleId="HTML">
    <w:name w:val="HTML Preformatted"/>
    <w:basedOn w:val="a"/>
    <w:link w:val="HTML0"/>
    <w:uiPriority w:val="99"/>
    <w:unhideWhenUsed/>
    <w:rsid w:val="00862B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62BA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62B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1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4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</dc:creator>
  <cp:lastModifiedBy>user</cp:lastModifiedBy>
  <cp:revision>2</cp:revision>
  <dcterms:created xsi:type="dcterms:W3CDTF">2026-09-16T11:38:00Z</dcterms:created>
  <dcterms:modified xsi:type="dcterms:W3CDTF">2026-09-16T11:38:00Z</dcterms:modified>
  <dc:language>ru-RU</dc:language>
</cp:coreProperties>
</file>